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8CD60" w14:textId="4D4FC00C" w:rsidR="0047375F" w:rsidRPr="004008DE" w:rsidRDefault="0047375F" w:rsidP="00F029B1">
      <w:pPr>
        <w:spacing w:after="0" w:line="300" w:lineRule="auto"/>
        <w:jc w:val="center"/>
        <w:rPr>
          <w:rFonts w:ascii="Times New Roman" w:hAnsi="Times New Roman" w:cs="Times New Roman"/>
          <w:b/>
          <w:bCs/>
          <w:sz w:val="32"/>
          <w:szCs w:val="32"/>
        </w:rPr>
      </w:pPr>
      <w:r w:rsidRPr="004008DE">
        <w:rPr>
          <w:rFonts w:ascii="Times New Roman" w:hAnsi="Times New Roman" w:cs="Times New Roman"/>
          <w:b/>
          <w:bCs/>
          <w:sz w:val="32"/>
          <w:szCs w:val="32"/>
        </w:rPr>
        <w:t xml:space="preserve">НАРУШЕНИЯ ПРАВ </w:t>
      </w:r>
      <w:r w:rsidR="00663915" w:rsidRPr="004008DE">
        <w:rPr>
          <w:rFonts w:ascii="Times New Roman" w:hAnsi="Times New Roman" w:cs="Times New Roman"/>
          <w:b/>
          <w:bCs/>
          <w:sz w:val="32"/>
          <w:szCs w:val="32"/>
        </w:rPr>
        <w:t>РОССИЯН И С</w:t>
      </w:r>
      <w:r w:rsidRPr="004008DE">
        <w:rPr>
          <w:rFonts w:ascii="Times New Roman" w:hAnsi="Times New Roman" w:cs="Times New Roman"/>
          <w:b/>
          <w:bCs/>
          <w:sz w:val="32"/>
          <w:szCs w:val="32"/>
        </w:rPr>
        <w:t>ООТЕЧЕСТВЕННИКОВ</w:t>
      </w:r>
    </w:p>
    <w:p w14:paraId="65B307BE" w14:textId="119E1213" w:rsidR="00CB1BD1" w:rsidRPr="004008DE" w:rsidRDefault="0047375F" w:rsidP="00F029B1">
      <w:pPr>
        <w:spacing w:after="0" w:line="300" w:lineRule="auto"/>
        <w:jc w:val="center"/>
        <w:rPr>
          <w:rFonts w:ascii="Times New Roman" w:hAnsi="Times New Roman" w:cs="Times New Roman"/>
          <w:b/>
          <w:bCs/>
          <w:sz w:val="32"/>
          <w:szCs w:val="32"/>
        </w:rPr>
      </w:pPr>
      <w:r w:rsidRPr="004008DE">
        <w:rPr>
          <w:rFonts w:ascii="Times New Roman" w:hAnsi="Times New Roman" w:cs="Times New Roman"/>
          <w:b/>
          <w:bCs/>
          <w:sz w:val="32"/>
          <w:szCs w:val="32"/>
        </w:rPr>
        <w:t>ЗА РУБЕЖОМ В 202</w:t>
      </w:r>
      <w:r w:rsidR="00D86FB5" w:rsidRPr="004008DE">
        <w:rPr>
          <w:rFonts w:ascii="Times New Roman" w:hAnsi="Times New Roman" w:cs="Times New Roman"/>
          <w:b/>
          <w:bCs/>
          <w:sz w:val="32"/>
          <w:szCs w:val="32"/>
        </w:rPr>
        <w:t xml:space="preserve">5 </w:t>
      </w:r>
      <w:r w:rsidRPr="004008DE">
        <w:rPr>
          <w:rFonts w:ascii="Times New Roman" w:hAnsi="Times New Roman" w:cs="Times New Roman"/>
          <w:b/>
          <w:bCs/>
          <w:sz w:val="32"/>
          <w:szCs w:val="32"/>
        </w:rPr>
        <w:t>ГОДУ</w:t>
      </w:r>
    </w:p>
    <w:p w14:paraId="31CD9BAE" w14:textId="77777777" w:rsidR="00406316" w:rsidRPr="004008DE" w:rsidRDefault="00406316" w:rsidP="00F029B1">
      <w:pPr>
        <w:spacing w:after="0" w:line="300" w:lineRule="auto"/>
        <w:jc w:val="center"/>
        <w:rPr>
          <w:rFonts w:ascii="Times New Roman" w:hAnsi="Times New Roman" w:cs="Times New Roman"/>
          <w:b/>
          <w:bCs/>
          <w:sz w:val="32"/>
          <w:szCs w:val="32"/>
        </w:rPr>
      </w:pPr>
    </w:p>
    <w:p w14:paraId="484A66E6" w14:textId="3994BE51" w:rsidR="00406316" w:rsidRDefault="00406316" w:rsidP="00F029B1">
      <w:pPr>
        <w:spacing w:after="0" w:line="300" w:lineRule="auto"/>
        <w:jc w:val="center"/>
        <w:rPr>
          <w:rFonts w:ascii="Times New Roman" w:hAnsi="Times New Roman" w:cs="Times New Roman"/>
          <w:b/>
          <w:bCs/>
          <w:sz w:val="32"/>
          <w:szCs w:val="32"/>
        </w:rPr>
      </w:pPr>
      <w:r w:rsidRPr="004008DE">
        <w:rPr>
          <w:rFonts w:ascii="Times New Roman" w:hAnsi="Times New Roman" w:cs="Times New Roman"/>
          <w:b/>
          <w:bCs/>
          <w:sz w:val="32"/>
          <w:szCs w:val="32"/>
        </w:rPr>
        <w:t>Доклад Московского бюро по правам человека</w:t>
      </w:r>
    </w:p>
    <w:p w14:paraId="6EFE8C64" w14:textId="77777777" w:rsidR="005B3705" w:rsidRPr="002933F9" w:rsidRDefault="005B3705" w:rsidP="00F029B1">
      <w:pPr>
        <w:spacing w:after="0" w:line="300" w:lineRule="auto"/>
        <w:jc w:val="center"/>
        <w:rPr>
          <w:rFonts w:ascii="Times New Roman" w:hAnsi="Times New Roman" w:cs="Times New Roman"/>
          <w:b/>
          <w:bCs/>
          <w:sz w:val="32"/>
          <w:szCs w:val="32"/>
        </w:rPr>
      </w:pPr>
    </w:p>
    <w:p w14:paraId="1D64676D" w14:textId="77777777" w:rsidR="0045332F" w:rsidRPr="004008DE" w:rsidRDefault="0045332F" w:rsidP="0045332F">
      <w:pPr>
        <w:spacing w:after="0" w:line="300" w:lineRule="auto"/>
        <w:jc w:val="center"/>
        <w:rPr>
          <w:rFonts w:ascii="Times New Roman" w:hAnsi="Times New Roman" w:cs="Times New Roman"/>
          <w:b/>
          <w:bCs/>
          <w:sz w:val="28"/>
          <w:szCs w:val="28"/>
        </w:rPr>
      </w:pPr>
    </w:p>
    <w:p w14:paraId="50A0F684" w14:textId="08D7D760" w:rsidR="00216CE9" w:rsidRPr="004008DE" w:rsidRDefault="0047375F" w:rsidP="00F029B1">
      <w:pPr>
        <w:spacing w:after="0" w:line="300" w:lineRule="auto"/>
        <w:ind w:firstLine="708"/>
        <w:rPr>
          <w:rFonts w:ascii="Times New Roman" w:hAnsi="Times New Roman" w:cs="Times New Roman"/>
          <w:b/>
          <w:bCs/>
          <w:i/>
          <w:iCs/>
          <w:sz w:val="28"/>
          <w:szCs w:val="28"/>
        </w:rPr>
      </w:pPr>
      <w:r w:rsidRPr="004008DE">
        <w:rPr>
          <w:rFonts w:ascii="Times New Roman" w:hAnsi="Times New Roman" w:cs="Times New Roman"/>
          <w:b/>
          <w:bCs/>
          <w:i/>
          <w:iCs/>
          <w:sz w:val="28"/>
          <w:szCs w:val="28"/>
        </w:rPr>
        <w:t>Введение</w:t>
      </w:r>
    </w:p>
    <w:p w14:paraId="0272708B" w14:textId="176C979D" w:rsidR="005D64F3" w:rsidRPr="004008DE" w:rsidRDefault="001C721F" w:rsidP="00F029B1">
      <w:pPr>
        <w:spacing w:after="0" w:line="300" w:lineRule="auto"/>
        <w:ind w:firstLine="709"/>
        <w:jc w:val="both"/>
        <w:rPr>
          <w:rFonts w:ascii="Times New Roman" w:hAnsi="Times New Roman" w:cs="Times New Roman"/>
          <w:sz w:val="28"/>
          <w:szCs w:val="28"/>
        </w:rPr>
      </w:pPr>
      <w:r w:rsidRPr="004008DE">
        <w:rPr>
          <w:rFonts w:ascii="Times New Roman" w:hAnsi="Times New Roman" w:cs="Times New Roman"/>
          <w:sz w:val="28"/>
          <w:szCs w:val="28"/>
        </w:rPr>
        <w:t>В 2025</w:t>
      </w:r>
      <w:r w:rsidR="009E5358">
        <w:rPr>
          <w:rFonts w:ascii="Times New Roman" w:hAnsi="Times New Roman" w:cs="Times New Roman"/>
          <w:sz w:val="28"/>
          <w:szCs w:val="28"/>
        </w:rPr>
        <w:t> </w:t>
      </w:r>
      <w:r w:rsidRPr="004008DE">
        <w:rPr>
          <w:rFonts w:ascii="Times New Roman" w:hAnsi="Times New Roman" w:cs="Times New Roman"/>
          <w:sz w:val="28"/>
          <w:szCs w:val="28"/>
        </w:rPr>
        <w:t>году проблема нарушения прав россиян и соотечественников за рубежом приобрела особую остроту и значимость на фоне продолжающейся геополитической турбулентности, санкционного давления</w:t>
      </w:r>
      <w:r w:rsidR="00303367" w:rsidRPr="00303367">
        <w:rPr>
          <w:rFonts w:ascii="Times New Roman" w:hAnsi="Times New Roman" w:cs="Times New Roman"/>
          <w:sz w:val="28"/>
          <w:szCs w:val="28"/>
        </w:rPr>
        <w:t xml:space="preserve"> </w:t>
      </w:r>
      <w:r w:rsidR="00303367" w:rsidRPr="004008DE">
        <w:rPr>
          <w:rFonts w:ascii="Times New Roman" w:hAnsi="Times New Roman" w:cs="Times New Roman"/>
          <w:sz w:val="28"/>
          <w:szCs w:val="28"/>
        </w:rPr>
        <w:t>и роста русофобских настроений</w:t>
      </w:r>
      <w:r w:rsidR="00303367">
        <w:rPr>
          <w:rFonts w:ascii="Times New Roman" w:hAnsi="Times New Roman" w:cs="Times New Roman"/>
          <w:sz w:val="28"/>
          <w:szCs w:val="28"/>
        </w:rPr>
        <w:t xml:space="preserve"> </w:t>
      </w:r>
      <w:r w:rsidR="00303367" w:rsidRPr="004008DE">
        <w:rPr>
          <w:rFonts w:ascii="Times New Roman" w:hAnsi="Times New Roman" w:cs="Times New Roman"/>
          <w:sz w:val="28"/>
          <w:szCs w:val="28"/>
        </w:rPr>
        <w:t>со</w:t>
      </w:r>
      <w:r w:rsidRPr="004008DE">
        <w:rPr>
          <w:rFonts w:ascii="Times New Roman" w:hAnsi="Times New Roman" w:cs="Times New Roman"/>
          <w:sz w:val="28"/>
          <w:szCs w:val="28"/>
        </w:rPr>
        <w:t xml:space="preserve"> стороны недружественных</w:t>
      </w:r>
      <w:r w:rsidR="00303367">
        <w:rPr>
          <w:rFonts w:ascii="Times New Roman" w:hAnsi="Times New Roman" w:cs="Times New Roman"/>
          <w:sz w:val="28"/>
          <w:szCs w:val="28"/>
        </w:rPr>
        <w:t xml:space="preserve"> государств</w:t>
      </w:r>
      <w:r w:rsidRPr="004008DE">
        <w:rPr>
          <w:rFonts w:ascii="Times New Roman" w:hAnsi="Times New Roman" w:cs="Times New Roman"/>
          <w:sz w:val="28"/>
          <w:szCs w:val="28"/>
        </w:rPr>
        <w:t xml:space="preserve">. Граждане Российской Федерации и русскоязычные общины </w:t>
      </w:r>
      <w:r w:rsidR="004249F6" w:rsidRPr="004008DE">
        <w:rPr>
          <w:rFonts w:ascii="Times New Roman" w:hAnsi="Times New Roman" w:cs="Times New Roman"/>
          <w:sz w:val="28"/>
          <w:szCs w:val="28"/>
        </w:rPr>
        <w:t xml:space="preserve">за рубежом </w:t>
      </w:r>
      <w:r w:rsidRPr="004008DE">
        <w:rPr>
          <w:rFonts w:ascii="Times New Roman" w:hAnsi="Times New Roman" w:cs="Times New Roman"/>
          <w:sz w:val="28"/>
          <w:szCs w:val="28"/>
        </w:rPr>
        <w:t>вс</w:t>
      </w:r>
      <w:r w:rsidR="009E5358">
        <w:rPr>
          <w:rFonts w:ascii="Times New Roman" w:hAnsi="Times New Roman" w:cs="Times New Roman"/>
          <w:sz w:val="28"/>
          <w:szCs w:val="28"/>
        </w:rPr>
        <w:t>ё</w:t>
      </w:r>
      <w:r w:rsidRPr="004008DE">
        <w:rPr>
          <w:rFonts w:ascii="Times New Roman" w:hAnsi="Times New Roman" w:cs="Times New Roman"/>
          <w:sz w:val="28"/>
          <w:szCs w:val="28"/>
        </w:rPr>
        <w:t xml:space="preserve"> чаще сталкиваются с ограничениями и избыточными требованиями, которые выходят за рамки допустимых правовых механизмов и общепринятых представлений о правах человека. </w:t>
      </w:r>
    </w:p>
    <w:p w14:paraId="02E37F45" w14:textId="686CC559" w:rsidR="005D64F3" w:rsidRPr="004008DE" w:rsidRDefault="00B975A7" w:rsidP="00F029B1">
      <w:pPr>
        <w:spacing w:after="0" w:line="300" w:lineRule="auto"/>
        <w:ind w:firstLine="709"/>
        <w:jc w:val="both"/>
        <w:rPr>
          <w:rFonts w:ascii="Times New Roman" w:hAnsi="Times New Roman" w:cs="Times New Roman"/>
          <w:sz w:val="28"/>
          <w:szCs w:val="28"/>
        </w:rPr>
      </w:pPr>
      <w:r w:rsidRPr="004008DE">
        <w:rPr>
          <w:rFonts w:ascii="Times New Roman" w:hAnsi="Times New Roman" w:cs="Times New Roman"/>
          <w:sz w:val="28"/>
          <w:szCs w:val="28"/>
        </w:rPr>
        <w:t xml:space="preserve">По данным </w:t>
      </w:r>
      <w:r w:rsidR="0007603C" w:rsidRPr="004008DE">
        <w:rPr>
          <w:rFonts w:ascii="Times New Roman" w:hAnsi="Times New Roman" w:cs="Times New Roman"/>
          <w:sz w:val="28"/>
          <w:szCs w:val="28"/>
        </w:rPr>
        <w:t>У</w:t>
      </w:r>
      <w:r w:rsidRPr="004008DE">
        <w:rPr>
          <w:rFonts w:ascii="Times New Roman" w:hAnsi="Times New Roman" w:cs="Times New Roman"/>
          <w:sz w:val="28"/>
          <w:szCs w:val="28"/>
        </w:rPr>
        <w:t xml:space="preserve">полномоченного по правам человека </w:t>
      </w:r>
      <w:r w:rsidR="00303367">
        <w:rPr>
          <w:rFonts w:ascii="Times New Roman" w:hAnsi="Times New Roman" w:cs="Times New Roman"/>
          <w:sz w:val="28"/>
          <w:szCs w:val="28"/>
        </w:rPr>
        <w:t xml:space="preserve">в Российской Федерации </w:t>
      </w:r>
      <w:r w:rsidRPr="004008DE">
        <w:rPr>
          <w:rFonts w:ascii="Times New Roman" w:hAnsi="Times New Roman" w:cs="Times New Roman"/>
          <w:sz w:val="28"/>
          <w:szCs w:val="28"/>
        </w:rPr>
        <w:t>Татьяны Москальковой</w:t>
      </w:r>
      <w:r w:rsidR="0007603C" w:rsidRPr="004008DE">
        <w:rPr>
          <w:rFonts w:ascii="Times New Roman" w:hAnsi="Times New Roman" w:cs="Times New Roman"/>
          <w:sz w:val="28"/>
          <w:szCs w:val="28"/>
        </w:rPr>
        <w:t>,</w:t>
      </w:r>
      <w:r w:rsidRPr="004008DE">
        <w:rPr>
          <w:rFonts w:ascii="Times New Roman" w:hAnsi="Times New Roman" w:cs="Times New Roman"/>
          <w:sz w:val="28"/>
          <w:szCs w:val="28"/>
        </w:rPr>
        <w:t xml:space="preserve"> в</w:t>
      </w:r>
      <w:r w:rsidR="005D64F3" w:rsidRPr="004008DE">
        <w:rPr>
          <w:rFonts w:ascii="Times New Roman" w:hAnsi="Times New Roman" w:cs="Times New Roman"/>
          <w:sz w:val="28"/>
          <w:szCs w:val="28"/>
        </w:rPr>
        <w:t xml:space="preserve"> </w:t>
      </w:r>
      <w:r w:rsidRPr="004008DE">
        <w:rPr>
          <w:rFonts w:ascii="Times New Roman" w:hAnsi="Times New Roman" w:cs="Times New Roman"/>
          <w:sz w:val="28"/>
          <w:szCs w:val="28"/>
        </w:rPr>
        <w:t>2025</w:t>
      </w:r>
      <w:r w:rsidR="009E5358">
        <w:rPr>
          <w:rFonts w:ascii="Times New Roman" w:hAnsi="Times New Roman" w:cs="Times New Roman"/>
          <w:sz w:val="28"/>
          <w:szCs w:val="28"/>
        </w:rPr>
        <w:t> </w:t>
      </w:r>
      <w:r w:rsidRPr="004008DE">
        <w:rPr>
          <w:rFonts w:ascii="Times New Roman" w:hAnsi="Times New Roman" w:cs="Times New Roman"/>
          <w:sz w:val="28"/>
          <w:szCs w:val="28"/>
        </w:rPr>
        <w:t>году поступило более 400</w:t>
      </w:r>
      <w:r w:rsidR="009E5358">
        <w:rPr>
          <w:rFonts w:ascii="Times New Roman" w:hAnsi="Times New Roman" w:cs="Times New Roman"/>
          <w:sz w:val="28"/>
          <w:szCs w:val="28"/>
        </w:rPr>
        <w:t> </w:t>
      </w:r>
      <w:r w:rsidRPr="004008DE">
        <w:rPr>
          <w:rFonts w:ascii="Times New Roman" w:hAnsi="Times New Roman" w:cs="Times New Roman"/>
          <w:sz w:val="28"/>
          <w:szCs w:val="28"/>
        </w:rPr>
        <w:t>обращений граждан, находящихся за рубежом. География стран, в которых российские граждане пребывали и столкнулись с нарушением их прав и законных интересов, охватывает около 50</w:t>
      </w:r>
      <w:r w:rsidR="009E5358">
        <w:rPr>
          <w:rFonts w:ascii="Times New Roman" w:hAnsi="Times New Roman" w:cs="Times New Roman"/>
          <w:sz w:val="28"/>
          <w:szCs w:val="28"/>
        </w:rPr>
        <w:t> </w:t>
      </w:r>
      <w:r w:rsidRPr="004008DE">
        <w:rPr>
          <w:rFonts w:ascii="Times New Roman" w:hAnsi="Times New Roman" w:cs="Times New Roman"/>
          <w:sz w:val="28"/>
          <w:szCs w:val="28"/>
        </w:rPr>
        <w:t>государств</w:t>
      </w:r>
      <w:r w:rsidR="005D64F3" w:rsidRPr="004008DE">
        <w:rPr>
          <w:rStyle w:val="a5"/>
          <w:rFonts w:ascii="Times New Roman" w:hAnsi="Times New Roman" w:cs="Times New Roman"/>
          <w:sz w:val="28"/>
          <w:szCs w:val="28"/>
        </w:rPr>
        <w:footnoteReference w:id="1"/>
      </w:r>
      <w:r w:rsidRPr="004008DE">
        <w:rPr>
          <w:rFonts w:ascii="Times New Roman" w:hAnsi="Times New Roman" w:cs="Times New Roman"/>
          <w:sz w:val="28"/>
          <w:szCs w:val="28"/>
        </w:rPr>
        <w:t>.</w:t>
      </w:r>
      <w:r w:rsidR="004249F6" w:rsidRPr="004008DE">
        <w:rPr>
          <w:rFonts w:ascii="Times New Roman" w:hAnsi="Times New Roman" w:cs="Times New Roman"/>
          <w:sz w:val="28"/>
          <w:szCs w:val="28"/>
        </w:rPr>
        <w:t xml:space="preserve"> </w:t>
      </w:r>
      <w:r w:rsidR="005D64F3" w:rsidRPr="004008DE">
        <w:rPr>
          <w:rFonts w:ascii="Times New Roman" w:hAnsi="Times New Roman" w:cs="Times New Roman"/>
          <w:sz w:val="28"/>
          <w:szCs w:val="28"/>
        </w:rPr>
        <w:t>Речь идёт не только о бытовой дискриминации, но и о системных нарушениях фундаментальных прав</w:t>
      </w:r>
      <w:r w:rsidR="009E5358">
        <w:rPr>
          <w:rFonts w:ascii="Times New Roman" w:hAnsi="Times New Roman" w:cs="Times New Roman"/>
          <w:sz w:val="28"/>
          <w:szCs w:val="28"/>
        </w:rPr>
        <w:t> —</w:t>
      </w:r>
      <w:r w:rsidR="005D64F3" w:rsidRPr="004008DE">
        <w:rPr>
          <w:rFonts w:ascii="Times New Roman" w:hAnsi="Times New Roman" w:cs="Times New Roman"/>
          <w:sz w:val="28"/>
          <w:szCs w:val="28"/>
        </w:rPr>
        <w:t xml:space="preserve"> права на справедливое судебное разбирательство, свободу передвижения, защиту собственности, неприкосновенность частной жизни, доступ к медицинской помощи, образованию и консульской поддержке.</w:t>
      </w:r>
    </w:p>
    <w:p w14:paraId="12968B45" w14:textId="19757D26" w:rsidR="00FA5CF5" w:rsidRPr="004008DE" w:rsidRDefault="00544B70" w:rsidP="00544B70">
      <w:pPr>
        <w:spacing w:after="0" w:line="300" w:lineRule="auto"/>
        <w:ind w:firstLine="708"/>
        <w:jc w:val="both"/>
        <w:rPr>
          <w:rFonts w:ascii="Times New Roman" w:hAnsi="Times New Roman" w:cs="Times New Roman"/>
          <w:sz w:val="28"/>
          <w:szCs w:val="28"/>
        </w:rPr>
      </w:pPr>
      <w:r>
        <w:rPr>
          <w:rFonts w:ascii="Times New Roman" w:hAnsi="Times New Roman" w:cs="Times New Roman"/>
          <w:sz w:val="28"/>
          <w:szCs w:val="28"/>
        </w:rPr>
        <w:t>Н</w:t>
      </w:r>
      <w:r w:rsidR="00FA5CF5" w:rsidRPr="004008DE">
        <w:rPr>
          <w:rFonts w:ascii="Times New Roman" w:hAnsi="Times New Roman" w:cs="Times New Roman"/>
          <w:sz w:val="28"/>
          <w:szCs w:val="28"/>
        </w:rPr>
        <w:t xml:space="preserve">арушения прав россиян и соотечественников </w:t>
      </w:r>
      <w:r>
        <w:rPr>
          <w:rFonts w:ascii="Times New Roman" w:hAnsi="Times New Roman" w:cs="Times New Roman"/>
          <w:sz w:val="28"/>
          <w:szCs w:val="28"/>
        </w:rPr>
        <w:t>за рубежом носят систематический характер</w:t>
      </w:r>
      <w:r w:rsidR="00303367">
        <w:rPr>
          <w:rFonts w:ascii="Times New Roman" w:hAnsi="Times New Roman" w:cs="Times New Roman"/>
          <w:sz w:val="28"/>
          <w:szCs w:val="28"/>
        </w:rPr>
        <w:t>,</w:t>
      </w:r>
      <w:r w:rsidR="00FA5CF5" w:rsidRPr="004008DE">
        <w:rPr>
          <w:rFonts w:ascii="Times New Roman" w:hAnsi="Times New Roman" w:cs="Times New Roman"/>
          <w:sz w:val="28"/>
          <w:szCs w:val="28"/>
        </w:rPr>
        <w:t xml:space="preserve"> дискриминационные меры являются осознанной и последовательной политикой, одним из методов оказания давления на Россию. Максимальное количество нарушений уже не первый год фиксируется на Украине, в США,</w:t>
      </w:r>
      <w:r w:rsidR="0035635D" w:rsidRPr="004008DE">
        <w:rPr>
          <w:rFonts w:ascii="Times New Roman" w:hAnsi="Times New Roman" w:cs="Times New Roman"/>
          <w:sz w:val="28"/>
          <w:szCs w:val="28"/>
        </w:rPr>
        <w:t xml:space="preserve"> Канаде,</w:t>
      </w:r>
      <w:r w:rsidR="00FA5CF5" w:rsidRPr="004008DE">
        <w:rPr>
          <w:rFonts w:ascii="Times New Roman" w:hAnsi="Times New Roman" w:cs="Times New Roman"/>
          <w:sz w:val="28"/>
          <w:szCs w:val="28"/>
        </w:rPr>
        <w:t xml:space="preserve"> странах Прибалтики, Польше, </w:t>
      </w:r>
      <w:r w:rsidR="00B73645">
        <w:rPr>
          <w:rFonts w:ascii="Times New Roman" w:hAnsi="Times New Roman" w:cs="Times New Roman"/>
          <w:sz w:val="28"/>
          <w:szCs w:val="28"/>
        </w:rPr>
        <w:t xml:space="preserve">Республике </w:t>
      </w:r>
      <w:r w:rsidR="00FA5CF5" w:rsidRPr="004008DE">
        <w:rPr>
          <w:rFonts w:ascii="Times New Roman" w:hAnsi="Times New Roman" w:cs="Times New Roman"/>
          <w:sz w:val="28"/>
          <w:szCs w:val="28"/>
        </w:rPr>
        <w:t>Молд</w:t>
      </w:r>
      <w:r w:rsidR="00B73645">
        <w:rPr>
          <w:rFonts w:ascii="Times New Roman" w:hAnsi="Times New Roman" w:cs="Times New Roman"/>
          <w:sz w:val="28"/>
          <w:szCs w:val="28"/>
        </w:rPr>
        <w:t>ова</w:t>
      </w:r>
      <w:r w:rsidR="00FA5CF5" w:rsidRPr="004008DE">
        <w:rPr>
          <w:rFonts w:ascii="Times New Roman" w:hAnsi="Times New Roman" w:cs="Times New Roman"/>
          <w:sz w:val="28"/>
          <w:szCs w:val="28"/>
        </w:rPr>
        <w:t>, а также ряде государств Западной Европы.</w:t>
      </w:r>
    </w:p>
    <w:p w14:paraId="69A4E89C" w14:textId="575E6FEF" w:rsidR="001C721F" w:rsidRPr="004008DE" w:rsidRDefault="001C721F" w:rsidP="00F029B1">
      <w:pPr>
        <w:spacing w:after="0" w:line="300" w:lineRule="auto"/>
        <w:ind w:firstLine="709"/>
        <w:jc w:val="both"/>
        <w:rPr>
          <w:rFonts w:ascii="Times New Roman" w:hAnsi="Times New Roman" w:cs="Times New Roman"/>
          <w:sz w:val="28"/>
          <w:szCs w:val="28"/>
        </w:rPr>
      </w:pPr>
      <w:r w:rsidRPr="004008DE">
        <w:rPr>
          <w:rFonts w:ascii="Times New Roman" w:hAnsi="Times New Roman" w:cs="Times New Roman"/>
          <w:sz w:val="28"/>
          <w:szCs w:val="28"/>
        </w:rPr>
        <w:t xml:space="preserve">Особую тревогу вызывает тенденция к расширительному применению так называемой коллективной ответственности, когда происхождение, гражданство или национальная идентичность становятся основанием для </w:t>
      </w:r>
      <w:r w:rsidRPr="004008DE">
        <w:rPr>
          <w:rFonts w:ascii="Times New Roman" w:hAnsi="Times New Roman" w:cs="Times New Roman"/>
          <w:sz w:val="28"/>
          <w:szCs w:val="28"/>
        </w:rPr>
        <w:lastRenderedPageBreak/>
        <w:t xml:space="preserve">ограничений, не подтверждённых индивидуальными правовыми критериями. В таких условиях россияне и соотечественники оказываются уязвимыми перед административным произволом, политизированными решениями, отказами в предоставлении услуг, закрытием банковских счетов, блокировкой активов, </w:t>
      </w:r>
      <w:r w:rsidRPr="00BF0391">
        <w:rPr>
          <w:rFonts w:ascii="Times New Roman" w:hAnsi="Times New Roman" w:cs="Times New Roman"/>
          <w:sz w:val="28"/>
          <w:szCs w:val="28"/>
        </w:rPr>
        <w:t xml:space="preserve">ограничениями </w:t>
      </w:r>
      <w:r w:rsidR="00BF0391" w:rsidRPr="00B45E93">
        <w:rPr>
          <w:rFonts w:ascii="Times New Roman" w:hAnsi="Times New Roman" w:cs="Times New Roman"/>
          <w:sz w:val="28"/>
          <w:szCs w:val="28"/>
        </w:rPr>
        <w:t>в</w:t>
      </w:r>
      <w:r w:rsidRPr="00BF0391">
        <w:rPr>
          <w:rFonts w:ascii="Times New Roman" w:hAnsi="Times New Roman" w:cs="Times New Roman"/>
          <w:sz w:val="28"/>
          <w:szCs w:val="28"/>
        </w:rPr>
        <w:t xml:space="preserve"> трудоустройств</w:t>
      </w:r>
      <w:r w:rsidR="00BF0391" w:rsidRPr="00B45E93">
        <w:rPr>
          <w:rFonts w:ascii="Times New Roman" w:hAnsi="Times New Roman" w:cs="Times New Roman"/>
          <w:sz w:val="28"/>
          <w:szCs w:val="28"/>
        </w:rPr>
        <w:t>е</w:t>
      </w:r>
      <w:r w:rsidRPr="00BF0391">
        <w:rPr>
          <w:rFonts w:ascii="Times New Roman" w:hAnsi="Times New Roman" w:cs="Times New Roman"/>
          <w:sz w:val="28"/>
          <w:szCs w:val="28"/>
        </w:rPr>
        <w:t xml:space="preserve"> и обучении</w:t>
      </w:r>
      <w:r w:rsidRPr="004008DE">
        <w:rPr>
          <w:rFonts w:ascii="Times New Roman" w:hAnsi="Times New Roman" w:cs="Times New Roman"/>
          <w:sz w:val="28"/>
          <w:szCs w:val="28"/>
        </w:rPr>
        <w:t>, а также усиленным контролем со стороны миграционных и правоохранительных органов.</w:t>
      </w:r>
    </w:p>
    <w:p w14:paraId="0C7143A6" w14:textId="717B8A84" w:rsidR="00B14455" w:rsidRPr="004008DE" w:rsidRDefault="00B14455" w:rsidP="00F029B1">
      <w:pPr>
        <w:spacing w:after="0" w:line="300" w:lineRule="auto"/>
        <w:ind w:firstLine="709"/>
        <w:jc w:val="both"/>
        <w:rPr>
          <w:rFonts w:ascii="Times New Roman" w:hAnsi="Times New Roman" w:cs="Times New Roman"/>
          <w:sz w:val="28"/>
          <w:szCs w:val="28"/>
        </w:rPr>
      </w:pPr>
      <w:r w:rsidRPr="004008DE">
        <w:rPr>
          <w:rFonts w:ascii="Times New Roman" w:hAnsi="Times New Roman" w:cs="Times New Roman"/>
          <w:sz w:val="28"/>
          <w:szCs w:val="28"/>
        </w:rPr>
        <w:t>По данным МИД России</w:t>
      </w:r>
      <w:r w:rsidR="0007603C" w:rsidRPr="004008DE">
        <w:rPr>
          <w:rFonts w:ascii="Times New Roman" w:hAnsi="Times New Roman" w:cs="Times New Roman"/>
          <w:sz w:val="28"/>
          <w:szCs w:val="28"/>
        </w:rPr>
        <w:t>,</w:t>
      </w:r>
      <w:r w:rsidR="00B975A7" w:rsidRPr="004008DE">
        <w:rPr>
          <w:rFonts w:ascii="Times New Roman" w:hAnsi="Times New Roman" w:cs="Times New Roman"/>
          <w:sz w:val="28"/>
          <w:szCs w:val="28"/>
        </w:rPr>
        <w:t xml:space="preserve"> в 2025</w:t>
      </w:r>
      <w:r w:rsidR="0026770F">
        <w:rPr>
          <w:rFonts w:ascii="Times New Roman" w:hAnsi="Times New Roman" w:cs="Times New Roman"/>
          <w:sz w:val="28"/>
          <w:szCs w:val="28"/>
        </w:rPr>
        <w:t> </w:t>
      </w:r>
      <w:r w:rsidR="00B975A7" w:rsidRPr="004008DE">
        <w:rPr>
          <w:rFonts w:ascii="Times New Roman" w:hAnsi="Times New Roman" w:cs="Times New Roman"/>
          <w:sz w:val="28"/>
          <w:szCs w:val="28"/>
        </w:rPr>
        <w:t>году фиксируются нападения на русских и русскоязычных граждан, угрозы, оскорбления в их адрес, намеренная порча имущества и самые разнообразные формы дискриминации. В ряде стран (прежде всего в государствах Прибалтики, США, Канаде и на Украине) давлению и репрессиям властей подвергаются деятели русскоязычной общины, желающие сохранять культурные, языковые и исторические связи с Россией и выступающие в пользу выстраивания конструктивных отношений с нашей страной. В отч</w:t>
      </w:r>
      <w:r w:rsidR="008E39AC">
        <w:rPr>
          <w:rFonts w:ascii="Times New Roman" w:hAnsi="Times New Roman" w:cs="Times New Roman"/>
          <w:sz w:val="28"/>
          <w:szCs w:val="28"/>
        </w:rPr>
        <w:t>ё</w:t>
      </w:r>
      <w:r w:rsidR="00B975A7" w:rsidRPr="004008DE">
        <w:rPr>
          <w:rFonts w:ascii="Times New Roman" w:hAnsi="Times New Roman" w:cs="Times New Roman"/>
          <w:sz w:val="28"/>
          <w:szCs w:val="28"/>
        </w:rPr>
        <w:t>те российского внешнеполитического ведомства отмечается нарастающая волна языковых ограничени</w:t>
      </w:r>
      <w:r w:rsidR="008E39AC">
        <w:rPr>
          <w:rFonts w:ascii="Times New Roman" w:hAnsi="Times New Roman" w:cs="Times New Roman"/>
          <w:sz w:val="28"/>
          <w:szCs w:val="28"/>
        </w:rPr>
        <w:t>й</w:t>
      </w:r>
      <w:r w:rsidR="00B975A7" w:rsidRPr="004008DE">
        <w:rPr>
          <w:rFonts w:ascii="Times New Roman" w:hAnsi="Times New Roman" w:cs="Times New Roman"/>
          <w:sz w:val="28"/>
          <w:szCs w:val="28"/>
        </w:rPr>
        <w:t xml:space="preserve"> и выдавливания русского языка из системы образования, культурной сферы и бытового общения, а также агрессивная политика западных государств по отношению к российской истории, памятникам и объектам культурного наследия</w:t>
      </w:r>
      <w:r w:rsidR="00B975A7" w:rsidRPr="004008DE">
        <w:rPr>
          <w:rStyle w:val="a5"/>
          <w:rFonts w:ascii="Times New Roman" w:hAnsi="Times New Roman" w:cs="Times New Roman"/>
          <w:sz w:val="28"/>
          <w:szCs w:val="28"/>
        </w:rPr>
        <w:footnoteReference w:id="2"/>
      </w:r>
      <w:r w:rsidR="00B975A7" w:rsidRPr="004008DE">
        <w:rPr>
          <w:rFonts w:ascii="Times New Roman" w:hAnsi="Times New Roman" w:cs="Times New Roman"/>
          <w:sz w:val="28"/>
          <w:szCs w:val="28"/>
        </w:rPr>
        <w:t>.</w:t>
      </w:r>
    </w:p>
    <w:p w14:paraId="73C5098B" w14:textId="1C56A921" w:rsidR="005D64F3" w:rsidRPr="004008DE" w:rsidRDefault="005D64F3" w:rsidP="00F029B1">
      <w:pPr>
        <w:spacing w:after="0" w:line="300" w:lineRule="auto"/>
        <w:ind w:firstLine="709"/>
        <w:jc w:val="both"/>
        <w:rPr>
          <w:rFonts w:ascii="Times New Roman" w:hAnsi="Times New Roman" w:cs="Times New Roman"/>
          <w:sz w:val="28"/>
          <w:szCs w:val="28"/>
        </w:rPr>
      </w:pPr>
      <w:r w:rsidRPr="004008DE">
        <w:rPr>
          <w:rFonts w:ascii="Times New Roman" w:hAnsi="Times New Roman" w:cs="Times New Roman"/>
          <w:sz w:val="28"/>
          <w:szCs w:val="28"/>
        </w:rPr>
        <w:t>В ноябре 2025</w:t>
      </w:r>
      <w:r w:rsidR="008E39AC">
        <w:rPr>
          <w:rFonts w:ascii="Times New Roman" w:hAnsi="Times New Roman" w:cs="Times New Roman"/>
          <w:sz w:val="28"/>
          <w:szCs w:val="28"/>
        </w:rPr>
        <w:t> </w:t>
      </w:r>
      <w:r w:rsidRPr="004008DE">
        <w:rPr>
          <w:rFonts w:ascii="Times New Roman" w:hAnsi="Times New Roman" w:cs="Times New Roman"/>
          <w:sz w:val="28"/>
          <w:szCs w:val="28"/>
        </w:rPr>
        <w:t xml:space="preserve">года на заседании </w:t>
      </w:r>
      <w:r w:rsidR="0007603C" w:rsidRPr="004008DE">
        <w:rPr>
          <w:rFonts w:ascii="Times New Roman" w:hAnsi="Times New Roman" w:cs="Times New Roman"/>
          <w:sz w:val="28"/>
          <w:szCs w:val="28"/>
        </w:rPr>
        <w:t>С</w:t>
      </w:r>
      <w:r w:rsidRPr="004008DE">
        <w:rPr>
          <w:rFonts w:ascii="Times New Roman" w:hAnsi="Times New Roman" w:cs="Times New Roman"/>
          <w:sz w:val="28"/>
          <w:szCs w:val="28"/>
        </w:rPr>
        <w:t>овета по межнациональным отношениям Президент России Владимир Путин назвал русофобию центром внимания российских противников: «Идеология агрессивной русофобии направлена против всех народов нашей страны, потому что без русского народа, без русского этноса, без этого фактора нет и не может быть самой России». В декабре 2025</w:t>
      </w:r>
      <w:r w:rsidR="008E39AC">
        <w:rPr>
          <w:rFonts w:ascii="Times New Roman" w:hAnsi="Times New Roman" w:cs="Times New Roman"/>
          <w:sz w:val="28"/>
          <w:szCs w:val="28"/>
        </w:rPr>
        <w:t> </w:t>
      </w:r>
      <w:r w:rsidRPr="004008DE">
        <w:rPr>
          <w:rFonts w:ascii="Times New Roman" w:hAnsi="Times New Roman" w:cs="Times New Roman"/>
          <w:sz w:val="28"/>
          <w:szCs w:val="28"/>
        </w:rPr>
        <w:t>года в ходе прямой линии, совмещ</w:t>
      </w:r>
      <w:r w:rsidR="008E39AC">
        <w:rPr>
          <w:rFonts w:ascii="Times New Roman" w:hAnsi="Times New Roman" w:cs="Times New Roman"/>
          <w:sz w:val="28"/>
          <w:szCs w:val="28"/>
        </w:rPr>
        <w:t>ё</w:t>
      </w:r>
      <w:r w:rsidRPr="004008DE">
        <w:rPr>
          <w:rFonts w:ascii="Times New Roman" w:hAnsi="Times New Roman" w:cs="Times New Roman"/>
          <w:sz w:val="28"/>
          <w:szCs w:val="28"/>
        </w:rPr>
        <w:t xml:space="preserve">нной с пресс-конференцией, Президент России </w:t>
      </w:r>
      <w:r w:rsidR="0007603C" w:rsidRPr="004008DE">
        <w:rPr>
          <w:rFonts w:ascii="Times New Roman" w:hAnsi="Times New Roman" w:cs="Times New Roman"/>
          <w:sz w:val="28"/>
          <w:szCs w:val="28"/>
        </w:rPr>
        <w:t xml:space="preserve">в очередной раз подтвердил значимость </w:t>
      </w:r>
      <w:r w:rsidRPr="004008DE">
        <w:rPr>
          <w:rFonts w:ascii="Times New Roman" w:hAnsi="Times New Roman" w:cs="Times New Roman"/>
          <w:sz w:val="28"/>
          <w:szCs w:val="28"/>
        </w:rPr>
        <w:t>защит</w:t>
      </w:r>
      <w:r w:rsidR="0007603C" w:rsidRPr="004008DE">
        <w:rPr>
          <w:rFonts w:ascii="Times New Roman" w:hAnsi="Times New Roman" w:cs="Times New Roman"/>
          <w:sz w:val="28"/>
          <w:szCs w:val="28"/>
        </w:rPr>
        <w:t>ы прав</w:t>
      </w:r>
      <w:r w:rsidRPr="004008DE">
        <w:rPr>
          <w:rFonts w:ascii="Times New Roman" w:hAnsi="Times New Roman" w:cs="Times New Roman"/>
          <w:sz w:val="28"/>
          <w:szCs w:val="28"/>
        </w:rPr>
        <w:t xml:space="preserve"> соотечественников за рубежом: «Что касается защиты соотечественников за рубежом, конечно, мы будем этим заниматься. Мы и сейчас этим занимаемся и будем это делать»,</w:t>
      </w:r>
      <w:r w:rsidR="009E5358">
        <w:rPr>
          <w:rFonts w:ascii="Times New Roman" w:hAnsi="Times New Roman" w:cs="Times New Roman"/>
          <w:sz w:val="28"/>
          <w:szCs w:val="28"/>
        </w:rPr>
        <w:t> —</w:t>
      </w:r>
      <w:r w:rsidRPr="004008DE">
        <w:rPr>
          <w:rFonts w:ascii="Times New Roman" w:hAnsi="Times New Roman" w:cs="Times New Roman"/>
          <w:sz w:val="28"/>
          <w:szCs w:val="28"/>
        </w:rPr>
        <w:t xml:space="preserve"> отметил глава государства</w:t>
      </w:r>
      <w:r w:rsidRPr="004008DE">
        <w:rPr>
          <w:rStyle w:val="a5"/>
          <w:rFonts w:ascii="Times New Roman" w:hAnsi="Times New Roman" w:cs="Times New Roman"/>
          <w:sz w:val="28"/>
          <w:szCs w:val="28"/>
        </w:rPr>
        <w:footnoteReference w:id="3"/>
      </w:r>
      <w:r w:rsidRPr="004008DE">
        <w:rPr>
          <w:rFonts w:ascii="Times New Roman" w:hAnsi="Times New Roman" w:cs="Times New Roman"/>
          <w:sz w:val="28"/>
          <w:szCs w:val="28"/>
        </w:rPr>
        <w:t>.</w:t>
      </w:r>
    </w:p>
    <w:p w14:paraId="7B95070B" w14:textId="3B732E57" w:rsidR="001C721F" w:rsidRPr="004008DE" w:rsidRDefault="001C721F" w:rsidP="00F029B1">
      <w:pPr>
        <w:spacing w:after="0" w:line="300" w:lineRule="auto"/>
        <w:ind w:firstLine="708"/>
        <w:jc w:val="both"/>
        <w:rPr>
          <w:rFonts w:ascii="Times New Roman" w:hAnsi="Times New Roman" w:cs="Times New Roman"/>
          <w:sz w:val="28"/>
          <w:szCs w:val="28"/>
        </w:rPr>
      </w:pPr>
      <w:r w:rsidRPr="004008DE">
        <w:rPr>
          <w:rFonts w:ascii="Times New Roman" w:hAnsi="Times New Roman" w:cs="Times New Roman"/>
          <w:sz w:val="28"/>
          <w:szCs w:val="28"/>
        </w:rPr>
        <w:t xml:space="preserve">В настоящем докладе представлены результаты мониторинга конкретных случаев, связанных с нарушениями прав россиян и соотечественников за рубежом, демонстрирующих масштаб проблемы в </w:t>
      </w:r>
      <w:r w:rsidRPr="004008DE">
        <w:rPr>
          <w:rFonts w:ascii="Times New Roman" w:hAnsi="Times New Roman" w:cs="Times New Roman"/>
          <w:sz w:val="28"/>
          <w:szCs w:val="28"/>
        </w:rPr>
        <w:lastRenderedPageBreak/>
        <w:t>2025</w:t>
      </w:r>
      <w:r w:rsidR="008E39AC">
        <w:rPr>
          <w:rFonts w:ascii="Times New Roman" w:hAnsi="Times New Roman" w:cs="Times New Roman"/>
          <w:sz w:val="28"/>
          <w:szCs w:val="28"/>
        </w:rPr>
        <w:t> </w:t>
      </w:r>
      <w:r w:rsidRPr="004008DE">
        <w:rPr>
          <w:rFonts w:ascii="Times New Roman" w:hAnsi="Times New Roman" w:cs="Times New Roman"/>
          <w:sz w:val="28"/>
          <w:szCs w:val="28"/>
        </w:rPr>
        <w:t>году</w:t>
      </w:r>
      <w:r w:rsidR="00F029B1" w:rsidRPr="004008DE">
        <w:rPr>
          <w:rFonts w:ascii="Times New Roman" w:hAnsi="Times New Roman" w:cs="Times New Roman"/>
          <w:sz w:val="28"/>
          <w:szCs w:val="28"/>
        </w:rPr>
        <w:t xml:space="preserve"> по различным направлениям.</w:t>
      </w:r>
      <w:r w:rsidRPr="004008DE">
        <w:rPr>
          <w:rFonts w:ascii="Times New Roman" w:hAnsi="Times New Roman" w:cs="Times New Roman"/>
          <w:sz w:val="28"/>
          <w:szCs w:val="28"/>
        </w:rPr>
        <w:t xml:space="preserve"> Актуальность </w:t>
      </w:r>
      <w:r w:rsidR="00B14455" w:rsidRPr="004008DE">
        <w:rPr>
          <w:rFonts w:ascii="Times New Roman" w:hAnsi="Times New Roman" w:cs="Times New Roman"/>
          <w:sz w:val="28"/>
          <w:szCs w:val="28"/>
        </w:rPr>
        <w:t>провед</w:t>
      </w:r>
      <w:r w:rsidR="008E39AC">
        <w:rPr>
          <w:rFonts w:ascii="Times New Roman" w:hAnsi="Times New Roman" w:cs="Times New Roman"/>
          <w:sz w:val="28"/>
          <w:szCs w:val="28"/>
        </w:rPr>
        <w:t>ё</w:t>
      </w:r>
      <w:r w:rsidR="00B14455" w:rsidRPr="004008DE">
        <w:rPr>
          <w:rFonts w:ascii="Times New Roman" w:hAnsi="Times New Roman" w:cs="Times New Roman"/>
          <w:sz w:val="28"/>
          <w:szCs w:val="28"/>
        </w:rPr>
        <w:t>нной</w:t>
      </w:r>
      <w:r w:rsidRPr="004008DE">
        <w:rPr>
          <w:rFonts w:ascii="Times New Roman" w:hAnsi="Times New Roman" w:cs="Times New Roman"/>
          <w:sz w:val="28"/>
          <w:szCs w:val="28"/>
        </w:rPr>
        <w:t xml:space="preserve"> работы определяется необходимостью объективной фиксации, систематизации и</w:t>
      </w:r>
      <w:r w:rsidR="00F029B1" w:rsidRPr="004008DE">
        <w:rPr>
          <w:rFonts w:ascii="Times New Roman" w:hAnsi="Times New Roman" w:cs="Times New Roman"/>
          <w:sz w:val="28"/>
          <w:szCs w:val="28"/>
        </w:rPr>
        <w:t> </w:t>
      </w:r>
      <w:r w:rsidRPr="004008DE">
        <w:rPr>
          <w:rFonts w:ascii="Times New Roman" w:hAnsi="Times New Roman" w:cs="Times New Roman"/>
          <w:sz w:val="28"/>
          <w:szCs w:val="28"/>
        </w:rPr>
        <w:t>анализа нарушений. Доклад направлен на формирование доказательной базы, позволяющей рассматривать проблему нарушения прав россиян и соотечественников в качестве комплексного и развивающегося процесса</w:t>
      </w:r>
      <w:r w:rsidR="00B14455" w:rsidRPr="004008DE">
        <w:rPr>
          <w:rFonts w:ascii="Times New Roman" w:hAnsi="Times New Roman" w:cs="Times New Roman"/>
          <w:sz w:val="28"/>
          <w:szCs w:val="28"/>
        </w:rPr>
        <w:t xml:space="preserve">. </w:t>
      </w:r>
      <w:r w:rsidRPr="004008DE">
        <w:rPr>
          <w:rFonts w:ascii="Times New Roman" w:hAnsi="Times New Roman" w:cs="Times New Roman"/>
          <w:sz w:val="28"/>
          <w:szCs w:val="28"/>
        </w:rPr>
        <w:t>Игнорирование</w:t>
      </w:r>
      <w:r w:rsidR="00B14455" w:rsidRPr="004008DE">
        <w:rPr>
          <w:rFonts w:ascii="Times New Roman" w:hAnsi="Times New Roman" w:cs="Times New Roman"/>
          <w:sz w:val="28"/>
          <w:szCs w:val="28"/>
        </w:rPr>
        <w:t xml:space="preserve"> или замалчивание</w:t>
      </w:r>
      <w:r w:rsidRPr="004008DE">
        <w:rPr>
          <w:rFonts w:ascii="Times New Roman" w:hAnsi="Times New Roman" w:cs="Times New Roman"/>
          <w:sz w:val="28"/>
          <w:szCs w:val="28"/>
        </w:rPr>
        <w:t xml:space="preserve"> подобных </w:t>
      </w:r>
      <w:r w:rsidR="00F029B1" w:rsidRPr="004008DE">
        <w:rPr>
          <w:rFonts w:ascii="Times New Roman" w:hAnsi="Times New Roman" w:cs="Times New Roman"/>
          <w:sz w:val="28"/>
          <w:szCs w:val="28"/>
        </w:rPr>
        <w:t>случаев</w:t>
      </w:r>
      <w:r w:rsidRPr="004008DE">
        <w:rPr>
          <w:rFonts w:ascii="Times New Roman" w:hAnsi="Times New Roman" w:cs="Times New Roman"/>
          <w:sz w:val="28"/>
          <w:szCs w:val="28"/>
        </w:rPr>
        <w:t xml:space="preserve"> </w:t>
      </w:r>
      <w:r w:rsidR="00F029B1" w:rsidRPr="004008DE">
        <w:rPr>
          <w:rFonts w:ascii="Times New Roman" w:hAnsi="Times New Roman" w:cs="Times New Roman"/>
          <w:sz w:val="28"/>
          <w:szCs w:val="28"/>
        </w:rPr>
        <w:t>приводит</w:t>
      </w:r>
      <w:r w:rsidRPr="004008DE">
        <w:rPr>
          <w:rFonts w:ascii="Times New Roman" w:hAnsi="Times New Roman" w:cs="Times New Roman"/>
          <w:sz w:val="28"/>
          <w:szCs w:val="28"/>
        </w:rPr>
        <w:t xml:space="preserve"> к нормализации дискриминационных практик</w:t>
      </w:r>
      <w:r w:rsidR="00F029B1" w:rsidRPr="004008DE">
        <w:rPr>
          <w:rFonts w:ascii="Times New Roman" w:hAnsi="Times New Roman" w:cs="Times New Roman"/>
          <w:sz w:val="28"/>
          <w:szCs w:val="28"/>
        </w:rPr>
        <w:t xml:space="preserve">. </w:t>
      </w:r>
      <w:r w:rsidRPr="004008DE">
        <w:rPr>
          <w:rFonts w:ascii="Times New Roman" w:hAnsi="Times New Roman" w:cs="Times New Roman"/>
          <w:sz w:val="28"/>
          <w:szCs w:val="28"/>
        </w:rPr>
        <w:t xml:space="preserve">В связи с этим </w:t>
      </w:r>
      <w:r w:rsidR="00B14455" w:rsidRPr="004008DE">
        <w:rPr>
          <w:rFonts w:ascii="Times New Roman" w:hAnsi="Times New Roman" w:cs="Times New Roman"/>
          <w:sz w:val="28"/>
          <w:szCs w:val="28"/>
        </w:rPr>
        <w:t>мониторинг конкретных и подтвержд</w:t>
      </w:r>
      <w:r w:rsidR="00E27AA6">
        <w:rPr>
          <w:rFonts w:ascii="Times New Roman" w:hAnsi="Times New Roman" w:cs="Times New Roman"/>
          <w:sz w:val="28"/>
          <w:szCs w:val="28"/>
        </w:rPr>
        <w:t>ё</w:t>
      </w:r>
      <w:r w:rsidR="00B14455" w:rsidRPr="004008DE">
        <w:rPr>
          <w:rFonts w:ascii="Times New Roman" w:hAnsi="Times New Roman" w:cs="Times New Roman"/>
          <w:sz w:val="28"/>
          <w:szCs w:val="28"/>
        </w:rPr>
        <w:t>нных фактов, а также их</w:t>
      </w:r>
      <w:r w:rsidRPr="004008DE">
        <w:rPr>
          <w:rFonts w:ascii="Times New Roman" w:hAnsi="Times New Roman" w:cs="Times New Roman"/>
          <w:sz w:val="28"/>
          <w:szCs w:val="28"/>
        </w:rPr>
        <w:t xml:space="preserve"> профессиональная экспертная оценка являются необходимым условием для выработки эффективных решений и предотвращения усиления негативных тенденций в</w:t>
      </w:r>
      <w:r w:rsidR="00F029B1" w:rsidRPr="004008DE">
        <w:rPr>
          <w:rFonts w:ascii="Times New Roman" w:hAnsi="Times New Roman" w:cs="Times New Roman"/>
          <w:sz w:val="28"/>
          <w:szCs w:val="28"/>
        </w:rPr>
        <w:t> </w:t>
      </w:r>
      <w:r w:rsidRPr="004008DE">
        <w:rPr>
          <w:rFonts w:ascii="Times New Roman" w:hAnsi="Times New Roman" w:cs="Times New Roman"/>
          <w:sz w:val="28"/>
          <w:szCs w:val="28"/>
        </w:rPr>
        <w:t>будущем.</w:t>
      </w:r>
    </w:p>
    <w:p w14:paraId="74F647B6" w14:textId="77777777" w:rsidR="00F029B1" w:rsidRPr="004008DE" w:rsidRDefault="00F029B1" w:rsidP="00F029B1">
      <w:pPr>
        <w:spacing w:after="0" w:line="300" w:lineRule="auto"/>
        <w:ind w:firstLine="708"/>
        <w:jc w:val="both"/>
        <w:rPr>
          <w:rFonts w:ascii="Times New Roman" w:hAnsi="Times New Roman" w:cs="Times New Roman"/>
          <w:sz w:val="28"/>
          <w:szCs w:val="28"/>
        </w:rPr>
      </w:pPr>
    </w:p>
    <w:p w14:paraId="1A5B82C2" w14:textId="22BAB106" w:rsidR="0047375F" w:rsidRPr="004008DE" w:rsidRDefault="0047375F" w:rsidP="00F029B1">
      <w:pPr>
        <w:spacing w:after="0" w:line="300" w:lineRule="auto"/>
        <w:ind w:firstLine="709"/>
        <w:rPr>
          <w:rFonts w:ascii="Times New Roman" w:hAnsi="Times New Roman" w:cs="Times New Roman"/>
          <w:b/>
          <w:bCs/>
          <w:i/>
          <w:iCs/>
          <w:sz w:val="28"/>
          <w:szCs w:val="28"/>
        </w:rPr>
      </w:pPr>
      <w:r w:rsidRPr="004008DE">
        <w:rPr>
          <w:rFonts w:ascii="Times New Roman" w:hAnsi="Times New Roman" w:cs="Times New Roman"/>
          <w:b/>
          <w:bCs/>
          <w:i/>
          <w:iCs/>
          <w:sz w:val="28"/>
          <w:szCs w:val="28"/>
        </w:rPr>
        <w:t>Нарушения</w:t>
      </w:r>
      <w:r w:rsidR="003B3E07" w:rsidRPr="004008DE">
        <w:rPr>
          <w:rFonts w:ascii="Times New Roman" w:hAnsi="Times New Roman" w:cs="Times New Roman"/>
          <w:b/>
          <w:bCs/>
          <w:i/>
          <w:iCs/>
          <w:sz w:val="28"/>
          <w:szCs w:val="28"/>
        </w:rPr>
        <w:t xml:space="preserve"> фундаментальных</w:t>
      </w:r>
      <w:r w:rsidRPr="004008DE">
        <w:rPr>
          <w:rFonts w:ascii="Times New Roman" w:hAnsi="Times New Roman" w:cs="Times New Roman"/>
          <w:b/>
          <w:bCs/>
          <w:i/>
          <w:iCs/>
          <w:sz w:val="28"/>
          <w:szCs w:val="28"/>
        </w:rPr>
        <w:t xml:space="preserve"> прав</w:t>
      </w:r>
      <w:r w:rsidR="003B3E07" w:rsidRPr="004008DE">
        <w:rPr>
          <w:rFonts w:ascii="Times New Roman" w:hAnsi="Times New Roman" w:cs="Times New Roman"/>
          <w:b/>
          <w:bCs/>
          <w:i/>
          <w:iCs/>
          <w:sz w:val="28"/>
          <w:szCs w:val="28"/>
        </w:rPr>
        <w:t xml:space="preserve"> и свобод</w:t>
      </w:r>
      <w:r w:rsidRPr="004008DE">
        <w:rPr>
          <w:rFonts w:ascii="Times New Roman" w:hAnsi="Times New Roman" w:cs="Times New Roman"/>
          <w:b/>
          <w:bCs/>
          <w:i/>
          <w:iCs/>
          <w:sz w:val="28"/>
          <w:szCs w:val="28"/>
        </w:rPr>
        <w:t xml:space="preserve"> человека</w:t>
      </w:r>
    </w:p>
    <w:p w14:paraId="238999A1" w14:textId="56040510" w:rsidR="00690EB1" w:rsidRPr="004008DE" w:rsidRDefault="00F029B1" w:rsidP="00F029B1">
      <w:pPr>
        <w:spacing w:after="0" w:line="300" w:lineRule="auto"/>
        <w:ind w:firstLine="709"/>
        <w:jc w:val="both"/>
        <w:rPr>
          <w:rFonts w:ascii="Times New Roman" w:hAnsi="Times New Roman" w:cs="Times New Roman"/>
          <w:sz w:val="28"/>
          <w:szCs w:val="28"/>
        </w:rPr>
      </w:pPr>
      <w:r w:rsidRPr="004008DE">
        <w:rPr>
          <w:rFonts w:ascii="Times New Roman" w:hAnsi="Times New Roman" w:cs="Times New Roman"/>
          <w:sz w:val="28"/>
          <w:szCs w:val="28"/>
        </w:rPr>
        <w:t>В 2025</w:t>
      </w:r>
      <w:r w:rsidR="00E27AA6">
        <w:rPr>
          <w:rFonts w:ascii="Times New Roman" w:hAnsi="Times New Roman" w:cs="Times New Roman"/>
          <w:sz w:val="28"/>
          <w:szCs w:val="28"/>
        </w:rPr>
        <w:t> </w:t>
      </w:r>
      <w:r w:rsidRPr="004008DE">
        <w:rPr>
          <w:rFonts w:ascii="Times New Roman" w:hAnsi="Times New Roman" w:cs="Times New Roman"/>
          <w:sz w:val="28"/>
          <w:szCs w:val="28"/>
        </w:rPr>
        <w:t xml:space="preserve">году нарушения прав человека в отношении россиян и соотечественников за рубежом сохраняли устойчивый и во многом системный характер. В течение всего года в различных государствах фиксировались случаи, когда базовые гарантии, закреплённые международным правом и национальными законодательствами принимающих стран, фактически перестают работать в полной мере из-за политической конъюнктуры, предвзятости и расширительного толкования мер «безопасности» по отношению к российским гражданам или представителям российской диаспоры. В результате отдельные категории </w:t>
      </w:r>
      <w:r w:rsidR="0007603C" w:rsidRPr="004008DE">
        <w:rPr>
          <w:rFonts w:ascii="Times New Roman" w:hAnsi="Times New Roman" w:cs="Times New Roman"/>
          <w:sz w:val="28"/>
          <w:szCs w:val="28"/>
        </w:rPr>
        <w:t>граждан</w:t>
      </w:r>
      <w:r w:rsidRPr="004008DE">
        <w:rPr>
          <w:rFonts w:ascii="Times New Roman" w:hAnsi="Times New Roman" w:cs="Times New Roman"/>
          <w:sz w:val="28"/>
          <w:szCs w:val="28"/>
        </w:rPr>
        <w:t xml:space="preserve"> сталкиваются с ограничениями, которые затрагивают фундаментальные права и свободы. Опасность данной тенденции заключается в том, что нарушения часто оформляются законными процедурами, </w:t>
      </w:r>
      <w:r w:rsidR="007E4D9A" w:rsidRPr="004008DE">
        <w:rPr>
          <w:rFonts w:ascii="Times New Roman" w:hAnsi="Times New Roman" w:cs="Times New Roman"/>
          <w:sz w:val="28"/>
          <w:szCs w:val="28"/>
        </w:rPr>
        <w:t>но, по сути,</w:t>
      </w:r>
      <w:r w:rsidRPr="004008DE">
        <w:rPr>
          <w:rFonts w:ascii="Times New Roman" w:hAnsi="Times New Roman" w:cs="Times New Roman"/>
          <w:sz w:val="28"/>
          <w:szCs w:val="28"/>
        </w:rPr>
        <w:t xml:space="preserve"> превращаются в инструмент прямого политического давления.</w:t>
      </w:r>
    </w:p>
    <w:p w14:paraId="22BDD424" w14:textId="2FDABF68" w:rsidR="00791538" w:rsidRPr="004008DE" w:rsidRDefault="00791538" w:rsidP="00D2764B">
      <w:pPr>
        <w:spacing w:after="0" w:line="300" w:lineRule="auto"/>
        <w:ind w:firstLine="708"/>
        <w:jc w:val="both"/>
        <w:rPr>
          <w:rFonts w:ascii="Times New Roman" w:hAnsi="Times New Roman" w:cs="Times New Roman"/>
          <w:sz w:val="28"/>
          <w:szCs w:val="28"/>
        </w:rPr>
      </w:pPr>
      <w:r w:rsidRPr="004008DE">
        <w:rPr>
          <w:rFonts w:ascii="Times New Roman" w:hAnsi="Times New Roman" w:cs="Times New Roman"/>
          <w:sz w:val="28"/>
          <w:szCs w:val="28"/>
        </w:rPr>
        <w:t xml:space="preserve">Одним из наиболее тревожных проявлений нарушения прав россиян и соотечественников за рубежом стало </w:t>
      </w:r>
      <w:r w:rsidRPr="004008DE">
        <w:rPr>
          <w:rFonts w:ascii="Times New Roman" w:hAnsi="Times New Roman" w:cs="Times New Roman"/>
          <w:b/>
          <w:bCs/>
          <w:i/>
          <w:iCs/>
          <w:sz w:val="28"/>
          <w:szCs w:val="28"/>
        </w:rPr>
        <w:t>расширение практики уголовных преследований,</w:t>
      </w:r>
      <w:r w:rsidRPr="004008DE">
        <w:rPr>
          <w:rFonts w:ascii="Times New Roman" w:hAnsi="Times New Roman" w:cs="Times New Roman"/>
          <w:sz w:val="28"/>
          <w:szCs w:val="28"/>
        </w:rPr>
        <w:t xml:space="preserve"> которые во многом носят избирательный и политизированный характер. Наблюдается тенденция к тому, что гражданство, происхождение, публичные высказывания или даже косвенные связи с Россией становятся фактором повышенного риска</w:t>
      </w:r>
      <w:r w:rsidR="009E5358">
        <w:rPr>
          <w:rFonts w:ascii="Times New Roman" w:hAnsi="Times New Roman" w:cs="Times New Roman"/>
          <w:sz w:val="28"/>
          <w:szCs w:val="28"/>
        </w:rPr>
        <w:t> —</w:t>
      </w:r>
      <w:r w:rsidRPr="004008DE">
        <w:rPr>
          <w:rFonts w:ascii="Times New Roman" w:hAnsi="Times New Roman" w:cs="Times New Roman"/>
          <w:sz w:val="28"/>
          <w:szCs w:val="28"/>
        </w:rPr>
        <w:t xml:space="preserve"> основанием для возбуждения дел, задержаний, допросов, обысков и иных процессуальных действий. При этом правовые механизмы, которые должны обеспечивать прозрачность, справедливость и объективность расследования в подобных ситуациях</w:t>
      </w:r>
      <w:r w:rsidR="009A0978">
        <w:rPr>
          <w:rFonts w:ascii="Times New Roman" w:hAnsi="Times New Roman" w:cs="Times New Roman"/>
          <w:sz w:val="28"/>
          <w:szCs w:val="28"/>
        </w:rPr>
        <w:t>,</w:t>
      </w:r>
      <w:r w:rsidRPr="004008DE">
        <w:rPr>
          <w:rFonts w:ascii="Times New Roman" w:hAnsi="Times New Roman" w:cs="Times New Roman"/>
          <w:sz w:val="28"/>
          <w:szCs w:val="28"/>
        </w:rPr>
        <w:t xml:space="preserve"> </w:t>
      </w:r>
      <w:r w:rsidRPr="004008DE">
        <w:rPr>
          <w:rFonts w:ascii="Times New Roman" w:hAnsi="Times New Roman" w:cs="Times New Roman"/>
          <w:sz w:val="28"/>
          <w:szCs w:val="28"/>
        </w:rPr>
        <w:lastRenderedPageBreak/>
        <w:t>перестают действовать, а обвинения</w:t>
      </w:r>
      <w:r w:rsidR="00D2764B" w:rsidRPr="004008DE">
        <w:rPr>
          <w:rFonts w:ascii="Times New Roman" w:hAnsi="Times New Roman" w:cs="Times New Roman"/>
          <w:sz w:val="28"/>
          <w:szCs w:val="28"/>
        </w:rPr>
        <w:t xml:space="preserve"> часто</w:t>
      </w:r>
      <w:r w:rsidRPr="004008DE">
        <w:rPr>
          <w:rFonts w:ascii="Times New Roman" w:hAnsi="Times New Roman" w:cs="Times New Roman"/>
          <w:sz w:val="28"/>
          <w:szCs w:val="28"/>
        </w:rPr>
        <w:t xml:space="preserve"> строятся на предположениях, расширительных трактовках и агрессивном информационном сопровождении.</w:t>
      </w:r>
      <w:r w:rsidR="00D2764B" w:rsidRPr="004008DE">
        <w:rPr>
          <w:rFonts w:ascii="Times New Roman" w:hAnsi="Times New Roman" w:cs="Times New Roman"/>
          <w:sz w:val="28"/>
          <w:szCs w:val="28"/>
        </w:rPr>
        <w:t xml:space="preserve"> </w:t>
      </w:r>
    </w:p>
    <w:p w14:paraId="509C4E85" w14:textId="0BC92076" w:rsidR="00F029B1" w:rsidRPr="004008DE" w:rsidRDefault="00791538" w:rsidP="00F029B1">
      <w:pPr>
        <w:spacing w:after="0" w:line="300" w:lineRule="auto"/>
        <w:ind w:firstLine="709"/>
        <w:jc w:val="both"/>
        <w:rPr>
          <w:rFonts w:ascii="Times New Roman" w:hAnsi="Times New Roman" w:cs="Times New Roman"/>
          <w:sz w:val="28"/>
          <w:szCs w:val="28"/>
        </w:rPr>
      </w:pPr>
      <w:r w:rsidRPr="004008DE">
        <w:rPr>
          <w:rFonts w:ascii="Times New Roman" w:hAnsi="Times New Roman" w:cs="Times New Roman"/>
          <w:sz w:val="28"/>
          <w:szCs w:val="28"/>
        </w:rPr>
        <w:t>Особую проблему представляет использование уголовного преследования как инструмента устрашения и ограничения общественной активности: под угрозой оказываются журналисты, общественные деятели, предприниматели</w:t>
      </w:r>
      <w:r w:rsidR="009919D2" w:rsidRPr="004008DE">
        <w:rPr>
          <w:rFonts w:ascii="Times New Roman" w:hAnsi="Times New Roman" w:cs="Times New Roman"/>
          <w:sz w:val="28"/>
          <w:szCs w:val="28"/>
        </w:rPr>
        <w:t xml:space="preserve"> </w:t>
      </w:r>
      <w:r w:rsidRPr="004008DE">
        <w:rPr>
          <w:rFonts w:ascii="Times New Roman" w:hAnsi="Times New Roman" w:cs="Times New Roman"/>
          <w:sz w:val="28"/>
          <w:szCs w:val="28"/>
        </w:rPr>
        <w:t>и обычные граждане, не вовлечённые в какую-либо противоправную деятельность. В ряде случаев фиксируются нарушения права на справедливое судебное разбирательство, ограничение доступа к адвокатам и переводчикам, затягивание сроков, применение мер пресечения, несоразмерных характеру обвинений, а также давление на родственников и ближайшее окружение.</w:t>
      </w:r>
      <w:r w:rsidR="00E167FA" w:rsidRPr="004008DE">
        <w:rPr>
          <w:rFonts w:ascii="Times New Roman" w:hAnsi="Times New Roman" w:cs="Times New Roman"/>
          <w:sz w:val="28"/>
          <w:szCs w:val="28"/>
        </w:rPr>
        <w:t xml:space="preserve"> </w:t>
      </w:r>
      <w:r w:rsidR="009919D2" w:rsidRPr="004008DE">
        <w:rPr>
          <w:rFonts w:ascii="Times New Roman" w:hAnsi="Times New Roman" w:cs="Times New Roman"/>
          <w:sz w:val="28"/>
          <w:szCs w:val="28"/>
        </w:rPr>
        <w:t xml:space="preserve">Особенно значительных масштабов указанные </w:t>
      </w:r>
      <w:r w:rsidR="00E167FA" w:rsidRPr="004008DE">
        <w:rPr>
          <w:rFonts w:ascii="Times New Roman" w:hAnsi="Times New Roman" w:cs="Times New Roman"/>
          <w:sz w:val="28"/>
          <w:szCs w:val="28"/>
        </w:rPr>
        <w:t xml:space="preserve">процессы достигли </w:t>
      </w:r>
      <w:r w:rsidR="009919D2" w:rsidRPr="004008DE">
        <w:rPr>
          <w:rFonts w:ascii="Times New Roman" w:hAnsi="Times New Roman" w:cs="Times New Roman"/>
          <w:sz w:val="28"/>
          <w:szCs w:val="28"/>
        </w:rPr>
        <w:t xml:space="preserve">в странах Прибалтики, Польше, Молдове и ряде других </w:t>
      </w:r>
      <w:r w:rsidR="00E167FA" w:rsidRPr="004008DE">
        <w:rPr>
          <w:rFonts w:ascii="Times New Roman" w:hAnsi="Times New Roman" w:cs="Times New Roman"/>
          <w:sz w:val="28"/>
          <w:szCs w:val="28"/>
        </w:rPr>
        <w:t xml:space="preserve">западных </w:t>
      </w:r>
      <w:r w:rsidR="009919D2" w:rsidRPr="004008DE">
        <w:rPr>
          <w:rFonts w:ascii="Times New Roman" w:hAnsi="Times New Roman" w:cs="Times New Roman"/>
          <w:sz w:val="28"/>
          <w:szCs w:val="28"/>
        </w:rPr>
        <w:t>стран.</w:t>
      </w:r>
      <w:r w:rsidR="001C25D0" w:rsidRPr="004008DE">
        <w:rPr>
          <w:rFonts w:ascii="Times New Roman" w:hAnsi="Times New Roman" w:cs="Times New Roman"/>
          <w:sz w:val="28"/>
          <w:szCs w:val="28"/>
        </w:rPr>
        <w:t xml:space="preserve"> </w:t>
      </w:r>
    </w:p>
    <w:p w14:paraId="2B7D3076" w14:textId="5AAFF41D" w:rsidR="001C25D0" w:rsidRPr="004008DE" w:rsidRDefault="001C25D0" w:rsidP="001C25D0">
      <w:pPr>
        <w:spacing w:after="0" w:line="300" w:lineRule="auto"/>
        <w:ind w:firstLine="709"/>
        <w:jc w:val="both"/>
        <w:rPr>
          <w:rFonts w:ascii="Times New Roman" w:hAnsi="Times New Roman" w:cs="Times New Roman"/>
          <w:sz w:val="28"/>
          <w:szCs w:val="28"/>
        </w:rPr>
      </w:pPr>
      <w:r w:rsidRPr="004008DE">
        <w:rPr>
          <w:rFonts w:ascii="Times New Roman" w:hAnsi="Times New Roman" w:cs="Times New Roman"/>
          <w:sz w:val="28"/>
          <w:szCs w:val="28"/>
        </w:rPr>
        <w:t>Волна уголовных преследований в отношении российских граждан и соотечественников прокатилась в прибалтийских государствах в мае 2025 года после юбилея Победы в Великой Отечественной войне. В частности, полиция Латвии возбудила 67</w:t>
      </w:r>
      <w:r w:rsidR="009A0978">
        <w:rPr>
          <w:rFonts w:ascii="Times New Roman" w:hAnsi="Times New Roman" w:cs="Times New Roman"/>
          <w:sz w:val="28"/>
          <w:szCs w:val="28"/>
        </w:rPr>
        <w:t> </w:t>
      </w:r>
      <w:r w:rsidRPr="004008DE">
        <w:rPr>
          <w:rFonts w:ascii="Times New Roman" w:hAnsi="Times New Roman" w:cs="Times New Roman"/>
          <w:sz w:val="28"/>
          <w:szCs w:val="28"/>
        </w:rPr>
        <w:t xml:space="preserve">уголовных дел и задержала </w:t>
      </w:r>
      <w:r w:rsidRPr="00BF0391">
        <w:rPr>
          <w:rFonts w:ascii="Times New Roman" w:hAnsi="Times New Roman" w:cs="Times New Roman"/>
          <w:sz w:val="28"/>
          <w:szCs w:val="28"/>
        </w:rPr>
        <w:t>восемь</w:t>
      </w:r>
      <w:r w:rsidRPr="004008DE">
        <w:rPr>
          <w:rFonts w:ascii="Times New Roman" w:hAnsi="Times New Roman" w:cs="Times New Roman"/>
          <w:sz w:val="28"/>
          <w:szCs w:val="28"/>
        </w:rPr>
        <w:t xml:space="preserve"> человек за празднование Дня Победы.</w:t>
      </w:r>
      <w:r w:rsidRPr="004008DE">
        <w:t xml:space="preserve"> </w:t>
      </w:r>
      <w:r w:rsidRPr="004008DE">
        <w:rPr>
          <w:rFonts w:ascii="Times New Roman" w:hAnsi="Times New Roman" w:cs="Times New Roman"/>
          <w:sz w:val="28"/>
          <w:szCs w:val="28"/>
        </w:rPr>
        <w:t xml:space="preserve">По данным местной полиции, большинство дел было возбуждено за использование георгиевских ленточек </w:t>
      </w:r>
      <w:r w:rsidRPr="000C7291">
        <w:rPr>
          <w:rFonts w:ascii="Times New Roman" w:hAnsi="Times New Roman" w:cs="Times New Roman"/>
          <w:sz w:val="28"/>
          <w:szCs w:val="28"/>
        </w:rPr>
        <w:t xml:space="preserve">в </w:t>
      </w:r>
      <w:r w:rsidR="000C7291" w:rsidRPr="00B45E93">
        <w:rPr>
          <w:rFonts w:ascii="Times New Roman" w:hAnsi="Times New Roman" w:cs="Times New Roman"/>
          <w:sz w:val="28"/>
          <w:szCs w:val="28"/>
        </w:rPr>
        <w:t xml:space="preserve">качестве украшения на </w:t>
      </w:r>
      <w:r w:rsidRPr="000C7291">
        <w:rPr>
          <w:rFonts w:ascii="Times New Roman" w:hAnsi="Times New Roman" w:cs="Times New Roman"/>
          <w:sz w:val="28"/>
          <w:szCs w:val="28"/>
        </w:rPr>
        <w:t>одежде и в букетах цветов.</w:t>
      </w:r>
      <w:r w:rsidRPr="004008DE">
        <w:rPr>
          <w:rFonts w:ascii="Times New Roman" w:hAnsi="Times New Roman" w:cs="Times New Roman"/>
          <w:sz w:val="28"/>
          <w:szCs w:val="28"/>
        </w:rPr>
        <w:t xml:space="preserve"> Кроме того, правоохранители Латвии задерживали тех граждан, которые слушали и исполняли песни военных лет</w:t>
      </w:r>
      <w:r w:rsidR="00A50911" w:rsidRPr="004008DE">
        <w:rPr>
          <w:rStyle w:val="a5"/>
          <w:rFonts w:ascii="Times New Roman" w:hAnsi="Times New Roman" w:cs="Times New Roman"/>
          <w:sz w:val="28"/>
          <w:szCs w:val="28"/>
        </w:rPr>
        <w:footnoteReference w:id="4"/>
      </w:r>
      <w:r w:rsidRPr="004008DE">
        <w:rPr>
          <w:rFonts w:ascii="Times New Roman" w:hAnsi="Times New Roman" w:cs="Times New Roman"/>
          <w:sz w:val="28"/>
          <w:szCs w:val="28"/>
        </w:rPr>
        <w:t xml:space="preserve">. </w:t>
      </w:r>
      <w:r w:rsidR="009A0978">
        <w:rPr>
          <w:rFonts w:ascii="Times New Roman" w:hAnsi="Times New Roman" w:cs="Times New Roman"/>
          <w:sz w:val="28"/>
          <w:szCs w:val="28"/>
        </w:rPr>
        <w:t>В</w:t>
      </w:r>
      <w:r w:rsidR="009A0978" w:rsidRPr="004008DE">
        <w:rPr>
          <w:rFonts w:ascii="Times New Roman" w:hAnsi="Times New Roman" w:cs="Times New Roman"/>
          <w:sz w:val="28"/>
          <w:szCs w:val="28"/>
        </w:rPr>
        <w:t xml:space="preserve"> Латвии </w:t>
      </w:r>
      <w:r w:rsidRPr="004008DE">
        <w:rPr>
          <w:rFonts w:ascii="Times New Roman" w:hAnsi="Times New Roman" w:cs="Times New Roman"/>
          <w:sz w:val="28"/>
          <w:szCs w:val="28"/>
        </w:rPr>
        <w:t>День Победы является запрещ</w:t>
      </w:r>
      <w:r w:rsidR="009A0978">
        <w:rPr>
          <w:rFonts w:ascii="Times New Roman" w:hAnsi="Times New Roman" w:cs="Times New Roman"/>
          <w:sz w:val="28"/>
          <w:szCs w:val="28"/>
        </w:rPr>
        <w:t>ё</w:t>
      </w:r>
      <w:r w:rsidRPr="004008DE">
        <w:rPr>
          <w:rFonts w:ascii="Times New Roman" w:hAnsi="Times New Roman" w:cs="Times New Roman"/>
          <w:sz w:val="28"/>
          <w:szCs w:val="28"/>
        </w:rPr>
        <w:t xml:space="preserve">нным </w:t>
      </w:r>
      <w:r w:rsidR="009A0978" w:rsidRPr="004008DE">
        <w:rPr>
          <w:rFonts w:ascii="Times New Roman" w:hAnsi="Times New Roman" w:cs="Times New Roman"/>
          <w:sz w:val="28"/>
          <w:szCs w:val="28"/>
        </w:rPr>
        <w:t xml:space="preserve">на государственном уровне </w:t>
      </w:r>
      <w:r w:rsidRPr="004008DE">
        <w:rPr>
          <w:rFonts w:ascii="Times New Roman" w:hAnsi="Times New Roman" w:cs="Times New Roman"/>
          <w:sz w:val="28"/>
          <w:szCs w:val="28"/>
        </w:rPr>
        <w:t xml:space="preserve">праздником, что демонстрирует </w:t>
      </w:r>
      <w:r w:rsidR="00A50911" w:rsidRPr="004008DE">
        <w:rPr>
          <w:rFonts w:ascii="Times New Roman" w:hAnsi="Times New Roman" w:cs="Times New Roman"/>
          <w:sz w:val="28"/>
          <w:szCs w:val="28"/>
        </w:rPr>
        <w:t>не только масштабы русофобских настроений, но и действительное отношение прибалтийских политиков к общепризнанным правам человека.</w:t>
      </w:r>
    </w:p>
    <w:p w14:paraId="77FDD00E" w14:textId="2B34DD58" w:rsidR="009A047D" w:rsidRPr="004008DE" w:rsidRDefault="009A047D" w:rsidP="001C25D0">
      <w:pPr>
        <w:spacing w:after="0" w:line="300" w:lineRule="auto"/>
        <w:ind w:firstLine="709"/>
        <w:jc w:val="both"/>
        <w:rPr>
          <w:rFonts w:ascii="Times New Roman" w:hAnsi="Times New Roman" w:cs="Times New Roman"/>
          <w:sz w:val="28"/>
          <w:szCs w:val="28"/>
        </w:rPr>
      </w:pPr>
      <w:r w:rsidRPr="004008DE">
        <w:rPr>
          <w:rFonts w:ascii="Times New Roman" w:hAnsi="Times New Roman" w:cs="Times New Roman"/>
          <w:sz w:val="28"/>
          <w:szCs w:val="28"/>
        </w:rPr>
        <w:t>В Молдавии запретили празднование Дня Победы на главной площади столицы страны. Для того чтобы воспрепятствовать памятным мероприятиям, муниципальные власти приняли решение построить здесь «европейский городок» и отмечать День Европы</w:t>
      </w:r>
      <w:r w:rsidRPr="004008DE">
        <w:rPr>
          <w:rStyle w:val="a5"/>
          <w:rFonts w:ascii="Times New Roman" w:hAnsi="Times New Roman" w:cs="Times New Roman"/>
          <w:sz w:val="28"/>
          <w:szCs w:val="28"/>
        </w:rPr>
        <w:footnoteReference w:id="5"/>
      </w:r>
      <w:r w:rsidRPr="004008DE">
        <w:rPr>
          <w:rFonts w:ascii="Times New Roman" w:hAnsi="Times New Roman" w:cs="Times New Roman"/>
          <w:sz w:val="28"/>
          <w:szCs w:val="28"/>
        </w:rPr>
        <w:t>.</w:t>
      </w:r>
    </w:p>
    <w:p w14:paraId="24E04EB8" w14:textId="19936475" w:rsidR="006E5E5B" w:rsidRPr="004008DE" w:rsidRDefault="006E5E5B" w:rsidP="001C25D0">
      <w:pPr>
        <w:spacing w:after="0" w:line="300" w:lineRule="auto"/>
        <w:ind w:firstLine="709"/>
        <w:jc w:val="both"/>
        <w:rPr>
          <w:rFonts w:ascii="Times New Roman" w:hAnsi="Times New Roman" w:cs="Times New Roman"/>
          <w:sz w:val="28"/>
          <w:szCs w:val="28"/>
        </w:rPr>
      </w:pPr>
      <w:r w:rsidRPr="004008DE">
        <w:rPr>
          <w:rFonts w:ascii="Times New Roman" w:hAnsi="Times New Roman" w:cs="Times New Roman"/>
          <w:sz w:val="28"/>
          <w:szCs w:val="28"/>
        </w:rPr>
        <w:t xml:space="preserve">Политика забвения исторической памяти и переписывания истории Второй мировой войны получила активную поддержку в странах Евросоюза. </w:t>
      </w:r>
      <w:r w:rsidRPr="004008DE">
        <w:rPr>
          <w:rFonts w:ascii="Times New Roman" w:hAnsi="Times New Roman" w:cs="Times New Roman"/>
          <w:sz w:val="28"/>
          <w:szCs w:val="28"/>
        </w:rPr>
        <w:lastRenderedPageBreak/>
        <w:t>Примечательно, что глава европейской дипломатии Кая Каллас пригрозила последствиями лидерам тех европейских государств, которые примут участие в праздновании 80-летия Победы в России</w:t>
      </w:r>
      <w:r w:rsidRPr="004008DE">
        <w:rPr>
          <w:rStyle w:val="a5"/>
          <w:rFonts w:ascii="Times New Roman" w:hAnsi="Times New Roman" w:cs="Times New Roman"/>
          <w:sz w:val="28"/>
          <w:szCs w:val="28"/>
        </w:rPr>
        <w:footnoteReference w:id="6"/>
      </w:r>
      <w:r w:rsidRPr="004008DE">
        <w:rPr>
          <w:rFonts w:ascii="Times New Roman" w:hAnsi="Times New Roman" w:cs="Times New Roman"/>
          <w:sz w:val="28"/>
          <w:szCs w:val="28"/>
        </w:rPr>
        <w:t xml:space="preserve">. </w:t>
      </w:r>
    </w:p>
    <w:p w14:paraId="48BC5D09" w14:textId="5D12D303" w:rsidR="00905327" w:rsidRPr="004008DE" w:rsidRDefault="00905327" w:rsidP="001C25D0">
      <w:pPr>
        <w:spacing w:after="0" w:line="300" w:lineRule="auto"/>
        <w:ind w:firstLine="709"/>
        <w:jc w:val="both"/>
        <w:rPr>
          <w:rFonts w:ascii="Times New Roman" w:hAnsi="Times New Roman" w:cs="Times New Roman"/>
          <w:sz w:val="28"/>
          <w:szCs w:val="28"/>
        </w:rPr>
      </w:pPr>
      <w:r w:rsidRPr="004008DE">
        <w:rPr>
          <w:rFonts w:ascii="Times New Roman" w:hAnsi="Times New Roman" w:cs="Times New Roman"/>
          <w:sz w:val="28"/>
          <w:szCs w:val="28"/>
        </w:rPr>
        <w:t>Особенно тревожной тенденцией явля</w:t>
      </w:r>
      <w:r w:rsidR="005F74CB" w:rsidRPr="004008DE">
        <w:rPr>
          <w:rFonts w:ascii="Times New Roman" w:hAnsi="Times New Roman" w:cs="Times New Roman"/>
          <w:sz w:val="28"/>
          <w:szCs w:val="28"/>
        </w:rPr>
        <w:t>е</w:t>
      </w:r>
      <w:r w:rsidR="006A727E" w:rsidRPr="004008DE">
        <w:rPr>
          <w:rFonts w:ascii="Times New Roman" w:hAnsi="Times New Roman" w:cs="Times New Roman"/>
          <w:sz w:val="28"/>
          <w:szCs w:val="28"/>
        </w:rPr>
        <w:t>тся тот факт, что подобная практика в 2025</w:t>
      </w:r>
      <w:r w:rsidR="00816882">
        <w:rPr>
          <w:rFonts w:ascii="Times New Roman" w:hAnsi="Times New Roman" w:cs="Times New Roman"/>
          <w:sz w:val="28"/>
          <w:szCs w:val="28"/>
          <w:lang w:val="en-US"/>
        </w:rPr>
        <w:t> </w:t>
      </w:r>
      <w:r w:rsidR="006A727E" w:rsidRPr="004008DE">
        <w:rPr>
          <w:rFonts w:ascii="Times New Roman" w:hAnsi="Times New Roman" w:cs="Times New Roman"/>
          <w:sz w:val="28"/>
          <w:szCs w:val="28"/>
        </w:rPr>
        <w:t>году получила распространение и в Германии. На протяжении многих лет немецкие политики и общественные деятели утверждали, что они помнят уроки истории и проявлениям нацизма, расизма и ксенофобии нет места в немецком обществе. Теперь ситуация изменилась. Так, 9</w:t>
      </w:r>
      <w:r w:rsidR="00816882">
        <w:rPr>
          <w:rFonts w:ascii="Times New Roman" w:hAnsi="Times New Roman" w:cs="Times New Roman"/>
          <w:sz w:val="28"/>
          <w:szCs w:val="28"/>
          <w:lang w:val="en-US"/>
        </w:rPr>
        <w:t> </w:t>
      </w:r>
      <w:r w:rsidR="006A727E" w:rsidRPr="004008DE">
        <w:rPr>
          <w:rFonts w:ascii="Times New Roman" w:hAnsi="Times New Roman" w:cs="Times New Roman"/>
          <w:sz w:val="28"/>
          <w:szCs w:val="28"/>
        </w:rPr>
        <w:t xml:space="preserve">мая власти Берлина ввели запрет </w:t>
      </w:r>
      <w:r w:rsidR="00816882">
        <w:rPr>
          <w:rFonts w:ascii="Times New Roman" w:hAnsi="Times New Roman" w:cs="Times New Roman"/>
          <w:sz w:val="28"/>
          <w:szCs w:val="28"/>
        </w:rPr>
        <w:t xml:space="preserve">на </w:t>
      </w:r>
      <w:r w:rsidR="006A727E" w:rsidRPr="004008DE">
        <w:rPr>
          <w:rFonts w:ascii="Times New Roman" w:hAnsi="Times New Roman" w:cs="Times New Roman"/>
          <w:sz w:val="28"/>
          <w:szCs w:val="28"/>
        </w:rPr>
        <w:t>демонстрацию советских фильмов и ношение георгиевских лент, то есть пошли по пути Украины, Польши и стран Прибалтики, которые уже на протяжении многих лет вводят подобные запреты</w:t>
      </w:r>
      <w:r w:rsidR="006A727E" w:rsidRPr="004008DE">
        <w:rPr>
          <w:rStyle w:val="a5"/>
          <w:rFonts w:ascii="Times New Roman" w:hAnsi="Times New Roman" w:cs="Times New Roman"/>
          <w:sz w:val="28"/>
          <w:szCs w:val="28"/>
        </w:rPr>
        <w:footnoteReference w:id="7"/>
      </w:r>
      <w:r w:rsidR="006A727E" w:rsidRPr="004008DE">
        <w:rPr>
          <w:rFonts w:ascii="Times New Roman" w:hAnsi="Times New Roman" w:cs="Times New Roman"/>
          <w:sz w:val="28"/>
          <w:szCs w:val="28"/>
        </w:rPr>
        <w:t xml:space="preserve">. </w:t>
      </w:r>
    </w:p>
    <w:p w14:paraId="2D806F12" w14:textId="081F3522" w:rsidR="00433C2C" w:rsidRPr="004008DE" w:rsidRDefault="00433C2C" w:rsidP="001C25D0">
      <w:pPr>
        <w:spacing w:after="0" w:line="300" w:lineRule="auto"/>
        <w:ind w:firstLine="709"/>
        <w:jc w:val="both"/>
        <w:rPr>
          <w:rFonts w:ascii="Times New Roman" w:hAnsi="Times New Roman" w:cs="Times New Roman"/>
          <w:sz w:val="28"/>
          <w:szCs w:val="28"/>
        </w:rPr>
      </w:pPr>
      <w:r w:rsidRPr="004008DE">
        <w:rPr>
          <w:rFonts w:ascii="Times New Roman" w:hAnsi="Times New Roman" w:cs="Times New Roman"/>
          <w:sz w:val="28"/>
          <w:szCs w:val="28"/>
        </w:rPr>
        <w:t>Указанные факты наглядным образом свидетельствуют о том, что в ряде стран Запада политика забвения исторической памяти и целенаправленной фальсификации истории Второй мировой войны и преступлений нацистов и их пособников превратилась в практику агрессивного</w:t>
      </w:r>
      <w:r w:rsidR="008271D8" w:rsidRPr="004008DE">
        <w:rPr>
          <w:rFonts w:ascii="Times New Roman" w:hAnsi="Times New Roman" w:cs="Times New Roman"/>
          <w:sz w:val="28"/>
          <w:szCs w:val="28"/>
        </w:rPr>
        <w:t xml:space="preserve"> насаждения антироссийских и антисоветских нарративов, способствующ</w:t>
      </w:r>
      <w:r w:rsidR="00816882">
        <w:rPr>
          <w:rFonts w:ascii="Times New Roman" w:hAnsi="Times New Roman" w:cs="Times New Roman"/>
          <w:sz w:val="28"/>
          <w:szCs w:val="28"/>
        </w:rPr>
        <w:t>ую</w:t>
      </w:r>
      <w:r w:rsidR="008271D8" w:rsidRPr="004008DE">
        <w:rPr>
          <w:rFonts w:ascii="Times New Roman" w:hAnsi="Times New Roman" w:cs="Times New Roman"/>
          <w:sz w:val="28"/>
          <w:szCs w:val="28"/>
        </w:rPr>
        <w:t xml:space="preserve"> формировани</w:t>
      </w:r>
      <w:r w:rsidR="00816882">
        <w:rPr>
          <w:rFonts w:ascii="Times New Roman" w:hAnsi="Times New Roman" w:cs="Times New Roman"/>
          <w:sz w:val="28"/>
          <w:szCs w:val="28"/>
        </w:rPr>
        <w:t>ю</w:t>
      </w:r>
      <w:r w:rsidR="008271D8" w:rsidRPr="004008DE">
        <w:rPr>
          <w:rFonts w:ascii="Times New Roman" w:hAnsi="Times New Roman" w:cs="Times New Roman"/>
          <w:sz w:val="28"/>
          <w:szCs w:val="28"/>
        </w:rPr>
        <w:t xml:space="preserve"> в обществе устойчивых русофобских и ксенофобских тенденций. При этом преследование русского и русскоязычного населения за сам факт преемственности с памятью предков, стремлением сохранить историю своей семьи и страны прикрыва</w:t>
      </w:r>
      <w:r w:rsidR="00935B81">
        <w:rPr>
          <w:rFonts w:ascii="Times New Roman" w:hAnsi="Times New Roman" w:cs="Times New Roman"/>
          <w:sz w:val="28"/>
          <w:szCs w:val="28"/>
        </w:rPr>
        <w:t>е</w:t>
      </w:r>
      <w:r w:rsidR="008271D8" w:rsidRPr="004008DE">
        <w:rPr>
          <w:rFonts w:ascii="Times New Roman" w:hAnsi="Times New Roman" w:cs="Times New Roman"/>
          <w:sz w:val="28"/>
          <w:szCs w:val="28"/>
        </w:rPr>
        <w:t>тся рассуждениями о необходимости противодействия России и недопущения распространения российского влияния.</w:t>
      </w:r>
    </w:p>
    <w:p w14:paraId="6BC4C2B9" w14:textId="0F498DD1" w:rsidR="007E20FE" w:rsidRPr="004008DE" w:rsidRDefault="00E167FA" w:rsidP="007E20FE">
      <w:pPr>
        <w:spacing w:after="0" w:line="300" w:lineRule="auto"/>
        <w:ind w:firstLine="709"/>
        <w:jc w:val="both"/>
        <w:rPr>
          <w:rFonts w:ascii="Times New Roman" w:hAnsi="Times New Roman" w:cs="Times New Roman"/>
          <w:sz w:val="28"/>
          <w:szCs w:val="28"/>
        </w:rPr>
      </w:pPr>
      <w:r w:rsidRPr="004008DE">
        <w:rPr>
          <w:rFonts w:ascii="Times New Roman" w:hAnsi="Times New Roman" w:cs="Times New Roman"/>
          <w:b/>
          <w:bCs/>
          <w:sz w:val="28"/>
          <w:szCs w:val="28"/>
        </w:rPr>
        <w:t>Уголовные преследования распространяются также на публичных политиков, чья деятельность и заявления направлены против русофобской политики и агрессивной националистической деятельности</w:t>
      </w:r>
      <w:r w:rsidRPr="004008DE">
        <w:rPr>
          <w:rFonts w:ascii="Times New Roman" w:hAnsi="Times New Roman" w:cs="Times New Roman"/>
          <w:sz w:val="28"/>
          <w:szCs w:val="28"/>
        </w:rPr>
        <w:t xml:space="preserve">. </w:t>
      </w:r>
      <w:r w:rsidR="00A50911" w:rsidRPr="004008DE">
        <w:rPr>
          <w:rFonts w:ascii="Times New Roman" w:hAnsi="Times New Roman" w:cs="Times New Roman"/>
          <w:sz w:val="28"/>
          <w:szCs w:val="28"/>
        </w:rPr>
        <w:t xml:space="preserve">В июне Служба госбезопасности Латвии возбудила уголовное дело в отношении депутата латвийского Сейма и лидера партии «Стабильность!» Алексея </w:t>
      </w:r>
      <w:proofErr w:type="spellStart"/>
      <w:r w:rsidR="00A50911" w:rsidRPr="004008DE">
        <w:rPr>
          <w:rFonts w:ascii="Times New Roman" w:hAnsi="Times New Roman" w:cs="Times New Roman"/>
          <w:sz w:val="28"/>
          <w:szCs w:val="28"/>
        </w:rPr>
        <w:t>Росликова</w:t>
      </w:r>
      <w:proofErr w:type="spellEnd"/>
      <w:r w:rsidR="00A50911" w:rsidRPr="004008DE">
        <w:rPr>
          <w:rFonts w:ascii="Times New Roman" w:hAnsi="Times New Roman" w:cs="Times New Roman"/>
          <w:sz w:val="28"/>
          <w:szCs w:val="28"/>
        </w:rPr>
        <w:t xml:space="preserve">. Причиной стало его выступление на парламентском заседании с критикой предложений о новых ограничениях в отношении русского языка. СГБ усмотрела в словах парламентария «содействие России и разжигание национальной розни». Речь </w:t>
      </w:r>
      <w:proofErr w:type="spellStart"/>
      <w:r w:rsidR="00A50911" w:rsidRPr="004008DE">
        <w:rPr>
          <w:rFonts w:ascii="Times New Roman" w:hAnsi="Times New Roman" w:cs="Times New Roman"/>
          <w:sz w:val="28"/>
          <w:szCs w:val="28"/>
        </w:rPr>
        <w:t>Росликова</w:t>
      </w:r>
      <w:proofErr w:type="spellEnd"/>
      <w:r w:rsidR="00A50911" w:rsidRPr="004008DE">
        <w:rPr>
          <w:rFonts w:ascii="Times New Roman" w:hAnsi="Times New Roman" w:cs="Times New Roman"/>
          <w:sz w:val="28"/>
          <w:szCs w:val="28"/>
        </w:rPr>
        <w:t xml:space="preserve"> была произнесена </w:t>
      </w:r>
      <w:r w:rsidR="00A50911" w:rsidRPr="004008DE">
        <w:rPr>
          <w:rFonts w:ascii="Times New Roman" w:hAnsi="Times New Roman" w:cs="Times New Roman"/>
          <w:sz w:val="28"/>
          <w:szCs w:val="28"/>
        </w:rPr>
        <w:lastRenderedPageBreak/>
        <w:t>полностью на латышском языке. Он указал на то, что большинство населения Латвии явля</w:t>
      </w:r>
      <w:r w:rsidR="00AE0D09">
        <w:rPr>
          <w:rFonts w:ascii="Times New Roman" w:hAnsi="Times New Roman" w:cs="Times New Roman"/>
          <w:sz w:val="28"/>
          <w:szCs w:val="28"/>
        </w:rPr>
        <w:t>е</w:t>
      </w:r>
      <w:r w:rsidR="00A50911" w:rsidRPr="004008DE">
        <w:rPr>
          <w:rFonts w:ascii="Times New Roman" w:hAnsi="Times New Roman" w:cs="Times New Roman"/>
          <w:sz w:val="28"/>
          <w:szCs w:val="28"/>
        </w:rPr>
        <w:t>тся де-факто русскоязычным. Также депутат задал риторические вопросы о том, что власти страны придумают дальше: «Отдельные резервации, закон о том, что русскоязычные не смогут назвать своего реб</w:t>
      </w:r>
      <w:r w:rsidR="00774917">
        <w:rPr>
          <w:rFonts w:ascii="Times New Roman" w:hAnsi="Times New Roman" w:cs="Times New Roman"/>
          <w:sz w:val="28"/>
          <w:szCs w:val="28"/>
        </w:rPr>
        <w:t>ё</w:t>
      </w:r>
      <w:r w:rsidR="00A50911" w:rsidRPr="004008DE">
        <w:rPr>
          <w:rFonts w:ascii="Times New Roman" w:hAnsi="Times New Roman" w:cs="Times New Roman"/>
          <w:sz w:val="28"/>
          <w:szCs w:val="28"/>
        </w:rPr>
        <w:t>нка определенным именем, так как оно русифицировано».</w:t>
      </w:r>
      <w:r w:rsidR="00E913B8" w:rsidRPr="004008DE">
        <w:rPr>
          <w:rFonts w:ascii="Times New Roman" w:hAnsi="Times New Roman" w:cs="Times New Roman"/>
          <w:sz w:val="28"/>
          <w:szCs w:val="28"/>
        </w:rPr>
        <w:t xml:space="preserve"> После выступления депутат был удал</w:t>
      </w:r>
      <w:r w:rsidR="00774917">
        <w:rPr>
          <w:rFonts w:ascii="Times New Roman" w:hAnsi="Times New Roman" w:cs="Times New Roman"/>
          <w:sz w:val="28"/>
          <w:szCs w:val="28"/>
        </w:rPr>
        <w:t>ё</w:t>
      </w:r>
      <w:r w:rsidR="00E913B8" w:rsidRPr="004008DE">
        <w:rPr>
          <w:rFonts w:ascii="Times New Roman" w:hAnsi="Times New Roman" w:cs="Times New Roman"/>
          <w:sz w:val="28"/>
          <w:szCs w:val="28"/>
        </w:rPr>
        <w:t>н из зала заседаний</w:t>
      </w:r>
      <w:r w:rsidR="00E913B8" w:rsidRPr="004008DE">
        <w:rPr>
          <w:rStyle w:val="a5"/>
          <w:rFonts w:ascii="Times New Roman" w:hAnsi="Times New Roman" w:cs="Times New Roman"/>
          <w:sz w:val="28"/>
          <w:szCs w:val="28"/>
        </w:rPr>
        <w:footnoteReference w:id="8"/>
      </w:r>
      <w:r w:rsidR="00E913B8" w:rsidRPr="004008DE">
        <w:rPr>
          <w:rFonts w:ascii="Times New Roman" w:hAnsi="Times New Roman" w:cs="Times New Roman"/>
          <w:sz w:val="28"/>
          <w:szCs w:val="28"/>
        </w:rPr>
        <w:t>.</w:t>
      </w:r>
      <w:r w:rsidR="00A50911" w:rsidRPr="004008DE">
        <w:rPr>
          <w:rFonts w:ascii="Times New Roman" w:hAnsi="Times New Roman" w:cs="Times New Roman"/>
          <w:sz w:val="28"/>
          <w:szCs w:val="28"/>
        </w:rPr>
        <w:t xml:space="preserve"> Внес</w:t>
      </w:r>
      <w:r w:rsidR="00774917">
        <w:rPr>
          <w:rFonts w:ascii="Times New Roman" w:hAnsi="Times New Roman" w:cs="Times New Roman"/>
          <w:sz w:val="28"/>
          <w:szCs w:val="28"/>
        </w:rPr>
        <w:t>ё</w:t>
      </w:r>
      <w:r w:rsidR="00A50911" w:rsidRPr="004008DE">
        <w:rPr>
          <w:rFonts w:ascii="Times New Roman" w:hAnsi="Times New Roman" w:cs="Times New Roman"/>
          <w:sz w:val="28"/>
          <w:szCs w:val="28"/>
        </w:rPr>
        <w:t>нный в Сейм националистической партией «Национально</w:t>
      </w:r>
      <w:r w:rsidR="00774917">
        <w:rPr>
          <w:rFonts w:ascii="Times New Roman" w:hAnsi="Times New Roman" w:cs="Times New Roman"/>
          <w:sz w:val="28"/>
          <w:szCs w:val="28"/>
        </w:rPr>
        <w:t>е</w:t>
      </w:r>
      <w:r w:rsidR="00A50911" w:rsidRPr="004008DE">
        <w:rPr>
          <w:rFonts w:ascii="Times New Roman" w:hAnsi="Times New Roman" w:cs="Times New Roman"/>
          <w:sz w:val="28"/>
          <w:szCs w:val="28"/>
        </w:rPr>
        <w:t xml:space="preserve"> объединение» проект декларации «О предотвращении последствий русификации», против которого выступил </w:t>
      </w:r>
      <w:proofErr w:type="spellStart"/>
      <w:r w:rsidR="00A50911" w:rsidRPr="004008DE">
        <w:rPr>
          <w:rFonts w:ascii="Times New Roman" w:hAnsi="Times New Roman" w:cs="Times New Roman"/>
          <w:sz w:val="28"/>
          <w:szCs w:val="28"/>
        </w:rPr>
        <w:t>Росликов</w:t>
      </w:r>
      <w:proofErr w:type="spellEnd"/>
      <w:r w:rsidR="00A50911" w:rsidRPr="004008DE">
        <w:rPr>
          <w:rFonts w:ascii="Times New Roman" w:hAnsi="Times New Roman" w:cs="Times New Roman"/>
          <w:sz w:val="28"/>
          <w:szCs w:val="28"/>
        </w:rPr>
        <w:t>, направлен, как признают сами авторы документа, на то, чтобы ограничить использование русского языка в публичном пространстве и общественной жизни страны</w:t>
      </w:r>
      <w:r w:rsidR="00E913B8" w:rsidRPr="004008DE">
        <w:rPr>
          <w:rStyle w:val="a5"/>
          <w:rFonts w:ascii="Times New Roman" w:hAnsi="Times New Roman" w:cs="Times New Roman"/>
          <w:sz w:val="28"/>
          <w:szCs w:val="28"/>
        </w:rPr>
        <w:footnoteReference w:id="9"/>
      </w:r>
      <w:r w:rsidR="00A50911" w:rsidRPr="004008DE">
        <w:rPr>
          <w:rFonts w:ascii="Times New Roman" w:hAnsi="Times New Roman" w:cs="Times New Roman"/>
          <w:sz w:val="28"/>
          <w:szCs w:val="28"/>
        </w:rPr>
        <w:t>.</w:t>
      </w:r>
    </w:p>
    <w:p w14:paraId="4718F899" w14:textId="4364E220" w:rsidR="00B80296" w:rsidRPr="004008DE" w:rsidRDefault="00E913B8" w:rsidP="00B80296">
      <w:pPr>
        <w:spacing w:after="0" w:line="300" w:lineRule="auto"/>
        <w:ind w:firstLine="709"/>
        <w:jc w:val="both"/>
        <w:rPr>
          <w:rFonts w:ascii="Times New Roman" w:hAnsi="Times New Roman" w:cs="Times New Roman"/>
          <w:sz w:val="28"/>
          <w:szCs w:val="28"/>
        </w:rPr>
      </w:pPr>
      <w:r w:rsidRPr="004008DE">
        <w:rPr>
          <w:rFonts w:ascii="Times New Roman" w:hAnsi="Times New Roman" w:cs="Times New Roman"/>
          <w:sz w:val="28"/>
          <w:szCs w:val="28"/>
        </w:rPr>
        <w:t>В августе в рижском суде прошло первое заседание по делу 71-летнего правозащитника и профессора Александра Гапоненко, полгода находящегося под стражей по обвинению в действиях против государства (ст.</w:t>
      </w:r>
      <w:r w:rsidR="00774917">
        <w:rPr>
          <w:rFonts w:ascii="Times New Roman" w:hAnsi="Times New Roman" w:cs="Times New Roman"/>
          <w:sz w:val="28"/>
          <w:szCs w:val="28"/>
        </w:rPr>
        <w:t> </w:t>
      </w:r>
      <w:r w:rsidRPr="004008DE">
        <w:rPr>
          <w:rFonts w:ascii="Times New Roman" w:hAnsi="Times New Roman" w:cs="Times New Roman"/>
          <w:sz w:val="28"/>
          <w:szCs w:val="28"/>
        </w:rPr>
        <w:t>81.1 ч.</w:t>
      </w:r>
      <w:r w:rsidR="00774917">
        <w:rPr>
          <w:rFonts w:ascii="Times New Roman" w:hAnsi="Times New Roman" w:cs="Times New Roman"/>
          <w:sz w:val="28"/>
          <w:szCs w:val="28"/>
        </w:rPr>
        <w:t> </w:t>
      </w:r>
      <w:r w:rsidRPr="004008DE">
        <w:rPr>
          <w:rFonts w:ascii="Times New Roman" w:hAnsi="Times New Roman" w:cs="Times New Roman"/>
          <w:sz w:val="28"/>
          <w:szCs w:val="28"/>
        </w:rPr>
        <w:t>2 УК Латвии), основанному на его выступлении</w:t>
      </w:r>
      <w:r w:rsidR="00DE375B">
        <w:rPr>
          <w:rFonts w:ascii="Times New Roman" w:hAnsi="Times New Roman" w:cs="Times New Roman"/>
          <w:sz w:val="28"/>
          <w:szCs w:val="28"/>
        </w:rPr>
        <w:t xml:space="preserve"> (в режиме онлайн)</w:t>
      </w:r>
      <w:r w:rsidRPr="004008DE">
        <w:rPr>
          <w:rFonts w:ascii="Times New Roman" w:hAnsi="Times New Roman" w:cs="Times New Roman"/>
          <w:sz w:val="28"/>
          <w:szCs w:val="28"/>
        </w:rPr>
        <w:t xml:space="preserve"> на конференции «Геноцид и этноцид», что следствие трактует как сознательное очернение государства</w:t>
      </w:r>
      <w:r w:rsidR="008C4F6C" w:rsidRPr="004008DE">
        <w:rPr>
          <w:rStyle w:val="a5"/>
          <w:rFonts w:ascii="Times New Roman" w:hAnsi="Times New Roman" w:cs="Times New Roman"/>
          <w:sz w:val="28"/>
          <w:szCs w:val="28"/>
        </w:rPr>
        <w:footnoteReference w:id="10"/>
      </w:r>
      <w:r w:rsidRPr="004008DE">
        <w:rPr>
          <w:rFonts w:ascii="Times New Roman" w:hAnsi="Times New Roman" w:cs="Times New Roman"/>
          <w:sz w:val="28"/>
          <w:szCs w:val="28"/>
        </w:rPr>
        <w:t>.</w:t>
      </w:r>
      <w:r w:rsidRPr="004008DE">
        <w:t xml:space="preserve"> </w:t>
      </w:r>
      <w:r w:rsidRPr="004008DE">
        <w:rPr>
          <w:rFonts w:ascii="Times New Roman" w:hAnsi="Times New Roman" w:cs="Times New Roman"/>
          <w:sz w:val="28"/>
          <w:szCs w:val="28"/>
        </w:rPr>
        <w:t>Сам Гапоненко отрицает обвинение и требует оправдания</w:t>
      </w:r>
      <w:r w:rsidR="00774917">
        <w:rPr>
          <w:rFonts w:ascii="Times New Roman" w:hAnsi="Times New Roman" w:cs="Times New Roman"/>
          <w:sz w:val="28"/>
          <w:szCs w:val="28"/>
        </w:rPr>
        <w:t>.</w:t>
      </w:r>
      <w:r w:rsidRPr="004008DE">
        <w:rPr>
          <w:rFonts w:ascii="Times New Roman" w:hAnsi="Times New Roman" w:cs="Times New Roman"/>
          <w:sz w:val="28"/>
          <w:szCs w:val="28"/>
        </w:rPr>
        <w:t xml:space="preserve"> </w:t>
      </w:r>
      <w:r w:rsidR="00774917">
        <w:rPr>
          <w:rFonts w:ascii="Times New Roman" w:hAnsi="Times New Roman" w:cs="Times New Roman"/>
          <w:sz w:val="28"/>
          <w:szCs w:val="28"/>
        </w:rPr>
        <w:t>П</w:t>
      </w:r>
      <w:r w:rsidR="008C4F6C" w:rsidRPr="004008DE">
        <w:rPr>
          <w:rFonts w:ascii="Times New Roman" w:hAnsi="Times New Roman" w:cs="Times New Roman"/>
          <w:sz w:val="28"/>
          <w:szCs w:val="28"/>
        </w:rPr>
        <w:t>о его словам,</w:t>
      </w:r>
      <w:r w:rsidRPr="004008DE">
        <w:rPr>
          <w:rFonts w:ascii="Times New Roman" w:hAnsi="Times New Roman" w:cs="Times New Roman"/>
          <w:sz w:val="28"/>
          <w:szCs w:val="28"/>
        </w:rPr>
        <w:t xml:space="preserve"> в сво</w:t>
      </w:r>
      <w:r w:rsidR="00774917">
        <w:rPr>
          <w:rFonts w:ascii="Times New Roman" w:hAnsi="Times New Roman" w:cs="Times New Roman"/>
          <w:sz w:val="28"/>
          <w:szCs w:val="28"/>
        </w:rPr>
        <w:t>ё</w:t>
      </w:r>
      <w:r w:rsidRPr="004008DE">
        <w:rPr>
          <w:rFonts w:ascii="Times New Roman" w:hAnsi="Times New Roman" w:cs="Times New Roman"/>
          <w:sz w:val="28"/>
          <w:szCs w:val="28"/>
        </w:rPr>
        <w:t>м докладе он опирался исключительно на доказанные факты и конкретные</w:t>
      </w:r>
      <w:r w:rsidR="008C4F6C" w:rsidRPr="004008DE">
        <w:rPr>
          <w:rFonts w:ascii="Times New Roman" w:hAnsi="Times New Roman" w:cs="Times New Roman"/>
          <w:sz w:val="28"/>
          <w:szCs w:val="28"/>
        </w:rPr>
        <w:t xml:space="preserve"> случаи</w:t>
      </w:r>
      <w:r w:rsidRPr="004008DE">
        <w:rPr>
          <w:rFonts w:ascii="Times New Roman" w:hAnsi="Times New Roman" w:cs="Times New Roman"/>
          <w:sz w:val="28"/>
          <w:szCs w:val="28"/>
        </w:rPr>
        <w:t xml:space="preserve">. Адвокат </w:t>
      </w:r>
      <w:proofErr w:type="spellStart"/>
      <w:r w:rsidRPr="004008DE">
        <w:rPr>
          <w:rFonts w:ascii="Times New Roman" w:hAnsi="Times New Roman" w:cs="Times New Roman"/>
          <w:sz w:val="28"/>
          <w:szCs w:val="28"/>
        </w:rPr>
        <w:t>Имма</w:t>
      </w:r>
      <w:proofErr w:type="spellEnd"/>
      <w:r w:rsidRPr="004008DE">
        <w:rPr>
          <w:rFonts w:ascii="Times New Roman" w:hAnsi="Times New Roman" w:cs="Times New Roman"/>
          <w:sz w:val="28"/>
          <w:szCs w:val="28"/>
        </w:rPr>
        <w:t xml:space="preserve"> Янсоне просила освободить Гапоненко под домашний арест или залог, подч</w:t>
      </w:r>
      <w:r w:rsidR="00774917">
        <w:rPr>
          <w:rFonts w:ascii="Times New Roman" w:hAnsi="Times New Roman" w:cs="Times New Roman"/>
          <w:sz w:val="28"/>
          <w:szCs w:val="28"/>
        </w:rPr>
        <w:t>ё</w:t>
      </w:r>
      <w:r w:rsidRPr="004008DE">
        <w:rPr>
          <w:rFonts w:ascii="Times New Roman" w:hAnsi="Times New Roman" w:cs="Times New Roman"/>
          <w:sz w:val="28"/>
          <w:szCs w:val="28"/>
        </w:rPr>
        <w:t>ркивая его плохое здоровье и невозможность влиять на ход дела</w:t>
      </w:r>
      <w:r w:rsidR="00774917">
        <w:rPr>
          <w:rFonts w:ascii="Times New Roman" w:hAnsi="Times New Roman" w:cs="Times New Roman"/>
          <w:sz w:val="28"/>
          <w:szCs w:val="28"/>
        </w:rPr>
        <w:t>.</w:t>
      </w:r>
      <w:r w:rsidRPr="004008DE">
        <w:rPr>
          <w:rFonts w:ascii="Times New Roman" w:hAnsi="Times New Roman" w:cs="Times New Roman"/>
          <w:sz w:val="28"/>
          <w:szCs w:val="28"/>
        </w:rPr>
        <w:t xml:space="preserve"> Гапоненко пожаловался на отсутствие лечения, боли, психические страдания и отказ психолога в помощи, пообещав лечиться дома и посещать заседания. Однако прокурор возразил, считая, что</w:t>
      </w:r>
      <w:r w:rsidR="002670AD">
        <w:rPr>
          <w:rFonts w:ascii="Times New Roman" w:hAnsi="Times New Roman" w:cs="Times New Roman"/>
          <w:sz w:val="28"/>
          <w:szCs w:val="28"/>
        </w:rPr>
        <w:t xml:space="preserve"> доказательства ухудшения состояния здоровья отсутствуют, а</w:t>
      </w:r>
      <w:r w:rsidRPr="004008DE">
        <w:rPr>
          <w:rFonts w:ascii="Times New Roman" w:hAnsi="Times New Roman" w:cs="Times New Roman"/>
          <w:sz w:val="28"/>
          <w:szCs w:val="28"/>
        </w:rPr>
        <w:t xml:space="preserve"> освобождение увеличит риск продолжения активной полити</w:t>
      </w:r>
      <w:r w:rsidR="002670AD">
        <w:rPr>
          <w:rFonts w:ascii="Times New Roman" w:hAnsi="Times New Roman" w:cs="Times New Roman"/>
          <w:sz w:val="28"/>
          <w:szCs w:val="28"/>
        </w:rPr>
        <w:t>ческой деятельности</w:t>
      </w:r>
      <w:r w:rsidRPr="004008DE">
        <w:rPr>
          <w:rFonts w:ascii="Times New Roman" w:hAnsi="Times New Roman" w:cs="Times New Roman"/>
          <w:sz w:val="28"/>
          <w:szCs w:val="28"/>
        </w:rPr>
        <w:t xml:space="preserve">. </w:t>
      </w:r>
      <w:r w:rsidR="0007603C" w:rsidRPr="004008DE">
        <w:rPr>
          <w:rFonts w:ascii="Times New Roman" w:hAnsi="Times New Roman" w:cs="Times New Roman"/>
          <w:sz w:val="28"/>
          <w:szCs w:val="28"/>
        </w:rPr>
        <w:t xml:space="preserve">В </w:t>
      </w:r>
      <w:r w:rsidRPr="004008DE">
        <w:rPr>
          <w:rFonts w:ascii="Times New Roman" w:hAnsi="Times New Roman" w:cs="Times New Roman"/>
          <w:sz w:val="28"/>
          <w:szCs w:val="28"/>
        </w:rPr>
        <w:t>январ</w:t>
      </w:r>
      <w:r w:rsidR="0007603C" w:rsidRPr="004008DE">
        <w:rPr>
          <w:rFonts w:ascii="Times New Roman" w:hAnsi="Times New Roman" w:cs="Times New Roman"/>
          <w:sz w:val="28"/>
          <w:szCs w:val="28"/>
        </w:rPr>
        <w:t>е</w:t>
      </w:r>
      <w:r w:rsidRPr="004008DE">
        <w:rPr>
          <w:rFonts w:ascii="Times New Roman" w:hAnsi="Times New Roman" w:cs="Times New Roman"/>
          <w:sz w:val="28"/>
          <w:szCs w:val="28"/>
        </w:rPr>
        <w:t xml:space="preserve"> 2026</w:t>
      </w:r>
      <w:r w:rsidR="00441405">
        <w:rPr>
          <w:rFonts w:ascii="Times New Roman" w:hAnsi="Times New Roman" w:cs="Times New Roman"/>
          <w:sz w:val="28"/>
          <w:szCs w:val="28"/>
          <w:lang w:val="en-US"/>
        </w:rPr>
        <w:t> </w:t>
      </w:r>
      <w:r w:rsidRPr="004008DE">
        <w:rPr>
          <w:rFonts w:ascii="Times New Roman" w:hAnsi="Times New Roman" w:cs="Times New Roman"/>
          <w:sz w:val="28"/>
          <w:szCs w:val="28"/>
        </w:rPr>
        <w:t>года Гапоненко</w:t>
      </w:r>
      <w:r w:rsidR="0007603C" w:rsidRPr="004008DE">
        <w:rPr>
          <w:rFonts w:ascii="Times New Roman" w:hAnsi="Times New Roman" w:cs="Times New Roman"/>
          <w:sz w:val="28"/>
          <w:szCs w:val="28"/>
        </w:rPr>
        <w:t xml:space="preserve"> осужден на 10</w:t>
      </w:r>
      <w:r w:rsidR="00441405">
        <w:rPr>
          <w:rFonts w:ascii="Times New Roman" w:hAnsi="Times New Roman" w:cs="Times New Roman"/>
          <w:sz w:val="28"/>
          <w:szCs w:val="28"/>
          <w:lang w:val="en-US"/>
        </w:rPr>
        <w:t> </w:t>
      </w:r>
      <w:r w:rsidR="0007603C" w:rsidRPr="004008DE">
        <w:rPr>
          <w:rFonts w:ascii="Times New Roman" w:hAnsi="Times New Roman" w:cs="Times New Roman"/>
          <w:sz w:val="28"/>
          <w:szCs w:val="28"/>
        </w:rPr>
        <w:t>лет лишения свободы</w:t>
      </w:r>
      <w:r w:rsidRPr="004008DE">
        <w:rPr>
          <w:rStyle w:val="a5"/>
          <w:rFonts w:ascii="Times New Roman" w:hAnsi="Times New Roman" w:cs="Times New Roman"/>
          <w:sz w:val="28"/>
          <w:szCs w:val="28"/>
        </w:rPr>
        <w:footnoteReference w:id="11"/>
      </w:r>
      <w:r w:rsidRPr="004008DE">
        <w:rPr>
          <w:rFonts w:ascii="Times New Roman" w:hAnsi="Times New Roman" w:cs="Times New Roman"/>
          <w:sz w:val="28"/>
          <w:szCs w:val="28"/>
        </w:rPr>
        <w:t xml:space="preserve">. </w:t>
      </w:r>
    </w:p>
    <w:p w14:paraId="3EFD0DB9" w14:textId="5341CE43" w:rsidR="00FF6FD0" w:rsidRPr="004008DE" w:rsidRDefault="001A162A" w:rsidP="00FF6FD0">
      <w:pPr>
        <w:spacing w:after="0" w:line="300" w:lineRule="auto"/>
        <w:ind w:firstLine="709"/>
        <w:jc w:val="both"/>
        <w:rPr>
          <w:rFonts w:ascii="Times New Roman" w:hAnsi="Times New Roman" w:cs="Times New Roman"/>
          <w:sz w:val="28"/>
          <w:szCs w:val="28"/>
        </w:rPr>
      </w:pPr>
      <w:r w:rsidRPr="004008DE">
        <w:rPr>
          <w:rFonts w:ascii="Times New Roman" w:hAnsi="Times New Roman" w:cs="Times New Roman"/>
          <w:b/>
          <w:bCs/>
          <w:sz w:val="28"/>
          <w:szCs w:val="28"/>
        </w:rPr>
        <w:t>Латвийские власти в течение всего года продолжали преследования представителей академической сферы и общественных активистов</w:t>
      </w:r>
      <w:r w:rsidR="00E167FA" w:rsidRPr="004008DE">
        <w:rPr>
          <w:rFonts w:ascii="Times New Roman" w:hAnsi="Times New Roman" w:cs="Times New Roman"/>
          <w:b/>
          <w:bCs/>
          <w:sz w:val="28"/>
          <w:szCs w:val="28"/>
        </w:rPr>
        <w:t xml:space="preserve">. </w:t>
      </w:r>
      <w:r w:rsidR="00E167FA" w:rsidRPr="004008DE">
        <w:rPr>
          <w:rFonts w:ascii="Times New Roman" w:hAnsi="Times New Roman" w:cs="Times New Roman"/>
          <w:sz w:val="28"/>
          <w:szCs w:val="28"/>
        </w:rPr>
        <w:t>Они</w:t>
      </w:r>
      <w:r w:rsidRPr="004008DE">
        <w:rPr>
          <w:rFonts w:ascii="Times New Roman" w:hAnsi="Times New Roman" w:cs="Times New Roman"/>
          <w:sz w:val="28"/>
          <w:szCs w:val="28"/>
        </w:rPr>
        <w:t xml:space="preserve"> </w:t>
      </w:r>
      <w:r w:rsidR="00E167FA" w:rsidRPr="004008DE">
        <w:rPr>
          <w:rFonts w:ascii="Times New Roman" w:hAnsi="Times New Roman" w:cs="Times New Roman"/>
          <w:sz w:val="28"/>
          <w:szCs w:val="28"/>
        </w:rPr>
        <w:t>выражали</w:t>
      </w:r>
      <w:r w:rsidRPr="004008DE">
        <w:rPr>
          <w:rFonts w:ascii="Times New Roman" w:hAnsi="Times New Roman" w:cs="Times New Roman"/>
          <w:sz w:val="28"/>
          <w:szCs w:val="28"/>
        </w:rPr>
        <w:t xml:space="preserve"> сво</w:t>
      </w:r>
      <w:r w:rsidR="00441405">
        <w:rPr>
          <w:rFonts w:ascii="Times New Roman" w:hAnsi="Times New Roman" w:cs="Times New Roman"/>
          <w:sz w:val="28"/>
          <w:szCs w:val="28"/>
        </w:rPr>
        <w:t>ё</w:t>
      </w:r>
      <w:r w:rsidRPr="004008DE">
        <w:rPr>
          <w:rFonts w:ascii="Times New Roman" w:hAnsi="Times New Roman" w:cs="Times New Roman"/>
          <w:sz w:val="28"/>
          <w:szCs w:val="28"/>
        </w:rPr>
        <w:t xml:space="preserve"> несогласие с националистической линией властей и </w:t>
      </w:r>
      <w:r w:rsidRPr="004008DE">
        <w:rPr>
          <w:rFonts w:ascii="Times New Roman" w:hAnsi="Times New Roman" w:cs="Times New Roman"/>
          <w:sz w:val="28"/>
          <w:szCs w:val="28"/>
        </w:rPr>
        <w:lastRenderedPageBreak/>
        <w:t>агрессивной русофобской политикой, направленной против русского населения, языка, культуры и общей истории. В декабре</w:t>
      </w:r>
      <w:r w:rsidR="00B80296" w:rsidRPr="004008DE">
        <w:rPr>
          <w:rFonts w:ascii="Times New Roman" w:hAnsi="Times New Roman" w:cs="Times New Roman"/>
          <w:sz w:val="28"/>
          <w:szCs w:val="28"/>
        </w:rPr>
        <w:t xml:space="preserve"> в Елгаве был</w:t>
      </w:r>
      <w:r w:rsidRPr="004008DE">
        <w:rPr>
          <w:rFonts w:ascii="Times New Roman" w:hAnsi="Times New Roman" w:cs="Times New Roman"/>
          <w:sz w:val="28"/>
          <w:szCs w:val="28"/>
        </w:rPr>
        <w:t xml:space="preserve"> </w:t>
      </w:r>
      <w:r w:rsidR="00B80296" w:rsidRPr="004008DE">
        <w:rPr>
          <w:rFonts w:ascii="Times New Roman" w:hAnsi="Times New Roman" w:cs="Times New Roman"/>
          <w:sz w:val="28"/>
          <w:szCs w:val="28"/>
        </w:rPr>
        <w:t xml:space="preserve">задержан Виктор Гущин, </w:t>
      </w:r>
      <w:r w:rsidR="00441405">
        <w:rPr>
          <w:rFonts w:ascii="Times New Roman" w:hAnsi="Times New Roman" w:cs="Times New Roman"/>
          <w:sz w:val="28"/>
          <w:szCs w:val="28"/>
        </w:rPr>
        <w:t xml:space="preserve">доктор наук, </w:t>
      </w:r>
      <w:r w:rsidR="00B80296" w:rsidRPr="004008DE">
        <w:rPr>
          <w:rFonts w:ascii="Times New Roman" w:hAnsi="Times New Roman" w:cs="Times New Roman"/>
          <w:sz w:val="28"/>
          <w:szCs w:val="28"/>
        </w:rPr>
        <w:t>историк и общественный деятель, член Русского союза Латвии и президент Русской общины Латвии. Виктор Гущин работал преподавателем, издавал книги по истории и различные публикации, которые, по мнению латвийского телевидения, содержали «выгодные для Кремля и дискредитирующие Латвию месседжи», в том числе о том, что в Латвии возрождается нацизм и происходит дискриминация представителей русской национальности</w:t>
      </w:r>
      <w:r w:rsidR="00B80296" w:rsidRPr="004008DE">
        <w:rPr>
          <w:rStyle w:val="a5"/>
          <w:rFonts w:ascii="Times New Roman" w:hAnsi="Times New Roman" w:cs="Times New Roman"/>
          <w:sz w:val="28"/>
          <w:szCs w:val="28"/>
        </w:rPr>
        <w:footnoteReference w:id="12"/>
      </w:r>
      <w:r w:rsidR="00B80296" w:rsidRPr="004008DE">
        <w:rPr>
          <w:rFonts w:ascii="Times New Roman" w:hAnsi="Times New Roman" w:cs="Times New Roman"/>
          <w:sz w:val="28"/>
          <w:szCs w:val="28"/>
        </w:rPr>
        <w:t>.</w:t>
      </w:r>
      <w:r w:rsidR="00B80296" w:rsidRPr="004008DE">
        <w:t xml:space="preserve"> </w:t>
      </w:r>
      <w:r w:rsidR="00B80296" w:rsidRPr="004008DE">
        <w:rPr>
          <w:rFonts w:ascii="Times New Roman" w:hAnsi="Times New Roman" w:cs="Times New Roman"/>
          <w:sz w:val="28"/>
          <w:szCs w:val="28"/>
        </w:rPr>
        <w:t>Гущина обвиняют в нарушении санкций ЕС</w:t>
      </w:r>
      <w:r w:rsidR="009E5358">
        <w:rPr>
          <w:rFonts w:ascii="Times New Roman" w:hAnsi="Times New Roman" w:cs="Times New Roman"/>
          <w:sz w:val="28"/>
          <w:szCs w:val="28"/>
        </w:rPr>
        <w:t> —</w:t>
      </w:r>
      <w:r w:rsidR="00B80296" w:rsidRPr="004008DE">
        <w:rPr>
          <w:rFonts w:ascii="Times New Roman" w:hAnsi="Times New Roman" w:cs="Times New Roman"/>
          <w:sz w:val="28"/>
          <w:szCs w:val="28"/>
        </w:rPr>
        <w:t xml:space="preserve"> традиционная статья для того, чтобы наказать неугодных в Латвии. По данным следствия, Гущин сотрудничал с «российским пропагандистским ресурсом», подпадающим под санкции ЕС, предоставляя ему публикации</w:t>
      </w:r>
      <w:r w:rsidR="00B80296" w:rsidRPr="004008DE">
        <w:rPr>
          <w:rStyle w:val="a5"/>
          <w:rFonts w:ascii="Times New Roman" w:hAnsi="Times New Roman" w:cs="Times New Roman"/>
          <w:sz w:val="28"/>
          <w:szCs w:val="28"/>
        </w:rPr>
        <w:footnoteReference w:id="13"/>
      </w:r>
      <w:r w:rsidR="00B80296" w:rsidRPr="004008DE">
        <w:rPr>
          <w:rFonts w:ascii="Times New Roman" w:hAnsi="Times New Roman" w:cs="Times New Roman"/>
          <w:sz w:val="28"/>
          <w:szCs w:val="28"/>
        </w:rPr>
        <w:t>. По состоянию на конец 2025</w:t>
      </w:r>
      <w:r w:rsidR="00441405">
        <w:rPr>
          <w:rFonts w:ascii="Times New Roman" w:hAnsi="Times New Roman" w:cs="Times New Roman"/>
          <w:sz w:val="28"/>
          <w:szCs w:val="28"/>
        </w:rPr>
        <w:t> </w:t>
      </w:r>
      <w:r w:rsidR="00B80296" w:rsidRPr="004008DE">
        <w:rPr>
          <w:rFonts w:ascii="Times New Roman" w:hAnsi="Times New Roman" w:cs="Times New Roman"/>
          <w:sz w:val="28"/>
          <w:szCs w:val="28"/>
        </w:rPr>
        <w:t>года историк остается под стражей, следствие в отношении него продолжается. По данным правозащитников</w:t>
      </w:r>
      <w:r w:rsidR="00441405">
        <w:rPr>
          <w:rFonts w:ascii="Times New Roman" w:hAnsi="Times New Roman" w:cs="Times New Roman"/>
          <w:sz w:val="28"/>
          <w:szCs w:val="28"/>
        </w:rPr>
        <w:t>,</w:t>
      </w:r>
      <w:r w:rsidR="00B80296" w:rsidRPr="004008DE">
        <w:rPr>
          <w:rFonts w:ascii="Times New Roman" w:hAnsi="Times New Roman" w:cs="Times New Roman"/>
          <w:sz w:val="28"/>
          <w:szCs w:val="28"/>
        </w:rPr>
        <w:t xml:space="preserve"> с момента задержания Гущин находится в камере без личных вещей, его состояние здоровья вызывает опасения. У него заканчиваются лекарства от диабета и гипертонии, которые он имел при себе на момент ареста</w:t>
      </w:r>
      <w:r w:rsidR="00B80296" w:rsidRPr="004008DE">
        <w:rPr>
          <w:rStyle w:val="a5"/>
          <w:rFonts w:ascii="Times New Roman" w:hAnsi="Times New Roman" w:cs="Times New Roman"/>
          <w:sz w:val="28"/>
          <w:szCs w:val="28"/>
        </w:rPr>
        <w:footnoteReference w:id="14"/>
      </w:r>
      <w:r w:rsidR="00B80296" w:rsidRPr="004008DE">
        <w:rPr>
          <w:rFonts w:ascii="Times New Roman" w:hAnsi="Times New Roman" w:cs="Times New Roman"/>
          <w:sz w:val="28"/>
          <w:szCs w:val="28"/>
        </w:rPr>
        <w:t>.</w:t>
      </w:r>
    </w:p>
    <w:p w14:paraId="73F99784" w14:textId="59DC0757" w:rsidR="00E167FA" w:rsidRPr="004008DE" w:rsidRDefault="003B3E07" w:rsidP="003B3E07">
      <w:pPr>
        <w:spacing w:after="0" w:line="300" w:lineRule="auto"/>
        <w:ind w:firstLine="709"/>
        <w:jc w:val="both"/>
        <w:rPr>
          <w:rFonts w:ascii="Times New Roman" w:hAnsi="Times New Roman" w:cs="Times New Roman"/>
          <w:sz w:val="28"/>
          <w:szCs w:val="28"/>
        </w:rPr>
      </w:pPr>
      <w:r w:rsidRPr="004008DE">
        <w:rPr>
          <w:rFonts w:ascii="Times New Roman" w:hAnsi="Times New Roman" w:cs="Times New Roman"/>
          <w:sz w:val="28"/>
          <w:szCs w:val="28"/>
        </w:rPr>
        <w:t>Отдельно необходимо отметить репрессивные действия польского государства в отношении известного российского уч</w:t>
      </w:r>
      <w:r w:rsidR="008A5E7E">
        <w:rPr>
          <w:rFonts w:ascii="Times New Roman" w:hAnsi="Times New Roman" w:cs="Times New Roman"/>
          <w:sz w:val="28"/>
          <w:szCs w:val="28"/>
        </w:rPr>
        <w:t>ё</w:t>
      </w:r>
      <w:r w:rsidRPr="004008DE">
        <w:rPr>
          <w:rFonts w:ascii="Times New Roman" w:hAnsi="Times New Roman" w:cs="Times New Roman"/>
          <w:sz w:val="28"/>
          <w:szCs w:val="28"/>
        </w:rPr>
        <w:t xml:space="preserve">ного. </w:t>
      </w:r>
      <w:r w:rsidR="00E167FA" w:rsidRPr="004008DE">
        <w:rPr>
          <w:rFonts w:ascii="Times New Roman" w:hAnsi="Times New Roman" w:cs="Times New Roman"/>
          <w:sz w:val="28"/>
          <w:szCs w:val="28"/>
        </w:rPr>
        <w:t xml:space="preserve">В </w:t>
      </w:r>
      <w:r w:rsidRPr="004008DE">
        <w:rPr>
          <w:rFonts w:ascii="Times New Roman" w:hAnsi="Times New Roman" w:cs="Times New Roman"/>
          <w:sz w:val="28"/>
          <w:szCs w:val="28"/>
        </w:rPr>
        <w:t>декабре 2025</w:t>
      </w:r>
      <w:r w:rsidR="008A5E7E">
        <w:rPr>
          <w:rFonts w:ascii="Times New Roman" w:hAnsi="Times New Roman" w:cs="Times New Roman"/>
          <w:sz w:val="28"/>
          <w:szCs w:val="28"/>
        </w:rPr>
        <w:t> </w:t>
      </w:r>
      <w:r w:rsidRPr="004008DE">
        <w:rPr>
          <w:rFonts w:ascii="Times New Roman" w:hAnsi="Times New Roman" w:cs="Times New Roman"/>
          <w:sz w:val="28"/>
          <w:szCs w:val="28"/>
        </w:rPr>
        <w:t>г</w:t>
      </w:r>
      <w:r w:rsidR="008A5E7E">
        <w:rPr>
          <w:rFonts w:ascii="Times New Roman" w:hAnsi="Times New Roman" w:cs="Times New Roman"/>
          <w:sz w:val="28"/>
          <w:szCs w:val="28"/>
        </w:rPr>
        <w:t>ода</w:t>
      </w:r>
      <w:r w:rsidR="00E167FA" w:rsidRPr="004008DE">
        <w:rPr>
          <w:rFonts w:ascii="Times New Roman" w:hAnsi="Times New Roman" w:cs="Times New Roman"/>
          <w:sz w:val="28"/>
          <w:szCs w:val="28"/>
        </w:rPr>
        <w:t xml:space="preserve"> </w:t>
      </w:r>
      <w:r w:rsidR="00FF6FD0" w:rsidRPr="004008DE">
        <w:rPr>
          <w:rFonts w:ascii="Times New Roman" w:hAnsi="Times New Roman" w:cs="Times New Roman"/>
          <w:sz w:val="28"/>
          <w:szCs w:val="28"/>
        </w:rPr>
        <w:t xml:space="preserve">в Польше был задержан заведующий отделом античной археологии Государственного Эрмитажа Александр </w:t>
      </w:r>
      <w:proofErr w:type="spellStart"/>
      <w:r w:rsidR="00FF6FD0" w:rsidRPr="004008DE">
        <w:rPr>
          <w:rFonts w:ascii="Times New Roman" w:hAnsi="Times New Roman" w:cs="Times New Roman"/>
          <w:sz w:val="28"/>
          <w:szCs w:val="28"/>
        </w:rPr>
        <w:t>Бутягин</w:t>
      </w:r>
      <w:proofErr w:type="spellEnd"/>
      <w:r w:rsidR="00FF6FD0" w:rsidRPr="004008DE">
        <w:rPr>
          <w:rFonts w:ascii="Times New Roman" w:hAnsi="Times New Roman" w:cs="Times New Roman"/>
          <w:sz w:val="28"/>
          <w:szCs w:val="28"/>
        </w:rPr>
        <w:t>. Уч</w:t>
      </w:r>
      <w:r w:rsidR="008A5E7E">
        <w:rPr>
          <w:rFonts w:ascii="Times New Roman" w:hAnsi="Times New Roman" w:cs="Times New Roman"/>
          <w:sz w:val="28"/>
          <w:szCs w:val="28"/>
        </w:rPr>
        <w:t>ё</w:t>
      </w:r>
      <w:r w:rsidR="00FF6FD0" w:rsidRPr="004008DE">
        <w:rPr>
          <w:rFonts w:ascii="Times New Roman" w:hAnsi="Times New Roman" w:cs="Times New Roman"/>
          <w:sz w:val="28"/>
          <w:szCs w:val="28"/>
        </w:rPr>
        <w:t xml:space="preserve">ного арестовали сотрудники Агентства внутренней безопасности по запросу украинских правоохранительных органов. </w:t>
      </w:r>
      <w:proofErr w:type="spellStart"/>
      <w:r w:rsidR="00FF6FD0" w:rsidRPr="004008DE">
        <w:rPr>
          <w:rFonts w:ascii="Times New Roman" w:hAnsi="Times New Roman" w:cs="Times New Roman"/>
          <w:sz w:val="28"/>
          <w:szCs w:val="28"/>
        </w:rPr>
        <w:t>Бутягин</w:t>
      </w:r>
      <w:proofErr w:type="spellEnd"/>
      <w:r w:rsidR="00FF6FD0" w:rsidRPr="004008DE">
        <w:rPr>
          <w:rFonts w:ascii="Times New Roman" w:hAnsi="Times New Roman" w:cs="Times New Roman"/>
          <w:sz w:val="28"/>
          <w:szCs w:val="28"/>
        </w:rPr>
        <w:t xml:space="preserve"> находился в Европе в рамках лекционного тура, проезжая через Варшаву на пути из Нидерландов на Балканы. Украинские власти утверждают, что раскопки в древнем городе </w:t>
      </w:r>
      <w:proofErr w:type="spellStart"/>
      <w:r w:rsidR="00FF6FD0" w:rsidRPr="004008DE">
        <w:rPr>
          <w:rFonts w:ascii="Times New Roman" w:hAnsi="Times New Roman" w:cs="Times New Roman"/>
          <w:sz w:val="28"/>
          <w:szCs w:val="28"/>
        </w:rPr>
        <w:t>Мирмекий</w:t>
      </w:r>
      <w:proofErr w:type="spellEnd"/>
      <w:r w:rsidR="00FF6FD0" w:rsidRPr="004008DE">
        <w:rPr>
          <w:rFonts w:ascii="Times New Roman" w:hAnsi="Times New Roman" w:cs="Times New Roman"/>
          <w:sz w:val="28"/>
          <w:szCs w:val="28"/>
        </w:rPr>
        <w:t xml:space="preserve"> в Керчи, которыми руководил </w:t>
      </w:r>
      <w:proofErr w:type="spellStart"/>
      <w:r w:rsidR="00FF6FD0" w:rsidRPr="004008DE">
        <w:rPr>
          <w:rFonts w:ascii="Times New Roman" w:hAnsi="Times New Roman" w:cs="Times New Roman"/>
          <w:sz w:val="28"/>
          <w:szCs w:val="28"/>
        </w:rPr>
        <w:t>Бутягин</w:t>
      </w:r>
      <w:proofErr w:type="spellEnd"/>
      <w:r w:rsidR="00FF6FD0" w:rsidRPr="004008DE">
        <w:rPr>
          <w:rFonts w:ascii="Times New Roman" w:hAnsi="Times New Roman" w:cs="Times New Roman"/>
          <w:sz w:val="28"/>
          <w:szCs w:val="28"/>
        </w:rPr>
        <w:t>, проводились незаконно с 2014</w:t>
      </w:r>
      <w:r w:rsidR="008A5E7E">
        <w:rPr>
          <w:rFonts w:ascii="Times New Roman" w:hAnsi="Times New Roman" w:cs="Times New Roman"/>
          <w:sz w:val="28"/>
          <w:szCs w:val="28"/>
        </w:rPr>
        <w:t> </w:t>
      </w:r>
      <w:r w:rsidR="00FF6FD0" w:rsidRPr="004008DE">
        <w:rPr>
          <w:rFonts w:ascii="Times New Roman" w:hAnsi="Times New Roman" w:cs="Times New Roman"/>
          <w:sz w:val="28"/>
          <w:szCs w:val="28"/>
        </w:rPr>
        <w:t xml:space="preserve">года. После задержания </w:t>
      </w:r>
      <w:r w:rsidR="00E762F7">
        <w:rPr>
          <w:rFonts w:ascii="Times New Roman" w:hAnsi="Times New Roman" w:cs="Times New Roman"/>
          <w:sz w:val="28"/>
          <w:szCs w:val="28"/>
        </w:rPr>
        <w:t xml:space="preserve">ученый </w:t>
      </w:r>
      <w:r w:rsidR="00E762F7" w:rsidRPr="004008DE">
        <w:rPr>
          <w:rFonts w:ascii="Times New Roman" w:hAnsi="Times New Roman" w:cs="Times New Roman"/>
          <w:sz w:val="28"/>
          <w:szCs w:val="28"/>
        </w:rPr>
        <w:t>был</w:t>
      </w:r>
      <w:r w:rsidR="00FF6FD0" w:rsidRPr="004008DE">
        <w:rPr>
          <w:rFonts w:ascii="Times New Roman" w:hAnsi="Times New Roman" w:cs="Times New Roman"/>
          <w:sz w:val="28"/>
          <w:szCs w:val="28"/>
        </w:rPr>
        <w:t xml:space="preserve"> допрошен и отказался давать показания. Окружной суд Варшавы удовлетворил ходатайство прокуратуры о его временном аресте на 40</w:t>
      </w:r>
      <w:r w:rsidR="00B93F45">
        <w:rPr>
          <w:rFonts w:ascii="Times New Roman" w:hAnsi="Times New Roman" w:cs="Times New Roman"/>
          <w:sz w:val="28"/>
          <w:szCs w:val="28"/>
          <w:lang w:val="en-US"/>
        </w:rPr>
        <w:t> </w:t>
      </w:r>
      <w:r w:rsidR="00FF6FD0" w:rsidRPr="004008DE">
        <w:rPr>
          <w:rFonts w:ascii="Times New Roman" w:hAnsi="Times New Roman" w:cs="Times New Roman"/>
          <w:sz w:val="28"/>
          <w:szCs w:val="28"/>
        </w:rPr>
        <w:t>дней, ид</w:t>
      </w:r>
      <w:r w:rsidR="00B93F45">
        <w:rPr>
          <w:rFonts w:ascii="Times New Roman" w:hAnsi="Times New Roman" w:cs="Times New Roman"/>
          <w:sz w:val="28"/>
          <w:szCs w:val="28"/>
        </w:rPr>
        <w:t>ё</w:t>
      </w:r>
      <w:r w:rsidR="00FF6FD0" w:rsidRPr="004008DE">
        <w:rPr>
          <w:rFonts w:ascii="Times New Roman" w:hAnsi="Times New Roman" w:cs="Times New Roman"/>
          <w:sz w:val="28"/>
          <w:szCs w:val="28"/>
        </w:rPr>
        <w:t>т рассмотрение официального запроса Украины о его экстрадиции. В случае выдачи украинской стороне уч</w:t>
      </w:r>
      <w:r w:rsidR="001C102F">
        <w:rPr>
          <w:rFonts w:ascii="Times New Roman" w:hAnsi="Times New Roman" w:cs="Times New Roman"/>
          <w:sz w:val="28"/>
          <w:szCs w:val="28"/>
        </w:rPr>
        <w:t>ё</w:t>
      </w:r>
      <w:r w:rsidR="00FF6FD0" w:rsidRPr="004008DE">
        <w:rPr>
          <w:rFonts w:ascii="Times New Roman" w:hAnsi="Times New Roman" w:cs="Times New Roman"/>
          <w:sz w:val="28"/>
          <w:szCs w:val="28"/>
        </w:rPr>
        <w:t xml:space="preserve">ному </w:t>
      </w:r>
      <w:r w:rsidR="00FF6FD0" w:rsidRPr="004008DE">
        <w:rPr>
          <w:rFonts w:ascii="Times New Roman" w:hAnsi="Times New Roman" w:cs="Times New Roman"/>
          <w:sz w:val="28"/>
          <w:szCs w:val="28"/>
        </w:rPr>
        <w:lastRenderedPageBreak/>
        <w:t>грозит до 10</w:t>
      </w:r>
      <w:r w:rsidR="001C102F">
        <w:rPr>
          <w:rFonts w:ascii="Times New Roman" w:hAnsi="Times New Roman" w:cs="Times New Roman"/>
          <w:sz w:val="28"/>
          <w:szCs w:val="28"/>
        </w:rPr>
        <w:t> </w:t>
      </w:r>
      <w:r w:rsidR="00FF6FD0" w:rsidRPr="004008DE">
        <w:rPr>
          <w:rFonts w:ascii="Times New Roman" w:hAnsi="Times New Roman" w:cs="Times New Roman"/>
          <w:sz w:val="28"/>
          <w:szCs w:val="28"/>
        </w:rPr>
        <w:t>лет лишения свободы</w:t>
      </w:r>
      <w:r w:rsidR="00FF6FD0" w:rsidRPr="004008DE">
        <w:rPr>
          <w:rStyle w:val="a5"/>
          <w:rFonts w:ascii="Times New Roman" w:hAnsi="Times New Roman" w:cs="Times New Roman"/>
          <w:sz w:val="28"/>
          <w:szCs w:val="28"/>
        </w:rPr>
        <w:footnoteReference w:id="15"/>
      </w:r>
      <w:r w:rsidR="00FF6FD0" w:rsidRPr="004008DE">
        <w:rPr>
          <w:rFonts w:ascii="Times New Roman" w:hAnsi="Times New Roman" w:cs="Times New Roman"/>
          <w:sz w:val="28"/>
          <w:szCs w:val="28"/>
        </w:rPr>
        <w:t>.</w:t>
      </w:r>
      <w:r w:rsidR="00A51776" w:rsidRPr="004008DE">
        <w:rPr>
          <w:rFonts w:ascii="Times New Roman" w:hAnsi="Times New Roman" w:cs="Times New Roman"/>
          <w:sz w:val="28"/>
          <w:szCs w:val="28"/>
        </w:rPr>
        <w:t xml:space="preserve"> По мнению спецпредставителя </w:t>
      </w:r>
      <w:r w:rsidR="0007603C" w:rsidRPr="004008DE">
        <w:rPr>
          <w:rFonts w:ascii="Times New Roman" w:hAnsi="Times New Roman" w:cs="Times New Roman"/>
          <w:sz w:val="28"/>
          <w:szCs w:val="28"/>
        </w:rPr>
        <w:t>П</w:t>
      </w:r>
      <w:r w:rsidR="00A51776" w:rsidRPr="004008DE">
        <w:rPr>
          <w:rFonts w:ascii="Times New Roman" w:hAnsi="Times New Roman" w:cs="Times New Roman"/>
          <w:sz w:val="28"/>
          <w:szCs w:val="28"/>
        </w:rPr>
        <w:t>резидента РФ Михаила Швыдко</w:t>
      </w:r>
      <w:r w:rsidR="0007603C" w:rsidRPr="004008DE">
        <w:rPr>
          <w:rFonts w:ascii="Times New Roman" w:hAnsi="Times New Roman" w:cs="Times New Roman"/>
          <w:sz w:val="28"/>
          <w:szCs w:val="28"/>
        </w:rPr>
        <w:t>го,</w:t>
      </w:r>
      <w:r w:rsidR="00A51776" w:rsidRPr="004008DE">
        <w:rPr>
          <w:rFonts w:ascii="Times New Roman" w:hAnsi="Times New Roman" w:cs="Times New Roman"/>
          <w:sz w:val="28"/>
          <w:szCs w:val="28"/>
        </w:rPr>
        <w:t xml:space="preserve"> сам факт задержания Александра </w:t>
      </w:r>
      <w:proofErr w:type="spellStart"/>
      <w:r w:rsidR="00A51776" w:rsidRPr="004008DE">
        <w:rPr>
          <w:rFonts w:ascii="Times New Roman" w:hAnsi="Times New Roman" w:cs="Times New Roman"/>
          <w:sz w:val="28"/>
          <w:szCs w:val="28"/>
        </w:rPr>
        <w:t>Бутягина</w:t>
      </w:r>
      <w:proofErr w:type="spellEnd"/>
      <w:r w:rsidR="00A51776" w:rsidRPr="004008DE">
        <w:rPr>
          <w:rFonts w:ascii="Times New Roman" w:hAnsi="Times New Roman" w:cs="Times New Roman"/>
          <w:sz w:val="28"/>
          <w:szCs w:val="28"/>
        </w:rPr>
        <w:t xml:space="preserve"> является грубой политическ</w:t>
      </w:r>
      <w:r w:rsidR="001C102F">
        <w:rPr>
          <w:rFonts w:ascii="Times New Roman" w:hAnsi="Times New Roman" w:cs="Times New Roman"/>
          <w:sz w:val="28"/>
          <w:szCs w:val="28"/>
        </w:rPr>
        <w:t>ой</w:t>
      </w:r>
      <w:r w:rsidR="00A51776" w:rsidRPr="004008DE">
        <w:rPr>
          <w:rFonts w:ascii="Times New Roman" w:hAnsi="Times New Roman" w:cs="Times New Roman"/>
          <w:sz w:val="28"/>
          <w:szCs w:val="28"/>
        </w:rPr>
        <w:t xml:space="preserve"> провокацией и политическим заказом, поскольку работа </w:t>
      </w:r>
      <w:proofErr w:type="spellStart"/>
      <w:r w:rsidR="00A51776" w:rsidRPr="004008DE">
        <w:rPr>
          <w:rFonts w:ascii="Times New Roman" w:hAnsi="Times New Roman" w:cs="Times New Roman"/>
          <w:sz w:val="28"/>
          <w:szCs w:val="28"/>
        </w:rPr>
        <w:t>Бутягина</w:t>
      </w:r>
      <w:proofErr w:type="spellEnd"/>
      <w:r w:rsidR="00A51776" w:rsidRPr="004008DE">
        <w:rPr>
          <w:rFonts w:ascii="Times New Roman" w:hAnsi="Times New Roman" w:cs="Times New Roman"/>
          <w:sz w:val="28"/>
          <w:szCs w:val="28"/>
        </w:rPr>
        <w:t xml:space="preserve"> происходила в строгом соответствии с законом и общепринятыми международными правилами ведения археологических раскопок. В конце года средства массовой информации сообщали также о крайне ж</w:t>
      </w:r>
      <w:r w:rsidR="001C102F">
        <w:rPr>
          <w:rFonts w:ascii="Times New Roman" w:hAnsi="Times New Roman" w:cs="Times New Roman"/>
          <w:sz w:val="28"/>
          <w:szCs w:val="28"/>
        </w:rPr>
        <w:t>ё</w:t>
      </w:r>
      <w:r w:rsidR="00A51776" w:rsidRPr="004008DE">
        <w:rPr>
          <w:rFonts w:ascii="Times New Roman" w:hAnsi="Times New Roman" w:cs="Times New Roman"/>
          <w:sz w:val="28"/>
          <w:szCs w:val="28"/>
        </w:rPr>
        <w:t xml:space="preserve">стких условиях содержания </w:t>
      </w:r>
      <w:proofErr w:type="spellStart"/>
      <w:r w:rsidR="00A51776" w:rsidRPr="004008DE">
        <w:rPr>
          <w:rFonts w:ascii="Times New Roman" w:hAnsi="Times New Roman" w:cs="Times New Roman"/>
          <w:sz w:val="28"/>
          <w:szCs w:val="28"/>
        </w:rPr>
        <w:t>Бутягина</w:t>
      </w:r>
      <w:proofErr w:type="spellEnd"/>
      <w:r w:rsidR="00A51776" w:rsidRPr="004008DE">
        <w:rPr>
          <w:rFonts w:ascii="Times New Roman" w:hAnsi="Times New Roman" w:cs="Times New Roman"/>
          <w:sz w:val="28"/>
          <w:szCs w:val="28"/>
        </w:rPr>
        <w:t xml:space="preserve"> в польской тюрьме</w:t>
      </w:r>
      <w:r w:rsidR="00A51776" w:rsidRPr="004008DE">
        <w:rPr>
          <w:rStyle w:val="a5"/>
          <w:rFonts w:ascii="Times New Roman" w:hAnsi="Times New Roman" w:cs="Times New Roman"/>
          <w:sz w:val="28"/>
          <w:szCs w:val="28"/>
        </w:rPr>
        <w:footnoteReference w:id="16"/>
      </w:r>
      <w:r w:rsidR="00A51776" w:rsidRPr="004008DE">
        <w:rPr>
          <w:rFonts w:ascii="Times New Roman" w:hAnsi="Times New Roman" w:cs="Times New Roman"/>
          <w:sz w:val="28"/>
          <w:szCs w:val="28"/>
        </w:rPr>
        <w:t>.</w:t>
      </w:r>
    </w:p>
    <w:p w14:paraId="0239FE63" w14:textId="7CFD091D" w:rsidR="00905327" w:rsidRPr="004008DE" w:rsidRDefault="00905327" w:rsidP="00905327">
      <w:pPr>
        <w:spacing w:after="0" w:line="300" w:lineRule="auto"/>
        <w:ind w:firstLine="709"/>
        <w:jc w:val="both"/>
        <w:rPr>
          <w:rFonts w:ascii="Times New Roman" w:hAnsi="Times New Roman" w:cs="Times New Roman"/>
          <w:sz w:val="28"/>
          <w:szCs w:val="28"/>
        </w:rPr>
      </w:pPr>
      <w:r w:rsidRPr="004008DE">
        <w:rPr>
          <w:rFonts w:ascii="Times New Roman" w:hAnsi="Times New Roman" w:cs="Times New Roman"/>
          <w:sz w:val="28"/>
          <w:szCs w:val="28"/>
        </w:rPr>
        <w:t xml:space="preserve">Дело </w:t>
      </w:r>
      <w:proofErr w:type="spellStart"/>
      <w:r w:rsidRPr="004008DE">
        <w:rPr>
          <w:rFonts w:ascii="Times New Roman" w:hAnsi="Times New Roman" w:cs="Times New Roman"/>
          <w:sz w:val="28"/>
          <w:szCs w:val="28"/>
        </w:rPr>
        <w:t>Бутягина</w:t>
      </w:r>
      <w:proofErr w:type="spellEnd"/>
      <w:r w:rsidRPr="004008DE">
        <w:rPr>
          <w:rFonts w:ascii="Times New Roman" w:hAnsi="Times New Roman" w:cs="Times New Roman"/>
          <w:sz w:val="28"/>
          <w:szCs w:val="28"/>
        </w:rPr>
        <w:t xml:space="preserve"> создаёт значимый прецедент, когда преследование по сфабрикованному делу направлено не против представителей общественных и правозащитных структур, журналистов и общественных деятелей, </w:t>
      </w:r>
      <w:r w:rsidR="00E762F7">
        <w:rPr>
          <w:rFonts w:ascii="Times New Roman" w:hAnsi="Times New Roman" w:cs="Times New Roman"/>
          <w:sz w:val="28"/>
          <w:szCs w:val="28"/>
        </w:rPr>
        <w:t xml:space="preserve">которые защищают </w:t>
      </w:r>
      <w:r w:rsidRPr="004008DE">
        <w:rPr>
          <w:rFonts w:ascii="Times New Roman" w:hAnsi="Times New Roman" w:cs="Times New Roman"/>
          <w:sz w:val="28"/>
          <w:szCs w:val="28"/>
        </w:rPr>
        <w:t>прав</w:t>
      </w:r>
      <w:r w:rsidR="00E762F7">
        <w:rPr>
          <w:rFonts w:ascii="Times New Roman" w:hAnsi="Times New Roman" w:cs="Times New Roman"/>
          <w:sz w:val="28"/>
          <w:szCs w:val="28"/>
        </w:rPr>
        <w:t>а</w:t>
      </w:r>
      <w:r w:rsidRPr="004008DE">
        <w:rPr>
          <w:rFonts w:ascii="Times New Roman" w:hAnsi="Times New Roman" w:cs="Times New Roman"/>
          <w:sz w:val="28"/>
          <w:szCs w:val="28"/>
        </w:rPr>
        <w:t xml:space="preserve"> русского и русскоязычного населения, а против уч</w:t>
      </w:r>
      <w:r w:rsidR="001C102F">
        <w:rPr>
          <w:rFonts w:ascii="Times New Roman" w:hAnsi="Times New Roman" w:cs="Times New Roman"/>
          <w:sz w:val="28"/>
          <w:szCs w:val="28"/>
        </w:rPr>
        <w:t>ё</w:t>
      </w:r>
      <w:r w:rsidRPr="004008DE">
        <w:rPr>
          <w:rFonts w:ascii="Times New Roman" w:hAnsi="Times New Roman" w:cs="Times New Roman"/>
          <w:sz w:val="28"/>
          <w:szCs w:val="28"/>
        </w:rPr>
        <w:t>ного, приглаш</w:t>
      </w:r>
      <w:r w:rsidR="001C102F">
        <w:rPr>
          <w:rFonts w:ascii="Times New Roman" w:hAnsi="Times New Roman" w:cs="Times New Roman"/>
          <w:sz w:val="28"/>
          <w:szCs w:val="28"/>
        </w:rPr>
        <w:t>ё</w:t>
      </w:r>
      <w:r w:rsidRPr="004008DE">
        <w:rPr>
          <w:rFonts w:ascii="Times New Roman" w:hAnsi="Times New Roman" w:cs="Times New Roman"/>
          <w:sz w:val="28"/>
          <w:szCs w:val="28"/>
        </w:rPr>
        <w:t>нного в страны Европы в рамках своей профессиональной деятельности. Преследование российского уч</w:t>
      </w:r>
      <w:r w:rsidR="001C102F">
        <w:rPr>
          <w:rFonts w:ascii="Times New Roman" w:hAnsi="Times New Roman" w:cs="Times New Roman"/>
          <w:sz w:val="28"/>
          <w:szCs w:val="28"/>
        </w:rPr>
        <w:t>ё</w:t>
      </w:r>
      <w:r w:rsidRPr="004008DE">
        <w:rPr>
          <w:rFonts w:ascii="Times New Roman" w:hAnsi="Times New Roman" w:cs="Times New Roman"/>
          <w:sz w:val="28"/>
          <w:szCs w:val="28"/>
        </w:rPr>
        <w:t>ного ставит под сомнение возможность академических обменов и совместной работы в научной и образовательной сферах, направлено на запугивание российских уч</w:t>
      </w:r>
      <w:r w:rsidR="001C102F">
        <w:rPr>
          <w:rFonts w:ascii="Times New Roman" w:hAnsi="Times New Roman" w:cs="Times New Roman"/>
          <w:sz w:val="28"/>
          <w:szCs w:val="28"/>
        </w:rPr>
        <w:t>ё</w:t>
      </w:r>
      <w:r w:rsidRPr="004008DE">
        <w:rPr>
          <w:rFonts w:ascii="Times New Roman" w:hAnsi="Times New Roman" w:cs="Times New Roman"/>
          <w:sz w:val="28"/>
          <w:szCs w:val="28"/>
        </w:rPr>
        <w:t>ных и представителей высшей школы, исключение возможности их участия в совместных с европейскими уч</w:t>
      </w:r>
      <w:r w:rsidR="001C102F">
        <w:rPr>
          <w:rFonts w:ascii="Times New Roman" w:hAnsi="Times New Roman" w:cs="Times New Roman"/>
          <w:sz w:val="28"/>
          <w:szCs w:val="28"/>
        </w:rPr>
        <w:t>ё</w:t>
      </w:r>
      <w:r w:rsidRPr="004008DE">
        <w:rPr>
          <w:rFonts w:ascii="Times New Roman" w:hAnsi="Times New Roman" w:cs="Times New Roman"/>
          <w:sz w:val="28"/>
          <w:szCs w:val="28"/>
        </w:rPr>
        <w:t xml:space="preserve">ными проектах. </w:t>
      </w:r>
    </w:p>
    <w:p w14:paraId="3C22E8BA" w14:textId="6B55E6D6" w:rsidR="00905327" w:rsidRPr="004008DE" w:rsidRDefault="00905327" w:rsidP="003B3E07">
      <w:pPr>
        <w:spacing w:after="0" w:line="300" w:lineRule="auto"/>
        <w:ind w:firstLine="709"/>
        <w:jc w:val="both"/>
        <w:rPr>
          <w:rFonts w:ascii="Times New Roman" w:hAnsi="Times New Roman" w:cs="Times New Roman"/>
          <w:sz w:val="28"/>
          <w:szCs w:val="28"/>
        </w:rPr>
      </w:pPr>
      <w:r w:rsidRPr="004008DE">
        <w:rPr>
          <w:rFonts w:ascii="Times New Roman" w:hAnsi="Times New Roman" w:cs="Times New Roman"/>
          <w:sz w:val="28"/>
          <w:szCs w:val="28"/>
        </w:rPr>
        <w:t>По словам специального представителя МИД России Марии Захаровой</w:t>
      </w:r>
      <w:r w:rsidR="005F74CB" w:rsidRPr="004008DE">
        <w:rPr>
          <w:rFonts w:ascii="Times New Roman" w:hAnsi="Times New Roman" w:cs="Times New Roman"/>
          <w:sz w:val="28"/>
          <w:szCs w:val="28"/>
        </w:rPr>
        <w:t>,</w:t>
      </w:r>
      <w:r w:rsidRPr="004008DE">
        <w:rPr>
          <w:rFonts w:ascii="Times New Roman" w:hAnsi="Times New Roman" w:cs="Times New Roman"/>
          <w:sz w:val="28"/>
          <w:szCs w:val="28"/>
        </w:rPr>
        <w:t xml:space="preserve"> «</w:t>
      </w:r>
      <w:r w:rsidR="005F74CB" w:rsidRPr="004008DE">
        <w:rPr>
          <w:rFonts w:ascii="Times New Roman" w:hAnsi="Times New Roman" w:cs="Times New Roman"/>
          <w:sz w:val="28"/>
          <w:szCs w:val="28"/>
        </w:rPr>
        <w:t>э</w:t>
      </w:r>
      <w:r w:rsidRPr="004008DE">
        <w:rPr>
          <w:rFonts w:ascii="Times New Roman" w:hAnsi="Times New Roman" w:cs="Times New Roman"/>
          <w:sz w:val="28"/>
          <w:szCs w:val="28"/>
        </w:rPr>
        <w:t>та ситуация вновь подтверждает актуальность нашего предупреждения об опасности поездок без острой необходимости россиян в Польшу и другие страны с недружественными режимами, где наши граждане могут столкнуться с неправомерными и политически мотивированными действиями местных властей»</w:t>
      </w:r>
      <w:r w:rsidRPr="004008DE">
        <w:rPr>
          <w:rStyle w:val="a5"/>
          <w:rFonts w:ascii="Times New Roman" w:hAnsi="Times New Roman" w:cs="Times New Roman"/>
          <w:sz w:val="28"/>
          <w:szCs w:val="28"/>
        </w:rPr>
        <w:footnoteReference w:id="17"/>
      </w:r>
      <w:r w:rsidRPr="004008DE">
        <w:rPr>
          <w:rFonts w:ascii="Times New Roman" w:hAnsi="Times New Roman" w:cs="Times New Roman"/>
          <w:sz w:val="28"/>
          <w:szCs w:val="28"/>
        </w:rPr>
        <w:t>.</w:t>
      </w:r>
    </w:p>
    <w:p w14:paraId="20A19A3A" w14:textId="3DF37909" w:rsidR="00E167FA" w:rsidRPr="004008DE" w:rsidRDefault="00E167FA" w:rsidP="00E167FA">
      <w:pPr>
        <w:spacing w:after="0" w:line="300" w:lineRule="auto"/>
        <w:ind w:firstLine="709"/>
        <w:jc w:val="both"/>
        <w:rPr>
          <w:rFonts w:ascii="Times New Roman" w:hAnsi="Times New Roman" w:cs="Times New Roman"/>
          <w:sz w:val="28"/>
          <w:szCs w:val="28"/>
        </w:rPr>
      </w:pPr>
      <w:r w:rsidRPr="004008DE">
        <w:rPr>
          <w:rFonts w:ascii="Times New Roman" w:hAnsi="Times New Roman" w:cs="Times New Roman"/>
          <w:sz w:val="28"/>
          <w:szCs w:val="28"/>
        </w:rPr>
        <w:t xml:space="preserve">В октябре в </w:t>
      </w:r>
      <w:r w:rsidR="005F74CB" w:rsidRPr="004008DE">
        <w:rPr>
          <w:rFonts w:ascii="Times New Roman" w:hAnsi="Times New Roman" w:cs="Times New Roman"/>
          <w:sz w:val="28"/>
          <w:szCs w:val="28"/>
        </w:rPr>
        <w:t xml:space="preserve">Республике </w:t>
      </w:r>
      <w:r w:rsidRPr="004008DE">
        <w:rPr>
          <w:rFonts w:ascii="Times New Roman" w:hAnsi="Times New Roman" w:cs="Times New Roman"/>
          <w:sz w:val="28"/>
          <w:szCs w:val="28"/>
        </w:rPr>
        <w:t>Молд</w:t>
      </w:r>
      <w:r w:rsidR="005F74CB" w:rsidRPr="004008DE">
        <w:rPr>
          <w:rFonts w:ascii="Times New Roman" w:hAnsi="Times New Roman" w:cs="Times New Roman"/>
          <w:sz w:val="28"/>
          <w:szCs w:val="28"/>
        </w:rPr>
        <w:t>ова</w:t>
      </w:r>
      <w:r w:rsidRPr="004008DE">
        <w:rPr>
          <w:rFonts w:ascii="Times New Roman" w:hAnsi="Times New Roman" w:cs="Times New Roman"/>
          <w:sz w:val="28"/>
          <w:szCs w:val="28"/>
        </w:rPr>
        <w:t xml:space="preserve"> был задержан глава организации российских соотечественников в республике Алексей Петрович. После дополнительной проверки документов, багажа и допроса в кишинёвском аэропорту он был отпущен</w:t>
      </w:r>
      <w:r w:rsidRPr="004008DE">
        <w:rPr>
          <w:rStyle w:val="a5"/>
          <w:rFonts w:ascii="Times New Roman" w:hAnsi="Times New Roman" w:cs="Times New Roman"/>
          <w:sz w:val="28"/>
          <w:szCs w:val="28"/>
        </w:rPr>
        <w:footnoteReference w:id="18"/>
      </w:r>
      <w:r w:rsidRPr="004008DE">
        <w:rPr>
          <w:rFonts w:ascii="Times New Roman" w:hAnsi="Times New Roman" w:cs="Times New Roman"/>
          <w:sz w:val="28"/>
          <w:szCs w:val="28"/>
        </w:rPr>
        <w:t>.</w:t>
      </w:r>
      <w:r w:rsidRPr="004008DE">
        <w:t xml:space="preserve"> </w:t>
      </w:r>
      <w:r w:rsidRPr="004008DE">
        <w:rPr>
          <w:rFonts w:ascii="Times New Roman" w:hAnsi="Times New Roman" w:cs="Times New Roman"/>
          <w:sz w:val="28"/>
          <w:szCs w:val="28"/>
        </w:rPr>
        <w:t xml:space="preserve">Петрович ежегодно организует в молдавской столице шествие «Бессмертного полка» и «Марш Победы» несмотря на </w:t>
      </w:r>
      <w:r w:rsidRPr="004008DE">
        <w:rPr>
          <w:rFonts w:ascii="Times New Roman" w:hAnsi="Times New Roman" w:cs="Times New Roman"/>
          <w:sz w:val="28"/>
          <w:szCs w:val="28"/>
        </w:rPr>
        <w:lastRenderedPageBreak/>
        <w:t xml:space="preserve">противодействие руководства страны. О подобных проверках сообщают многие молдавские политики и общественные деятели. Ряд из них заявляли, что их намеренно задерживают и отдают документы сразу после вылета самолета. Среди пострадавших оказались архиепископ </w:t>
      </w:r>
      <w:proofErr w:type="spellStart"/>
      <w:r w:rsidRPr="004008DE">
        <w:rPr>
          <w:rFonts w:ascii="Times New Roman" w:hAnsi="Times New Roman" w:cs="Times New Roman"/>
          <w:sz w:val="28"/>
          <w:szCs w:val="28"/>
        </w:rPr>
        <w:t>Маркелл</w:t>
      </w:r>
      <w:proofErr w:type="spellEnd"/>
      <w:r w:rsidRPr="004008DE">
        <w:rPr>
          <w:rFonts w:ascii="Times New Roman" w:hAnsi="Times New Roman" w:cs="Times New Roman"/>
          <w:sz w:val="28"/>
          <w:szCs w:val="28"/>
        </w:rPr>
        <w:t>, а также глава Гагаузии Евгения Гуцул и председатель Народного собрания (парламента) автономии Дмитрий Константинов. Все они заявляют, что за этими действиями стоят президент страны Майя Санду и поддерживающая е</w:t>
      </w:r>
      <w:r w:rsidR="00DC59B8">
        <w:rPr>
          <w:rFonts w:ascii="Times New Roman" w:hAnsi="Times New Roman" w:cs="Times New Roman"/>
          <w:sz w:val="28"/>
          <w:szCs w:val="28"/>
        </w:rPr>
        <w:t>ё</w:t>
      </w:r>
      <w:r w:rsidRPr="004008DE">
        <w:rPr>
          <w:rFonts w:ascii="Times New Roman" w:hAnsi="Times New Roman" w:cs="Times New Roman"/>
          <w:sz w:val="28"/>
          <w:szCs w:val="28"/>
        </w:rPr>
        <w:t xml:space="preserve"> «Партия действия и солидарности»</w:t>
      </w:r>
      <w:r w:rsidRPr="004008DE">
        <w:rPr>
          <w:rStyle w:val="a5"/>
          <w:rFonts w:ascii="Times New Roman" w:hAnsi="Times New Roman" w:cs="Times New Roman"/>
          <w:sz w:val="28"/>
          <w:szCs w:val="28"/>
        </w:rPr>
        <w:footnoteReference w:id="19"/>
      </w:r>
      <w:r w:rsidRPr="004008DE">
        <w:rPr>
          <w:rFonts w:ascii="Times New Roman" w:hAnsi="Times New Roman" w:cs="Times New Roman"/>
          <w:sz w:val="28"/>
          <w:szCs w:val="28"/>
        </w:rPr>
        <w:t>. Ещ</w:t>
      </w:r>
      <w:r w:rsidR="00DC59B8">
        <w:rPr>
          <w:rFonts w:ascii="Times New Roman" w:hAnsi="Times New Roman" w:cs="Times New Roman"/>
          <w:sz w:val="28"/>
          <w:szCs w:val="28"/>
        </w:rPr>
        <w:t>ё</w:t>
      </w:r>
      <w:r w:rsidRPr="004008DE">
        <w:rPr>
          <w:rFonts w:ascii="Times New Roman" w:hAnsi="Times New Roman" w:cs="Times New Roman"/>
          <w:sz w:val="28"/>
          <w:szCs w:val="28"/>
        </w:rPr>
        <w:t xml:space="preserve"> в августе главу Гагаузской автономии Молдавии Евгению Гуцул приговорили к семи годам тюремного заключения по обвинению в соучастии в незаконном финансировании на выборах. Представители оппозиции убеждены, что уголовное преследование Гуцул является политической местью руководства страны за пророссийские взгляды, поддержку соотечественников и неподконтрольность кишинёвским властям</w:t>
      </w:r>
      <w:r w:rsidRPr="004008DE">
        <w:rPr>
          <w:rStyle w:val="a5"/>
          <w:rFonts w:ascii="Times New Roman" w:hAnsi="Times New Roman" w:cs="Times New Roman"/>
          <w:sz w:val="28"/>
          <w:szCs w:val="28"/>
        </w:rPr>
        <w:footnoteReference w:id="20"/>
      </w:r>
      <w:r w:rsidRPr="004008DE">
        <w:rPr>
          <w:rFonts w:ascii="Times New Roman" w:hAnsi="Times New Roman" w:cs="Times New Roman"/>
          <w:sz w:val="28"/>
          <w:szCs w:val="28"/>
        </w:rPr>
        <w:t>.</w:t>
      </w:r>
      <w:r w:rsidR="005A39BC" w:rsidRPr="004008DE">
        <w:rPr>
          <w:rFonts w:ascii="Times New Roman" w:hAnsi="Times New Roman" w:cs="Times New Roman"/>
          <w:sz w:val="28"/>
          <w:szCs w:val="28"/>
        </w:rPr>
        <w:t xml:space="preserve"> Фактически речь ид</w:t>
      </w:r>
      <w:r w:rsidR="00DC59B8">
        <w:rPr>
          <w:rFonts w:ascii="Times New Roman" w:hAnsi="Times New Roman" w:cs="Times New Roman"/>
          <w:sz w:val="28"/>
          <w:szCs w:val="28"/>
        </w:rPr>
        <w:t>ё</w:t>
      </w:r>
      <w:r w:rsidR="005A39BC" w:rsidRPr="004008DE">
        <w:rPr>
          <w:rFonts w:ascii="Times New Roman" w:hAnsi="Times New Roman" w:cs="Times New Roman"/>
          <w:sz w:val="28"/>
          <w:szCs w:val="28"/>
        </w:rPr>
        <w:t xml:space="preserve">т об использовании пророссийских взглядов в качестве основания для политической расправы над ключевым оппонентом в период сложного избирательного цикла и снижения электоральных показателей представителей власти. </w:t>
      </w:r>
    </w:p>
    <w:p w14:paraId="27F4C4B6" w14:textId="7E51E3A1" w:rsidR="00E01C53" w:rsidRPr="004008DE" w:rsidRDefault="00B80296" w:rsidP="00E167FA">
      <w:pPr>
        <w:spacing w:after="0" w:line="300" w:lineRule="auto"/>
        <w:ind w:firstLine="709"/>
        <w:jc w:val="both"/>
        <w:rPr>
          <w:rFonts w:ascii="Times New Roman" w:hAnsi="Times New Roman" w:cs="Times New Roman"/>
          <w:sz w:val="28"/>
          <w:szCs w:val="28"/>
        </w:rPr>
      </w:pPr>
      <w:r w:rsidRPr="004008DE">
        <w:rPr>
          <w:rFonts w:ascii="Times New Roman" w:hAnsi="Times New Roman" w:cs="Times New Roman"/>
          <w:b/>
          <w:bCs/>
          <w:sz w:val="28"/>
          <w:szCs w:val="28"/>
        </w:rPr>
        <w:t xml:space="preserve">Отдельного внимания заслуживают случаи преследования </w:t>
      </w:r>
      <w:r w:rsidR="00E167FA" w:rsidRPr="004008DE">
        <w:rPr>
          <w:rFonts w:ascii="Times New Roman" w:hAnsi="Times New Roman" w:cs="Times New Roman"/>
          <w:b/>
          <w:bCs/>
          <w:sz w:val="28"/>
          <w:szCs w:val="28"/>
        </w:rPr>
        <w:t xml:space="preserve">русскоязычных </w:t>
      </w:r>
      <w:r w:rsidRPr="004008DE">
        <w:rPr>
          <w:rFonts w:ascii="Times New Roman" w:hAnsi="Times New Roman" w:cs="Times New Roman"/>
          <w:b/>
          <w:bCs/>
          <w:sz w:val="28"/>
          <w:szCs w:val="28"/>
        </w:rPr>
        <w:t>журналистов.</w:t>
      </w:r>
      <w:r w:rsidRPr="004008DE">
        <w:rPr>
          <w:rFonts w:ascii="Times New Roman" w:hAnsi="Times New Roman" w:cs="Times New Roman"/>
          <w:sz w:val="28"/>
          <w:szCs w:val="28"/>
        </w:rPr>
        <w:t xml:space="preserve"> </w:t>
      </w:r>
      <w:r w:rsidR="00E01C53" w:rsidRPr="004008DE">
        <w:rPr>
          <w:rFonts w:ascii="Times New Roman" w:hAnsi="Times New Roman" w:cs="Times New Roman"/>
          <w:sz w:val="28"/>
          <w:szCs w:val="28"/>
        </w:rPr>
        <w:t xml:space="preserve">В сентябре Рижский городской суд вынес приговор по делу о предполагаемом нарушении санкций Европейского Союза. Журналист Сергей </w:t>
      </w:r>
      <w:proofErr w:type="spellStart"/>
      <w:r w:rsidR="00E01C53" w:rsidRPr="004008DE">
        <w:rPr>
          <w:rFonts w:ascii="Times New Roman" w:hAnsi="Times New Roman" w:cs="Times New Roman"/>
          <w:sz w:val="28"/>
          <w:szCs w:val="28"/>
        </w:rPr>
        <w:t>Мелконов</w:t>
      </w:r>
      <w:proofErr w:type="spellEnd"/>
      <w:r w:rsidR="00E01C53" w:rsidRPr="004008DE">
        <w:rPr>
          <w:rFonts w:ascii="Times New Roman" w:hAnsi="Times New Roman" w:cs="Times New Roman"/>
          <w:sz w:val="28"/>
          <w:szCs w:val="28"/>
        </w:rPr>
        <w:t xml:space="preserve"> признан виновным в публикации материалов в изданиях российского издания МИА «Россия сегодня». Дело в отношении </w:t>
      </w:r>
      <w:proofErr w:type="spellStart"/>
      <w:r w:rsidR="00E01C53" w:rsidRPr="004008DE">
        <w:rPr>
          <w:rFonts w:ascii="Times New Roman" w:hAnsi="Times New Roman" w:cs="Times New Roman"/>
          <w:sz w:val="28"/>
          <w:szCs w:val="28"/>
        </w:rPr>
        <w:t>Мелконова</w:t>
      </w:r>
      <w:proofErr w:type="spellEnd"/>
      <w:r w:rsidR="00E01C53" w:rsidRPr="004008DE">
        <w:rPr>
          <w:rFonts w:ascii="Times New Roman" w:hAnsi="Times New Roman" w:cs="Times New Roman"/>
          <w:sz w:val="28"/>
          <w:szCs w:val="28"/>
        </w:rPr>
        <w:t xml:space="preserve"> было возбуждено в контексте персональных санкций, наложенных на генерального директора агентства Дмитрия Киселёва. Обвинение основывалось на предположении о возможной связи журналиста с деятельностью Киселёва. В результате рассмотрения дела суд постановил взыскать с журналиста штраф в размере 12750</w:t>
      </w:r>
      <w:r w:rsidR="00DC59B8">
        <w:rPr>
          <w:rFonts w:ascii="Times New Roman" w:hAnsi="Times New Roman" w:cs="Times New Roman"/>
          <w:sz w:val="28"/>
          <w:szCs w:val="28"/>
        </w:rPr>
        <w:t> </w:t>
      </w:r>
      <w:r w:rsidR="00E01C53" w:rsidRPr="004008DE">
        <w:rPr>
          <w:rFonts w:ascii="Times New Roman" w:hAnsi="Times New Roman" w:cs="Times New Roman"/>
          <w:sz w:val="28"/>
          <w:szCs w:val="28"/>
        </w:rPr>
        <w:t>евро, что эквивалентно 17 минимальным размерам оплаты труда в Латвии</w:t>
      </w:r>
      <w:r w:rsidR="0068545D" w:rsidRPr="004008DE">
        <w:rPr>
          <w:rStyle w:val="a5"/>
          <w:rFonts w:ascii="Times New Roman" w:hAnsi="Times New Roman" w:cs="Times New Roman"/>
          <w:sz w:val="28"/>
          <w:szCs w:val="28"/>
        </w:rPr>
        <w:footnoteReference w:id="21"/>
      </w:r>
      <w:r w:rsidR="00E01C53" w:rsidRPr="004008DE">
        <w:rPr>
          <w:rFonts w:ascii="Times New Roman" w:hAnsi="Times New Roman" w:cs="Times New Roman"/>
          <w:sz w:val="28"/>
          <w:szCs w:val="28"/>
        </w:rPr>
        <w:t>. Данное уголовное дело является частью из серии громкого политического давления на русскоязычных журналистов известной как «дело 14</w:t>
      </w:r>
      <w:r w:rsidR="00607D8E">
        <w:rPr>
          <w:rFonts w:ascii="Times New Roman" w:hAnsi="Times New Roman" w:cs="Times New Roman"/>
          <w:sz w:val="28"/>
          <w:szCs w:val="28"/>
          <w:lang w:val="en-US"/>
        </w:rPr>
        <w:t> </w:t>
      </w:r>
      <w:r w:rsidR="00E01C53" w:rsidRPr="004008DE">
        <w:rPr>
          <w:rFonts w:ascii="Times New Roman" w:hAnsi="Times New Roman" w:cs="Times New Roman"/>
          <w:sz w:val="28"/>
          <w:szCs w:val="28"/>
        </w:rPr>
        <w:t>латвийских журналистов»</w:t>
      </w:r>
      <w:r w:rsidR="0068545D" w:rsidRPr="004008DE">
        <w:rPr>
          <w:rStyle w:val="a5"/>
          <w:rFonts w:ascii="Times New Roman" w:hAnsi="Times New Roman" w:cs="Times New Roman"/>
          <w:sz w:val="28"/>
          <w:szCs w:val="28"/>
        </w:rPr>
        <w:footnoteReference w:id="22"/>
      </w:r>
      <w:r w:rsidR="00E01C53" w:rsidRPr="004008DE">
        <w:rPr>
          <w:rFonts w:ascii="Times New Roman" w:hAnsi="Times New Roman" w:cs="Times New Roman"/>
          <w:sz w:val="28"/>
          <w:szCs w:val="28"/>
        </w:rPr>
        <w:t xml:space="preserve">. </w:t>
      </w:r>
      <w:r w:rsidR="00E01C53" w:rsidRPr="004008DE">
        <w:rPr>
          <w:rFonts w:ascii="Times New Roman" w:hAnsi="Times New Roman" w:cs="Times New Roman"/>
          <w:sz w:val="28"/>
          <w:szCs w:val="28"/>
        </w:rPr>
        <w:lastRenderedPageBreak/>
        <w:t xml:space="preserve">Комментируя сложившуюся </w:t>
      </w:r>
      <w:r w:rsidR="00512477" w:rsidRPr="004008DE">
        <w:rPr>
          <w:rFonts w:ascii="Times New Roman" w:hAnsi="Times New Roman" w:cs="Times New Roman"/>
          <w:sz w:val="28"/>
          <w:szCs w:val="28"/>
        </w:rPr>
        <w:t xml:space="preserve">вокруг русскоязычных журналистов в Латвии </w:t>
      </w:r>
      <w:r w:rsidR="00E01C53" w:rsidRPr="004008DE">
        <w:rPr>
          <w:rFonts w:ascii="Times New Roman" w:hAnsi="Times New Roman" w:cs="Times New Roman"/>
          <w:sz w:val="28"/>
          <w:szCs w:val="28"/>
        </w:rPr>
        <w:t>ситуацию</w:t>
      </w:r>
      <w:r w:rsidR="00512477">
        <w:rPr>
          <w:rFonts w:ascii="Times New Roman" w:hAnsi="Times New Roman" w:cs="Times New Roman"/>
          <w:sz w:val="28"/>
          <w:szCs w:val="28"/>
        </w:rPr>
        <w:t>,</w:t>
      </w:r>
      <w:r w:rsidR="00E01C53" w:rsidRPr="004008DE">
        <w:rPr>
          <w:rFonts w:ascii="Times New Roman" w:hAnsi="Times New Roman" w:cs="Times New Roman"/>
          <w:sz w:val="28"/>
          <w:szCs w:val="28"/>
        </w:rPr>
        <w:t xml:space="preserve"> руководитель Союза журналистов России Владимир Соловь</w:t>
      </w:r>
      <w:r w:rsidR="00512477">
        <w:rPr>
          <w:rFonts w:ascii="Times New Roman" w:hAnsi="Times New Roman" w:cs="Times New Roman"/>
          <w:sz w:val="28"/>
          <w:szCs w:val="28"/>
        </w:rPr>
        <w:t>ё</w:t>
      </w:r>
      <w:r w:rsidR="00E01C53" w:rsidRPr="004008DE">
        <w:rPr>
          <w:rFonts w:ascii="Times New Roman" w:hAnsi="Times New Roman" w:cs="Times New Roman"/>
          <w:sz w:val="28"/>
          <w:szCs w:val="28"/>
        </w:rPr>
        <w:t>в называл дело позорным: «Это позор современной Европы, на который не обращает внимание ни ОБСЕ, ни Международная федерация журналистов. Российских журналистов они считают пропагандистами, рукой Кремля. Поддерживают репрессии против них»,</w:t>
      </w:r>
      <w:r w:rsidR="009E5358">
        <w:rPr>
          <w:rFonts w:ascii="Times New Roman" w:hAnsi="Times New Roman" w:cs="Times New Roman"/>
          <w:sz w:val="28"/>
          <w:szCs w:val="28"/>
        </w:rPr>
        <w:t> —</w:t>
      </w:r>
      <w:r w:rsidR="00E01C53" w:rsidRPr="004008DE">
        <w:rPr>
          <w:rFonts w:ascii="Times New Roman" w:hAnsi="Times New Roman" w:cs="Times New Roman"/>
          <w:sz w:val="28"/>
          <w:szCs w:val="28"/>
        </w:rPr>
        <w:t xml:space="preserve"> пояснил он</w:t>
      </w:r>
      <w:r w:rsidR="00E01C53" w:rsidRPr="004008DE">
        <w:rPr>
          <w:rStyle w:val="a5"/>
          <w:rFonts w:ascii="Times New Roman" w:hAnsi="Times New Roman" w:cs="Times New Roman"/>
          <w:sz w:val="28"/>
          <w:szCs w:val="28"/>
        </w:rPr>
        <w:footnoteReference w:id="23"/>
      </w:r>
      <w:r w:rsidR="00E01C53" w:rsidRPr="004008DE">
        <w:rPr>
          <w:rFonts w:ascii="Times New Roman" w:hAnsi="Times New Roman" w:cs="Times New Roman"/>
          <w:sz w:val="28"/>
          <w:szCs w:val="28"/>
        </w:rPr>
        <w:t>.</w:t>
      </w:r>
    </w:p>
    <w:p w14:paraId="72FDEEFB" w14:textId="78382AA3" w:rsidR="00E913B8" w:rsidRPr="004008DE" w:rsidRDefault="0068545D" w:rsidP="0068545D">
      <w:pPr>
        <w:spacing w:after="0" w:line="300" w:lineRule="auto"/>
        <w:ind w:firstLine="709"/>
        <w:jc w:val="both"/>
        <w:rPr>
          <w:rFonts w:ascii="Times New Roman" w:hAnsi="Times New Roman" w:cs="Times New Roman"/>
          <w:sz w:val="28"/>
          <w:szCs w:val="28"/>
        </w:rPr>
      </w:pPr>
      <w:r w:rsidRPr="004008DE">
        <w:rPr>
          <w:rFonts w:ascii="Times New Roman" w:hAnsi="Times New Roman" w:cs="Times New Roman"/>
          <w:sz w:val="28"/>
          <w:szCs w:val="28"/>
        </w:rPr>
        <w:t>Аналогичные политические гонения на русскоязычных журналистов происходят и в других прибалтийских странах. В октябре Таллинский окружной суд оставил без изменений приговор в отношении Светланы Бурцевой, гражданки Эстонии, сотрудничавшей с российскими СМИ. Ранее Харьюский уездный суд признал е</w:t>
      </w:r>
      <w:r w:rsidR="00512477">
        <w:rPr>
          <w:rFonts w:ascii="Times New Roman" w:hAnsi="Times New Roman" w:cs="Times New Roman"/>
          <w:sz w:val="28"/>
          <w:szCs w:val="28"/>
        </w:rPr>
        <w:t>ё</w:t>
      </w:r>
      <w:r w:rsidRPr="004008DE">
        <w:rPr>
          <w:rFonts w:ascii="Times New Roman" w:hAnsi="Times New Roman" w:cs="Times New Roman"/>
          <w:sz w:val="28"/>
          <w:szCs w:val="28"/>
        </w:rPr>
        <w:t xml:space="preserve"> виновной в нарушении международных санкций и госизмене, приговорив к шести годам лишения свободы.</w:t>
      </w:r>
      <w:r w:rsidRPr="004008DE">
        <w:t xml:space="preserve"> </w:t>
      </w:r>
      <w:r w:rsidRPr="004008DE">
        <w:rPr>
          <w:rFonts w:ascii="Times New Roman" w:hAnsi="Times New Roman" w:cs="Times New Roman"/>
          <w:sz w:val="28"/>
          <w:szCs w:val="28"/>
        </w:rPr>
        <w:t>Представитель суда сообщил, что Таллиннский окружной суд отклонил апелляции Бурцевой и е</w:t>
      </w:r>
      <w:r w:rsidR="00512477">
        <w:rPr>
          <w:rFonts w:ascii="Times New Roman" w:hAnsi="Times New Roman" w:cs="Times New Roman"/>
          <w:sz w:val="28"/>
          <w:szCs w:val="28"/>
        </w:rPr>
        <w:t>ё</w:t>
      </w:r>
      <w:r w:rsidRPr="004008DE">
        <w:rPr>
          <w:rFonts w:ascii="Times New Roman" w:hAnsi="Times New Roman" w:cs="Times New Roman"/>
          <w:sz w:val="28"/>
          <w:szCs w:val="28"/>
        </w:rPr>
        <w:t xml:space="preserve"> защиты. Суд также отклонил ходатайство защиты о компенсации ущерба. По данным обвинения</w:t>
      </w:r>
      <w:r w:rsidR="00512477">
        <w:rPr>
          <w:rFonts w:ascii="Times New Roman" w:hAnsi="Times New Roman" w:cs="Times New Roman"/>
          <w:sz w:val="28"/>
          <w:szCs w:val="28"/>
        </w:rPr>
        <w:t>,</w:t>
      </w:r>
      <w:r w:rsidRPr="004008DE">
        <w:rPr>
          <w:rFonts w:ascii="Times New Roman" w:hAnsi="Times New Roman" w:cs="Times New Roman"/>
          <w:sz w:val="28"/>
          <w:szCs w:val="28"/>
        </w:rPr>
        <w:t xml:space="preserve"> журналистка сотрудничала с российским агентством «Россия сегодня» и писала статьи для изданий </w:t>
      </w:r>
      <w:proofErr w:type="spellStart"/>
      <w:r w:rsidRPr="004008DE">
        <w:rPr>
          <w:rFonts w:ascii="Times New Roman" w:hAnsi="Times New Roman" w:cs="Times New Roman"/>
          <w:sz w:val="28"/>
          <w:szCs w:val="28"/>
        </w:rPr>
        <w:t>Baltnews</w:t>
      </w:r>
      <w:proofErr w:type="spellEnd"/>
      <w:r w:rsidRPr="004008DE">
        <w:rPr>
          <w:rFonts w:ascii="Times New Roman" w:hAnsi="Times New Roman" w:cs="Times New Roman"/>
          <w:sz w:val="28"/>
          <w:szCs w:val="28"/>
        </w:rPr>
        <w:t xml:space="preserve"> и РИА, входящих в эту медиагруппу</w:t>
      </w:r>
      <w:r w:rsidRPr="004008DE">
        <w:rPr>
          <w:rStyle w:val="a5"/>
          <w:rFonts w:ascii="Times New Roman" w:hAnsi="Times New Roman" w:cs="Times New Roman"/>
          <w:sz w:val="28"/>
          <w:szCs w:val="28"/>
        </w:rPr>
        <w:footnoteReference w:id="24"/>
      </w:r>
      <w:r w:rsidRPr="004008DE">
        <w:rPr>
          <w:rFonts w:ascii="Times New Roman" w:hAnsi="Times New Roman" w:cs="Times New Roman"/>
          <w:sz w:val="28"/>
          <w:szCs w:val="28"/>
        </w:rPr>
        <w:t>.</w:t>
      </w:r>
    </w:p>
    <w:p w14:paraId="7170D92D" w14:textId="1DC8A1DC" w:rsidR="0068545D" w:rsidRPr="004008DE" w:rsidRDefault="0068545D" w:rsidP="00FF6FD0">
      <w:pPr>
        <w:spacing w:after="0" w:line="300" w:lineRule="auto"/>
        <w:ind w:firstLine="709"/>
        <w:jc w:val="both"/>
        <w:rPr>
          <w:rFonts w:ascii="Times New Roman" w:hAnsi="Times New Roman" w:cs="Times New Roman"/>
          <w:sz w:val="28"/>
          <w:szCs w:val="28"/>
        </w:rPr>
      </w:pPr>
      <w:r w:rsidRPr="004008DE">
        <w:rPr>
          <w:rFonts w:ascii="Times New Roman" w:hAnsi="Times New Roman" w:cs="Times New Roman"/>
          <w:b/>
          <w:bCs/>
          <w:sz w:val="28"/>
          <w:szCs w:val="28"/>
        </w:rPr>
        <w:t>Уголовному преследованию в прибалтийских странах подвергаются не только</w:t>
      </w:r>
      <w:r w:rsidR="00E167FA" w:rsidRPr="004008DE">
        <w:rPr>
          <w:rFonts w:ascii="Times New Roman" w:hAnsi="Times New Roman" w:cs="Times New Roman"/>
          <w:b/>
          <w:bCs/>
          <w:sz w:val="28"/>
          <w:szCs w:val="28"/>
        </w:rPr>
        <w:t xml:space="preserve"> политики,</w:t>
      </w:r>
      <w:r w:rsidRPr="004008DE">
        <w:rPr>
          <w:rFonts w:ascii="Times New Roman" w:hAnsi="Times New Roman" w:cs="Times New Roman"/>
          <w:b/>
          <w:bCs/>
          <w:sz w:val="28"/>
          <w:szCs w:val="28"/>
        </w:rPr>
        <w:t xml:space="preserve"> журналисты и общественные деятели, но и обычные граждане. </w:t>
      </w:r>
      <w:r w:rsidRPr="004008DE">
        <w:rPr>
          <w:rFonts w:ascii="Times New Roman" w:hAnsi="Times New Roman" w:cs="Times New Roman"/>
          <w:sz w:val="28"/>
          <w:szCs w:val="28"/>
        </w:rPr>
        <w:t xml:space="preserve">В октябре суд в латвийском городе Вентспилс приговорил российского гражданина Сергея </w:t>
      </w:r>
      <w:proofErr w:type="spellStart"/>
      <w:r w:rsidRPr="004008DE">
        <w:rPr>
          <w:rFonts w:ascii="Times New Roman" w:hAnsi="Times New Roman" w:cs="Times New Roman"/>
          <w:sz w:val="28"/>
          <w:szCs w:val="28"/>
        </w:rPr>
        <w:t>Хроменкова</w:t>
      </w:r>
      <w:proofErr w:type="spellEnd"/>
      <w:r w:rsidRPr="004008DE">
        <w:rPr>
          <w:rFonts w:ascii="Times New Roman" w:hAnsi="Times New Roman" w:cs="Times New Roman"/>
          <w:sz w:val="28"/>
          <w:szCs w:val="28"/>
        </w:rPr>
        <w:t xml:space="preserve">, имеющего постоянный вид на жительство в Латвии, к одному году лишения свободы и выдворению за пределы </w:t>
      </w:r>
      <w:r w:rsidR="00886D95">
        <w:rPr>
          <w:rFonts w:ascii="Times New Roman" w:hAnsi="Times New Roman" w:cs="Times New Roman"/>
          <w:sz w:val="28"/>
          <w:szCs w:val="28"/>
        </w:rPr>
        <w:t>Латв</w:t>
      </w:r>
      <w:r w:rsidRPr="004008DE">
        <w:rPr>
          <w:rFonts w:ascii="Times New Roman" w:hAnsi="Times New Roman" w:cs="Times New Roman"/>
          <w:sz w:val="28"/>
          <w:szCs w:val="28"/>
        </w:rPr>
        <w:t>ии после отбытия наказания за публикацию видеороликов в социальной сети TikTok.</w:t>
      </w:r>
      <w:r w:rsidR="007E20FE" w:rsidRPr="004008DE">
        <w:t xml:space="preserve"> </w:t>
      </w:r>
      <w:r w:rsidR="007E20FE" w:rsidRPr="004008DE">
        <w:rPr>
          <w:rFonts w:ascii="Times New Roman" w:hAnsi="Times New Roman" w:cs="Times New Roman"/>
          <w:sz w:val="28"/>
          <w:szCs w:val="28"/>
        </w:rPr>
        <w:t xml:space="preserve">В ходе судебного разбирательства были рассмотрены материалы, в которых </w:t>
      </w:r>
      <w:proofErr w:type="spellStart"/>
      <w:r w:rsidR="007E20FE" w:rsidRPr="004008DE">
        <w:rPr>
          <w:rFonts w:ascii="Times New Roman" w:hAnsi="Times New Roman" w:cs="Times New Roman"/>
          <w:sz w:val="28"/>
          <w:szCs w:val="28"/>
        </w:rPr>
        <w:t>Хроменков</w:t>
      </w:r>
      <w:proofErr w:type="spellEnd"/>
      <w:r w:rsidR="007E20FE" w:rsidRPr="004008DE">
        <w:rPr>
          <w:rFonts w:ascii="Times New Roman" w:hAnsi="Times New Roman" w:cs="Times New Roman"/>
          <w:sz w:val="28"/>
          <w:szCs w:val="28"/>
        </w:rPr>
        <w:t>, как утверждается, демонстрировал элементы российской государственной символики и выражал поддержку российской военной операции на Украине.</w:t>
      </w:r>
      <w:r w:rsidR="007E20FE" w:rsidRPr="004008DE">
        <w:t xml:space="preserve"> </w:t>
      </w:r>
      <w:r w:rsidR="007E20FE" w:rsidRPr="004008DE">
        <w:rPr>
          <w:rFonts w:ascii="Times New Roman" w:hAnsi="Times New Roman" w:cs="Times New Roman"/>
          <w:sz w:val="28"/>
          <w:szCs w:val="28"/>
        </w:rPr>
        <w:t xml:space="preserve">Сам </w:t>
      </w:r>
      <w:proofErr w:type="spellStart"/>
      <w:r w:rsidR="007E20FE" w:rsidRPr="004008DE">
        <w:rPr>
          <w:rFonts w:ascii="Times New Roman" w:hAnsi="Times New Roman" w:cs="Times New Roman"/>
          <w:sz w:val="28"/>
          <w:szCs w:val="28"/>
        </w:rPr>
        <w:t>Хроменков</w:t>
      </w:r>
      <w:proofErr w:type="spellEnd"/>
      <w:r w:rsidR="007E20FE" w:rsidRPr="004008DE">
        <w:rPr>
          <w:rFonts w:ascii="Times New Roman" w:hAnsi="Times New Roman" w:cs="Times New Roman"/>
          <w:sz w:val="28"/>
          <w:szCs w:val="28"/>
        </w:rPr>
        <w:t xml:space="preserve"> в ходе судебного заседания заявил, что его действия были реакцией на публичные оскорбления в адрес русскоязычного населения Латвии</w:t>
      </w:r>
      <w:r w:rsidR="007E20FE" w:rsidRPr="004008DE">
        <w:rPr>
          <w:rStyle w:val="a5"/>
          <w:rFonts w:ascii="Times New Roman" w:hAnsi="Times New Roman" w:cs="Times New Roman"/>
          <w:sz w:val="28"/>
          <w:szCs w:val="28"/>
        </w:rPr>
        <w:footnoteReference w:id="25"/>
      </w:r>
      <w:r w:rsidR="007E20FE" w:rsidRPr="004008DE">
        <w:rPr>
          <w:rFonts w:ascii="Times New Roman" w:hAnsi="Times New Roman" w:cs="Times New Roman"/>
          <w:sz w:val="28"/>
          <w:szCs w:val="28"/>
        </w:rPr>
        <w:t>.</w:t>
      </w:r>
    </w:p>
    <w:p w14:paraId="4CF1A8AB" w14:textId="317FECAC" w:rsidR="004C2B0F" w:rsidRPr="004008DE" w:rsidRDefault="004C2B0F" w:rsidP="00E167FA">
      <w:pPr>
        <w:spacing w:after="0" w:line="300" w:lineRule="auto"/>
        <w:ind w:firstLine="709"/>
        <w:jc w:val="both"/>
        <w:rPr>
          <w:rFonts w:ascii="Times New Roman" w:hAnsi="Times New Roman" w:cs="Times New Roman"/>
          <w:sz w:val="28"/>
          <w:szCs w:val="28"/>
        </w:rPr>
      </w:pPr>
      <w:r w:rsidRPr="004008DE">
        <w:rPr>
          <w:rFonts w:ascii="Times New Roman" w:hAnsi="Times New Roman" w:cs="Times New Roman"/>
          <w:sz w:val="28"/>
          <w:szCs w:val="28"/>
        </w:rPr>
        <w:t>В 2025</w:t>
      </w:r>
      <w:r w:rsidR="00886D95">
        <w:rPr>
          <w:rFonts w:ascii="Times New Roman" w:hAnsi="Times New Roman" w:cs="Times New Roman"/>
          <w:sz w:val="28"/>
          <w:szCs w:val="28"/>
          <w:lang w:val="en-US"/>
        </w:rPr>
        <w:t> </w:t>
      </w:r>
      <w:r w:rsidRPr="004008DE">
        <w:rPr>
          <w:rFonts w:ascii="Times New Roman" w:hAnsi="Times New Roman" w:cs="Times New Roman"/>
          <w:sz w:val="28"/>
          <w:szCs w:val="28"/>
        </w:rPr>
        <w:t xml:space="preserve">году особое место среди нарушений занимают </w:t>
      </w:r>
      <w:r w:rsidRPr="004008DE">
        <w:rPr>
          <w:rFonts w:ascii="Times New Roman" w:hAnsi="Times New Roman" w:cs="Times New Roman"/>
          <w:b/>
          <w:bCs/>
          <w:i/>
          <w:iCs/>
          <w:sz w:val="28"/>
          <w:szCs w:val="28"/>
        </w:rPr>
        <w:t>аресты российских граждан и соотечественников по обвинениям в шпионаже</w:t>
      </w:r>
      <w:r w:rsidRPr="004008DE">
        <w:rPr>
          <w:rFonts w:ascii="Times New Roman" w:hAnsi="Times New Roman" w:cs="Times New Roman"/>
          <w:sz w:val="28"/>
          <w:szCs w:val="28"/>
        </w:rPr>
        <w:t xml:space="preserve"> </w:t>
      </w:r>
      <w:r w:rsidRPr="004008DE">
        <w:rPr>
          <w:rFonts w:ascii="Times New Roman" w:hAnsi="Times New Roman" w:cs="Times New Roman"/>
          <w:sz w:val="28"/>
          <w:szCs w:val="28"/>
        </w:rPr>
        <w:lastRenderedPageBreak/>
        <w:t>либо по иным формально тяжёлым, но слабо обоснованным основаниям. Подобные дела, как правило, разворачиваются в условиях активной медийной кампани</w:t>
      </w:r>
      <w:r w:rsidR="00886D95">
        <w:rPr>
          <w:rFonts w:ascii="Times New Roman" w:hAnsi="Times New Roman" w:cs="Times New Roman"/>
          <w:sz w:val="28"/>
          <w:szCs w:val="28"/>
        </w:rPr>
        <w:t>и</w:t>
      </w:r>
      <w:r w:rsidRPr="004008DE">
        <w:rPr>
          <w:rFonts w:ascii="Times New Roman" w:hAnsi="Times New Roman" w:cs="Times New Roman"/>
          <w:sz w:val="28"/>
          <w:szCs w:val="28"/>
        </w:rPr>
        <w:t>, формирующей образ «угрозы национальной безопасности» ещё до начала полноценного расследования. В результате сам факт принадлежности к России или русскоязычной среде нередко становится достаточным поводом для задержания</w:t>
      </w:r>
      <w:r w:rsidR="00A404D9" w:rsidRPr="004008DE">
        <w:rPr>
          <w:rFonts w:ascii="Times New Roman" w:hAnsi="Times New Roman" w:cs="Times New Roman"/>
          <w:sz w:val="28"/>
          <w:szCs w:val="28"/>
        </w:rPr>
        <w:t>. Характерной чертой таких уголовных преследований является дефицит доказательной базы, закрытость процессов, ограничение доступа к информации, адвокатам и консульской помощи, а также длительное содержание под стражей без вынесения судебных решений по существу. Обвинения часто строятся на косвенных признаках</w:t>
      </w:r>
      <w:r w:rsidR="009E5358">
        <w:rPr>
          <w:rFonts w:ascii="Times New Roman" w:hAnsi="Times New Roman" w:cs="Times New Roman"/>
          <w:sz w:val="28"/>
          <w:szCs w:val="28"/>
        </w:rPr>
        <w:t> —</w:t>
      </w:r>
      <w:r w:rsidR="00A404D9" w:rsidRPr="004008DE">
        <w:rPr>
          <w:rFonts w:ascii="Times New Roman" w:hAnsi="Times New Roman" w:cs="Times New Roman"/>
          <w:sz w:val="28"/>
          <w:szCs w:val="28"/>
        </w:rPr>
        <w:t xml:space="preserve"> профессиональной деятельности задержанного лица, его личных контактах, поездках и перемещениях, использовании цифровых средств связи. Подобные случаи в течение года наблюдались во многих западных странах.</w:t>
      </w:r>
    </w:p>
    <w:p w14:paraId="790F38CC" w14:textId="7CC5B6B1" w:rsidR="000E1272" w:rsidRPr="004008DE" w:rsidRDefault="00E167FA" w:rsidP="003A35C9">
      <w:pPr>
        <w:spacing w:after="0" w:line="300" w:lineRule="auto"/>
        <w:ind w:firstLine="709"/>
        <w:jc w:val="both"/>
        <w:rPr>
          <w:rFonts w:ascii="Times New Roman" w:hAnsi="Times New Roman" w:cs="Times New Roman"/>
          <w:sz w:val="28"/>
          <w:szCs w:val="28"/>
        </w:rPr>
      </w:pPr>
      <w:r w:rsidRPr="004008DE">
        <w:rPr>
          <w:rFonts w:ascii="Times New Roman" w:hAnsi="Times New Roman" w:cs="Times New Roman"/>
          <w:sz w:val="28"/>
          <w:szCs w:val="28"/>
        </w:rPr>
        <w:t>По данным российского посольства</w:t>
      </w:r>
      <w:r w:rsidR="009B1CC4">
        <w:rPr>
          <w:rFonts w:ascii="Times New Roman" w:hAnsi="Times New Roman" w:cs="Times New Roman"/>
          <w:sz w:val="28"/>
          <w:szCs w:val="28"/>
        </w:rPr>
        <w:t xml:space="preserve"> в США</w:t>
      </w:r>
      <w:r w:rsidR="0007603C" w:rsidRPr="004008DE">
        <w:rPr>
          <w:rFonts w:ascii="Times New Roman" w:hAnsi="Times New Roman" w:cs="Times New Roman"/>
          <w:sz w:val="28"/>
          <w:szCs w:val="28"/>
        </w:rPr>
        <w:t>,</w:t>
      </w:r>
      <w:r w:rsidRPr="004008DE">
        <w:rPr>
          <w:rFonts w:ascii="Times New Roman" w:hAnsi="Times New Roman" w:cs="Times New Roman"/>
          <w:sz w:val="28"/>
          <w:szCs w:val="28"/>
        </w:rPr>
        <w:t xml:space="preserve"> в американских тюрьмах отбывают наказание 77</w:t>
      </w:r>
      <w:r w:rsidR="00865198">
        <w:rPr>
          <w:rFonts w:ascii="Times New Roman" w:hAnsi="Times New Roman" w:cs="Times New Roman"/>
          <w:sz w:val="28"/>
          <w:szCs w:val="28"/>
        </w:rPr>
        <w:t> </w:t>
      </w:r>
      <w:r w:rsidRPr="004008DE">
        <w:rPr>
          <w:rFonts w:ascii="Times New Roman" w:hAnsi="Times New Roman" w:cs="Times New Roman"/>
          <w:sz w:val="28"/>
          <w:szCs w:val="28"/>
        </w:rPr>
        <w:t xml:space="preserve">российских граждан. </w:t>
      </w:r>
      <w:r w:rsidR="00C66F41" w:rsidRPr="004008DE">
        <w:rPr>
          <w:rFonts w:ascii="Times New Roman" w:hAnsi="Times New Roman" w:cs="Times New Roman"/>
          <w:sz w:val="28"/>
          <w:szCs w:val="28"/>
        </w:rPr>
        <w:t>Б</w:t>
      </w:r>
      <w:r w:rsidRPr="004008DE">
        <w:rPr>
          <w:rFonts w:ascii="Times New Roman" w:hAnsi="Times New Roman" w:cs="Times New Roman"/>
          <w:sz w:val="28"/>
          <w:szCs w:val="28"/>
        </w:rPr>
        <w:t>ольшинство из них обвиняются в совершении ненасильственных преступлений, таких как нарушение экспортного законодательства, кибермошенничество.</w:t>
      </w:r>
      <w:r w:rsidRPr="004008DE">
        <w:t xml:space="preserve"> </w:t>
      </w:r>
      <w:r w:rsidRPr="004008DE">
        <w:rPr>
          <w:rFonts w:ascii="Times New Roman" w:hAnsi="Times New Roman" w:cs="Times New Roman"/>
          <w:sz w:val="28"/>
          <w:szCs w:val="28"/>
        </w:rPr>
        <w:t>«К</w:t>
      </w:r>
      <w:r w:rsidR="00865198">
        <w:rPr>
          <w:rFonts w:ascii="Times New Roman" w:hAnsi="Times New Roman" w:cs="Times New Roman"/>
          <w:sz w:val="28"/>
          <w:szCs w:val="28"/>
        </w:rPr>
        <w:t> </w:t>
      </w:r>
      <w:r w:rsidRPr="004008DE">
        <w:rPr>
          <w:rFonts w:ascii="Times New Roman" w:hAnsi="Times New Roman" w:cs="Times New Roman"/>
          <w:sz w:val="28"/>
          <w:szCs w:val="28"/>
        </w:rPr>
        <w:t>сожалению, местные власти уклоняются от предоставления выверенной информации о российских заключ</w:t>
      </w:r>
      <w:r w:rsidR="00865198">
        <w:rPr>
          <w:rFonts w:ascii="Times New Roman" w:hAnsi="Times New Roman" w:cs="Times New Roman"/>
          <w:sz w:val="28"/>
          <w:szCs w:val="28"/>
        </w:rPr>
        <w:t>ё</w:t>
      </w:r>
      <w:r w:rsidRPr="004008DE">
        <w:rPr>
          <w:rFonts w:ascii="Times New Roman" w:hAnsi="Times New Roman" w:cs="Times New Roman"/>
          <w:sz w:val="28"/>
          <w:szCs w:val="28"/>
        </w:rPr>
        <w:t>нных, ссылаясь на отсутствие единой статистики»,</w:t>
      </w:r>
      <w:r w:rsidR="009E5358">
        <w:rPr>
          <w:rFonts w:ascii="Times New Roman" w:hAnsi="Times New Roman" w:cs="Times New Roman"/>
          <w:sz w:val="28"/>
          <w:szCs w:val="28"/>
        </w:rPr>
        <w:t> —</w:t>
      </w:r>
      <w:r w:rsidRPr="004008DE">
        <w:rPr>
          <w:rFonts w:ascii="Times New Roman" w:hAnsi="Times New Roman" w:cs="Times New Roman"/>
          <w:sz w:val="28"/>
          <w:szCs w:val="28"/>
        </w:rPr>
        <w:t xml:space="preserve"> отметили в диппредставительстве</w:t>
      </w:r>
      <w:r w:rsidRPr="004008DE">
        <w:rPr>
          <w:rStyle w:val="a5"/>
          <w:rFonts w:ascii="Times New Roman" w:hAnsi="Times New Roman" w:cs="Times New Roman"/>
          <w:sz w:val="28"/>
          <w:szCs w:val="28"/>
        </w:rPr>
        <w:footnoteReference w:id="26"/>
      </w:r>
      <w:r w:rsidRPr="004008DE">
        <w:rPr>
          <w:rFonts w:ascii="Times New Roman" w:hAnsi="Times New Roman" w:cs="Times New Roman"/>
          <w:sz w:val="28"/>
          <w:szCs w:val="28"/>
        </w:rPr>
        <w:t xml:space="preserve">. </w:t>
      </w:r>
    </w:p>
    <w:p w14:paraId="0A9FD4AC" w14:textId="2536409E" w:rsidR="00F16D8D" w:rsidRPr="004008DE" w:rsidRDefault="008F7D4D" w:rsidP="00F16D8D">
      <w:pPr>
        <w:spacing w:after="0" w:line="300" w:lineRule="auto"/>
        <w:ind w:firstLine="709"/>
        <w:jc w:val="both"/>
        <w:rPr>
          <w:rFonts w:ascii="Times New Roman" w:hAnsi="Times New Roman" w:cs="Times New Roman"/>
          <w:sz w:val="28"/>
          <w:szCs w:val="28"/>
        </w:rPr>
      </w:pPr>
      <w:r w:rsidRPr="004008DE">
        <w:rPr>
          <w:rFonts w:ascii="Times New Roman" w:hAnsi="Times New Roman" w:cs="Times New Roman"/>
          <w:sz w:val="28"/>
          <w:szCs w:val="28"/>
        </w:rPr>
        <w:t xml:space="preserve">В частности, в </w:t>
      </w:r>
      <w:r w:rsidR="00A404D9" w:rsidRPr="004008DE">
        <w:rPr>
          <w:rFonts w:ascii="Times New Roman" w:hAnsi="Times New Roman" w:cs="Times New Roman"/>
          <w:sz w:val="28"/>
          <w:szCs w:val="28"/>
        </w:rPr>
        <w:t xml:space="preserve">августе родители находящегося </w:t>
      </w:r>
      <w:r w:rsidR="000E1272" w:rsidRPr="004008DE">
        <w:rPr>
          <w:rFonts w:ascii="Times New Roman" w:hAnsi="Times New Roman" w:cs="Times New Roman"/>
          <w:sz w:val="28"/>
          <w:szCs w:val="28"/>
        </w:rPr>
        <w:t>с сентября 2024</w:t>
      </w:r>
      <w:r w:rsidR="00865198">
        <w:rPr>
          <w:rFonts w:ascii="Times New Roman" w:hAnsi="Times New Roman" w:cs="Times New Roman"/>
          <w:sz w:val="28"/>
          <w:szCs w:val="28"/>
        </w:rPr>
        <w:t> </w:t>
      </w:r>
      <w:r w:rsidR="000E1272" w:rsidRPr="004008DE">
        <w:rPr>
          <w:rFonts w:ascii="Times New Roman" w:hAnsi="Times New Roman" w:cs="Times New Roman"/>
          <w:sz w:val="28"/>
          <w:szCs w:val="28"/>
        </w:rPr>
        <w:t xml:space="preserve">года </w:t>
      </w:r>
      <w:r w:rsidR="00A404D9" w:rsidRPr="004008DE">
        <w:rPr>
          <w:rFonts w:ascii="Times New Roman" w:hAnsi="Times New Roman" w:cs="Times New Roman"/>
          <w:sz w:val="28"/>
          <w:szCs w:val="28"/>
        </w:rPr>
        <w:t xml:space="preserve">под арестом в США российского бизнесмена Дениса Постового обратились к </w:t>
      </w:r>
      <w:r w:rsidR="00271D41">
        <w:rPr>
          <w:rFonts w:ascii="Times New Roman" w:hAnsi="Times New Roman" w:cs="Times New Roman"/>
          <w:sz w:val="28"/>
          <w:szCs w:val="28"/>
        </w:rPr>
        <w:t xml:space="preserve">Президенту России </w:t>
      </w:r>
      <w:r w:rsidR="00A404D9" w:rsidRPr="004008DE">
        <w:rPr>
          <w:rFonts w:ascii="Times New Roman" w:hAnsi="Times New Roman" w:cs="Times New Roman"/>
          <w:sz w:val="28"/>
          <w:szCs w:val="28"/>
        </w:rPr>
        <w:t>Владимиру Путину с просьбой оказать содействие в его освобождении. В</w:t>
      </w:r>
      <w:r w:rsidR="00865198">
        <w:rPr>
          <w:rFonts w:ascii="Times New Roman" w:hAnsi="Times New Roman" w:cs="Times New Roman"/>
          <w:sz w:val="28"/>
          <w:szCs w:val="28"/>
        </w:rPr>
        <w:t> </w:t>
      </w:r>
      <w:r w:rsidR="00A404D9" w:rsidRPr="004008DE">
        <w:rPr>
          <w:rFonts w:ascii="Times New Roman" w:hAnsi="Times New Roman" w:cs="Times New Roman"/>
          <w:sz w:val="28"/>
          <w:szCs w:val="28"/>
        </w:rPr>
        <w:t>Америке он обвиняется в незаконном экспорте из страны микроэлектроники двойного назначения, которая могла использоваться при производстве БПЛА. Поводом для обращения стало резкое ухудшение здоровья предпринимателя в тюремных условиях</w:t>
      </w:r>
      <w:r w:rsidRPr="004008DE">
        <w:rPr>
          <w:rStyle w:val="a5"/>
          <w:rFonts w:ascii="Times New Roman" w:hAnsi="Times New Roman" w:cs="Times New Roman"/>
          <w:sz w:val="28"/>
          <w:szCs w:val="28"/>
        </w:rPr>
        <w:footnoteReference w:id="27"/>
      </w:r>
      <w:r w:rsidR="00A404D9" w:rsidRPr="004008DE">
        <w:rPr>
          <w:rFonts w:ascii="Times New Roman" w:hAnsi="Times New Roman" w:cs="Times New Roman"/>
          <w:sz w:val="28"/>
          <w:szCs w:val="28"/>
        </w:rPr>
        <w:t>.</w:t>
      </w:r>
    </w:p>
    <w:p w14:paraId="7D52AB6B" w14:textId="14F6E583" w:rsidR="00F16D8D" w:rsidRPr="004008DE" w:rsidRDefault="00CD260D" w:rsidP="00F16D8D">
      <w:pPr>
        <w:spacing w:after="0" w:line="300" w:lineRule="auto"/>
        <w:ind w:firstLine="709"/>
        <w:jc w:val="both"/>
        <w:rPr>
          <w:rFonts w:ascii="Times New Roman" w:hAnsi="Times New Roman" w:cs="Times New Roman"/>
          <w:sz w:val="28"/>
          <w:szCs w:val="28"/>
        </w:rPr>
      </w:pPr>
      <w:r w:rsidRPr="004008DE">
        <w:rPr>
          <w:rFonts w:ascii="Times New Roman" w:hAnsi="Times New Roman" w:cs="Times New Roman"/>
          <w:b/>
          <w:bCs/>
          <w:sz w:val="28"/>
          <w:szCs w:val="28"/>
        </w:rPr>
        <w:t>Большой общественный резонанс вызвали события в Азербайджане летом 2025</w:t>
      </w:r>
      <w:r w:rsidR="002E4446">
        <w:rPr>
          <w:rFonts w:ascii="Times New Roman" w:hAnsi="Times New Roman" w:cs="Times New Roman"/>
          <w:b/>
          <w:bCs/>
          <w:sz w:val="28"/>
          <w:szCs w:val="28"/>
          <w:lang w:val="en-US"/>
        </w:rPr>
        <w:t> </w:t>
      </w:r>
      <w:r w:rsidRPr="004008DE">
        <w:rPr>
          <w:rFonts w:ascii="Times New Roman" w:hAnsi="Times New Roman" w:cs="Times New Roman"/>
          <w:b/>
          <w:bCs/>
          <w:sz w:val="28"/>
          <w:szCs w:val="28"/>
        </w:rPr>
        <w:t>года</w:t>
      </w:r>
      <w:r w:rsidR="00F16D8D" w:rsidRPr="004008DE">
        <w:rPr>
          <w:rFonts w:ascii="Times New Roman" w:hAnsi="Times New Roman" w:cs="Times New Roman"/>
          <w:b/>
          <w:bCs/>
          <w:sz w:val="28"/>
          <w:szCs w:val="28"/>
        </w:rPr>
        <w:t>, связанные с задержаниями россиян по необоснованным обвинениям</w:t>
      </w:r>
      <w:r w:rsidRPr="004008DE">
        <w:rPr>
          <w:rFonts w:ascii="Times New Roman" w:hAnsi="Times New Roman" w:cs="Times New Roman"/>
          <w:b/>
          <w:bCs/>
          <w:sz w:val="28"/>
          <w:szCs w:val="28"/>
        </w:rPr>
        <w:t>.</w:t>
      </w:r>
      <w:r w:rsidRPr="004008DE">
        <w:rPr>
          <w:rFonts w:ascii="Times New Roman" w:hAnsi="Times New Roman" w:cs="Times New Roman"/>
          <w:sz w:val="28"/>
          <w:szCs w:val="28"/>
        </w:rPr>
        <w:t xml:space="preserve"> </w:t>
      </w:r>
      <w:r w:rsidR="00F16D8D" w:rsidRPr="004008DE">
        <w:rPr>
          <w:rFonts w:ascii="Times New Roman" w:hAnsi="Times New Roman" w:cs="Times New Roman"/>
          <w:sz w:val="28"/>
          <w:szCs w:val="28"/>
        </w:rPr>
        <w:t xml:space="preserve">Претензии к гражданам России возникли сразу после того, как в Екатеринбурге арестовали выходцев из Азербайджана, что повлекло за собой политическое напряжение в отношениях между странами. </w:t>
      </w:r>
      <w:r w:rsidRPr="004008DE">
        <w:rPr>
          <w:rFonts w:ascii="Times New Roman" w:hAnsi="Times New Roman" w:cs="Times New Roman"/>
          <w:sz w:val="28"/>
          <w:szCs w:val="28"/>
        </w:rPr>
        <w:t xml:space="preserve">В результате проведения оперативно-разыскных мероприятий в офисе информационного </w:t>
      </w:r>
      <w:r w:rsidRPr="004008DE">
        <w:rPr>
          <w:rFonts w:ascii="Times New Roman" w:hAnsi="Times New Roman" w:cs="Times New Roman"/>
          <w:sz w:val="28"/>
          <w:szCs w:val="28"/>
        </w:rPr>
        <w:lastRenderedPageBreak/>
        <w:t>агентства «Sputnik Азербайджан» в Баку 30</w:t>
      </w:r>
      <w:r w:rsidR="002E4446">
        <w:rPr>
          <w:rFonts w:ascii="Times New Roman" w:hAnsi="Times New Roman" w:cs="Times New Roman"/>
          <w:sz w:val="28"/>
          <w:szCs w:val="28"/>
        </w:rPr>
        <w:t> </w:t>
      </w:r>
      <w:r w:rsidRPr="004008DE">
        <w:rPr>
          <w:rFonts w:ascii="Times New Roman" w:hAnsi="Times New Roman" w:cs="Times New Roman"/>
          <w:sz w:val="28"/>
          <w:szCs w:val="28"/>
        </w:rPr>
        <w:t>июня были задержаны несколько журналистов</w:t>
      </w:r>
      <w:r w:rsidR="00916F82" w:rsidRPr="004008DE">
        <w:rPr>
          <w:rFonts w:ascii="Times New Roman" w:hAnsi="Times New Roman" w:cs="Times New Roman"/>
          <w:sz w:val="28"/>
          <w:szCs w:val="28"/>
        </w:rPr>
        <w:t xml:space="preserve">, включая граждан России. </w:t>
      </w:r>
      <w:r w:rsidR="009C3BEB" w:rsidRPr="004008DE">
        <w:rPr>
          <w:rFonts w:ascii="Times New Roman" w:hAnsi="Times New Roman" w:cs="Times New Roman"/>
          <w:sz w:val="28"/>
          <w:szCs w:val="28"/>
        </w:rPr>
        <w:t xml:space="preserve">Совет при Президенте Российской Федерации по развитию гражданского общества и правам </w:t>
      </w:r>
      <w:r w:rsidR="00916F82" w:rsidRPr="004008DE">
        <w:rPr>
          <w:rFonts w:ascii="Times New Roman" w:hAnsi="Times New Roman" w:cs="Times New Roman"/>
          <w:sz w:val="28"/>
          <w:szCs w:val="28"/>
        </w:rPr>
        <w:t>человека выразил обеспокоенность нарушением прав российских журналистов и надежду на их скорейшее освобождение. Из-за недружественных действий Баку и незаконного задержания российских журналистов посла Азербайджана Рахмана Мустафаева вызвали в МИД России</w:t>
      </w:r>
      <w:r w:rsidR="00916F82" w:rsidRPr="004008DE">
        <w:rPr>
          <w:rStyle w:val="a5"/>
          <w:rFonts w:ascii="Times New Roman" w:hAnsi="Times New Roman" w:cs="Times New Roman"/>
          <w:sz w:val="28"/>
          <w:szCs w:val="28"/>
        </w:rPr>
        <w:footnoteReference w:id="28"/>
      </w:r>
      <w:r w:rsidR="00916F82" w:rsidRPr="004008DE">
        <w:rPr>
          <w:rFonts w:ascii="Times New Roman" w:hAnsi="Times New Roman" w:cs="Times New Roman"/>
          <w:sz w:val="28"/>
          <w:szCs w:val="28"/>
        </w:rPr>
        <w:t>. На этом задержания россиян в республике не закончились</w:t>
      </w:r>
      <w:r w:rsidR="002E4446">
        <w:rPr>
          <w:rFonts w:ascii="Times New Roman" w:hAnsi="Times New Roman" w:cs="Times New Roman"/>
          <w:sz w:val="28"/>
          <w:szCs w:val="28"/>
        </w:rPr>
        <w:t>,</w:t>
      </w:r>
      <w:r w:rsidR="00916F82" w:rsidRPr="004008DE">
        <w:rPr>
          <w:rFonts w:ascii="Times New Roman" w:hAnsi="Times New Roman" w:cs="Times New Roman"/>
          <w:sz w:val="28"/>
          <w:szCs w:val="28"/>
        </w:rPr>
        <w:t xml:space="preserve"> и в начале июля правоохранительные органы сообщили об аресте еще восьми граждан России, которых обвиняют в транзите наркотиков из Ирана и киберпреступлениях</w:t>
      </w:r>
      <w:r w:rsidR="00916F82" w:rsidRPr="004008DE">
        <w:rPr>
          <w:rStyle w:val="a5"/>
          <w:rFonts w:ascii="Times New Roman" w:hAnsi="Times New Roman" w:cs="Times New Roman"/>
          <w:sz w:val="28"/>
          <w:szCs w:val="28"/>
        </w:rPr>
        <w:footnoteReference w:id="29"/>
      </w:r>
      <w:r w:rsidR="00F16D8D" w:rsidRPr="004008DE">
        <w:rPr>
          <w:rFonts w:ascii="Times New Roman" w:hAnsi="Times New Roman" w:cs="Times New Roman"/>
          <w:sz w:val="28"/>
          <w:szCs w:val="28"/>
        </w:rPr>
        <w:t xml:space="preserve">. </w:t>
      </w:r>
      <w:r w:rsidR="00FE3A17" w:rsidRPr="004008DE">
        <w:rPr>
          <w:rFonts w:ascii="Times New Roman" w:hAnsi="Times New Roman" w:cs="Times New Roman"/>
          <w:sz w:val="28"/>
          <w:szCs w:val="28"/>
        </w:rPr>
        <w:t xml:space="preserve">В их числе психолог Алексей Васильченко, инженер Валерий Дулов, бизнесмен Антон Драчев, программисты Сергей Софронов, Дмитрий и Илья Безуглые, студент Дмитрий Федоров. </w:t>
      </w:r>
      <w:r w:rsidR="00916F82" w:rsidRPr="004008DE">
        <w:rPr>
          <w:rFonts w:ascii="Times New Roman" w:hAnsi="Times New Roman" w:cs="Times New Roman"/>
          <w:sz w:val="28"/>
          <w:szCs w:val="28"/>
        </w:rPr>
        <w:t>Спустя несколько дней была проведена встреча российского консула с задержанными в Баку россиянами.</w:t>
      </w:r>
      <w:r w:rsidR="00916F82" w:rsidRPr="004008DE">
        <w:t xml:space="preserve"> </w:t>
      </w:r>
      <w:r w:rsidR="00916F82" w:rsidRPr="004008DE">
        <w:rPr>
          <w:rFonts w:ascii="Times New Roman" w:hAnsi="Times New Roman" w:cs="Times New Roman"/>
          <w:sz w:val="28"/>
          <w:szCs w:val="28"/>
        </w:rPr>
        <w:t>В МИД РФ сообщили, что консульский доступ обеспечен ко всем 13</w:t>
      </w:r>
      <w:r w:rsidR="002E4446">
        <w:rPr>
          <w:rFonts w:ascii="Times New Roman" w:hAnsi="Times New Roman" w:cs="Times New Roman"/>
          <w:sz w:val="28"/>
          <w:szCs w:val="28"/>
        </w:rPr>
        <w:t> </w:t>
      </w:r>
      <w:r w:rsidR="00916F82" w:rsidRPr="004008DE">
        <w:rPr>
          <w:rFonts w:ascii="Times New Roman" w:hAnsi="Times New Roman" w:cs="Times New Roman"/>
          <w:sz w:val="28"/>
          <w:szCs w:val="28"/>
        </w:rPr>
        <w:t>россиянам, ранее задержанным в Баку. Среди них программисты, студенты и обычные туристы</w:t>
      </w:r>
      <w:r w:rsidR="00916F82" w:rsidRPr="004008DE">
        <w:rPr>
          <w:rStyle w:val="a5"/>
          <w:rFonts w:ascii="Times New Roman" w:hAnsi="Times New Roman" w:cs="Times New Roman"/>
          <w:sz w:val="28"/>
          <w:szCs w:val="28"/>
        </w:rPr>
        <w:footnoteReference w:id="30"/>
      </w:r>
      <w:r w:rsidR="00916F82" w:rsidRPr="004008DE">
        <w:rPr>
          <w:rFonts w:ascii="Times New Roman" w:hAnsi="Times New Roman" w:cs="Times New Roman"/>
          <w:sz w:val="28"/>
          <w:szCs w:val="28"/>
        </w:rPr>
        <w:t>. В октябре шеф-редактор агентства «Sputnik</w:t>
      </w:r>
      <w:r w:rsidR="00F16D8D" w:rsidRPr="004008DE">
        <w:rPr>
          <w:rFonts w:ascii="Times New Roman" w:hAnsi="Times New Roman" w:cs="Times New Roman"/>
          <w:sz w:val="28"/>
          <w:szCs w:val="28"/>
        </w:rPr>
        <w:t xml:space="preserve"> </w:t>
      </w:r>
      <w:r w:rsidR="00916F82" w:rsidRPr="004008DE">
        <w:rPr>
          <w:rFonts w:ascii="Times New Roman" w:hAnsi="Times New Roman" w:cs="Times New Roman"/>
          <w:sz w:val="28"/>
          <w:szCs w:val="28"/>
        </w:rPr>
        <w:t>Азербайджан» Евгений Белоусов и глава агентства Игорь Картавых</w:t>
      </w:r>
      <w:r w:rsidR="00F16D8D" w:rsidRPr="004008DE">
        <w:rPr>
          <w:rFonts w:ascii="Times New Roman" w:hAnsi="Times New Roman" w:cs="Times New Roman"/>
          <w:sz w:val="28"/>
          <w:szCs w:val="28"/>
        </w:rPr>
        <w:t xml:space="preserve"> были </w:t>
      </w:r>
      <w:r w:rsidR="00916F82" w:rsidRPr="004008DE">
        <w:rPr>
          <w:rFonts w:ascii="Times New Roman" w:hAnsi="Times New Roman" w:cs="Times New Roman"/>
          <w:sz w:val="28"/>
          <w:szCs w:val="28"/>
        </w:rPr>
        <w:t>освобожден</w:t>
      </w:r>
      <w:r w:rsidR="00F16D8D" w:rsidRPr="004008DE">
        <w:rPr>
          <w:rFonts w:ascii="Times New Roman" w:hAnsi="Times New Roman" w:cs="Times New Roman"/>
          <w:sz w:val="28"/>
          <w:szCs w:val="28"/>
        </w:rPr>
        <w:t xml:space="preserve">ы </w:t>
      </w:r>
      <w:r w:rsidR="00916F82" w:rsidRPr="004008DE">
        <w:rPr>
          <w:rFonts w:ascii="Times New Roman" w:hAnsi="Times New Roman" w:cs="Times New Roman"/>
          <w:sz w:val="28"/>
          <w:szCs w:val="28"/>
        </w:rPr>
        <w:t>из-под стражи</w:t>
      </w:r>
      <w:r w:rsidR="00F16D8D" w:rsidRPr="004008DE">
        <w:rPr>
          <w:rFonts w:ascii="Times New Roman" w:hAnsi="Times New Roman" w:cs="Times New Roman"/>
          <w:sz w:val="28"/>
          <w:szCs w:val="28"/>
        </w:rPr>
        <w:t xml:space="preserve"> и покинули территорию республики. При этом часть задержанных летом россиян по состоянию на конец года продолжают находиться под арестом</w:t>
      </w:r>
      <w:r w:rsidR="00F16D8D" w:rsidRPr="004008DE">
        <w:rPr>
          <w:rStyle w:val="a5"/>
          <w:rFonts w:ascii="Times New Roman" w:hAnsi="Times New Roman" w:cs="Times New Roman"/>
          <w:sz w:val="28"/>
          <w:szCs w:val="28"/>
        </w:rPr>
        <w:footnoteReference w:id="31"/>
      </w:r>
      <w:r w:rsidR="00F16D8D" w:rsidRPr="004008DE">
        <w:rPr>
          <w:rFonts w:ascii="Times New Roman" w:hAnsi="Times New Roman" w:cs="Times New Roman"/>
          <w:sz w:val="28"/>
          <w:szCs w:val="28"/>
        </w:rPr>
        <w:t>.</w:t>
      </w:r>
    </w:p>
    <w:p w14:paraId="7949F5E2" w14:textId="0102B24C" w:rsidR="004E5ED4" w:rsidRPr="004008DE" w:rsidRDefault="00D6314E" w:rsidP="00F16D8D">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о</w:t>
      </w:r>
      <w:r w:rsidR="004E5ED4" w:rsidRPr="004008DE">
        <w:rPr>
          <w:rFonts w:ascii="Times New Roman" w:hAnsi="Times New Roman" w:cs="Times New Roman"/>
          <w:sz w:val="28"/>
          <w:szCs w:val="28"/>
        </w:rPr>
        <w:t xml:space="preserve">бращают на себя внимание усилившиеся преследования российских граждан </w:t>
      </w:r>
      <w:r w:rsidR="00A777DA">
        <w:rPr>
          <w:rFonts w:ascii="Times New Roman" w:hAnsi="Times New Roman" w:cs="Times New Roman"/>
          <w:sz w:val="28"/>
          <w:szCs w:val="28"/>
        </w:rPr>
        <w:t xml:space="preserve">в </w:t>
      </w:r>
      <w:r w:rsidR="004E5ED4" w:rsidRPr="004008DE">
        <w:rPr>
          <w:rFonts w:ascii="Times New Roman" w:hAnsi="Times New Roman" w:cs="Times New Roman"/>
          <w:sz w:val="28"/>
          <w:szCs w:val="28"/>
        </w:rPr>
        <w:t>Армении. Самым резонансным делом стало задержание 18</w:t>
      </w:r>
      <w:r w:rsidR="002E4446">
        <w:rPr>
          <w:rFonts w:ascii="Times New Roman" w:hAnsi="Times New Roman" w:cs="Times New Roman"/>
          <w:sz w:val="28"/>
          <w:szCs w:val="28"/>
        </w:rPr>
        <w:t> </w:t>
      </w:r>
      <w:r w:rsidR="004E5ED4" w:rsidRPr="004008DE">
        <w:rPr>
          <w:rFonts w:ascii="Times New Roman" w:hAnsi="Times New Roman" w:cs="Times New Roman"/>
          <w:sz w:val="28"/>
          <w:szCs w:val="28"/>
        </w:rPr>
        <w:t>июня в Ереване известного российского предпринимателя и общественного деятеля, президента группы компаний «Ташир» Самвела Карапетяна. Россиянина обвинили в публичных призывах к захвату власти. Это произошло сразу после того, как Самвел Карапетян выступил с поддержкой Армянской апостольской церкви</w:t>
      </w:r>
      <w:r w:rsidR="009661F1" w:rsidRPr="004008DE">
        <w:rPr>
          <w:rFonts w:ascii="Times New Roman" w:hAnsi="Times New Roman" w:cs="Times New Roman"/>
          <w:sz w:val="28"/>
          <w:szCs w:val="28"/>
        </w:rPr>
        <w:t xml:space="preserve"> в е</w:t>
      </w:r>
      <w:r>
        <w:rPr>
          <w:rFonts w:ascii="Times New Roman" w:hAnsi="Times New Roman" w:cs="Times New Roman"/>
          <w:sz w:val="28"/>
          <w:szCs w:val="28"/>
        </w:rPr>
        <w:t>ё</w:t>
      </w:r>
      <w:r w:rsidR="009661F1" w:rsidRPr="004008DE">
        <w:rPr>
          <w:rFonts w:ascii="Times New Roman" w:hAnsi="Times New Roman" w:cs="Times New Roman"/>
          <w:sz w:val="28"/>
          <w:szCs w:val="28"/>
        </w:rPr>
        <w:t xml:space="preserve"> конфликте с властью</w:t>
      </w:r>
      <w:r w:rsidR="009661F1" w:rsidRPr="004008DE">
        <w:rPr>
          <w:rStyle w:val="a5"/>
          <w:rFonts w:ascii="Times New Roman" w:hAnsi="Times New Roman" w:cs="Times New Roman"/>
          <w:sz w:val="28"/>
          <w:szCs w:val="28"/>
        </w:rPr>
        <w:footnoteReference w:id="32"/>
      </w:r>
      <w:r w:rsidR="009661F1" w:rsidRPr="004008DE">
        <w:rPr>
          <w:rFonts w:ascii="Times New Roman" w:hAnsi="Times New Roman" w:cs="Times New Roman"/>
          <w:sz w:val="28"/>
          <w:szCs w:val="28"/>
        </w:rPr>
        <w:t>.</w:t>
      </w:r>
    </w:p>
    <w:p w14:paraId="0E7EA4CD" w14:textId="6473EFD0" w:rsidR="009661F1" w:rsidRPr="004008DE" w:rsidRDefault="009661F1" w:rsidP="00F16D8D">
      <w:pPr>
        <w:spacing w:after="0" w:line="300" w:lineRule="auto"/>
        <w:ind w:firstLine="709"/>
        <w:jc w:val="both"/>
        <w:rPr>
          <w:rFonts w:ascii="Times New Roman" w:hAnsi="Times New Roman" w:cs="Times New Roman"/>
          <w:sz w:val="28"/>
          <w:szCs w:val="28"/>
        </w:rPr>
      </w:pPr>
      <w:r w:rsidRPr="004008DE">
        <w:rPr>
          <w:rFonts w:ascii="Times New Roman" w:hAnsi="Times New Roman" w:cs="Times New Roman"/>
          <w:sz w:val="28"/>
          <w:szCs w:val="28"/>
        </w:rPr>
        <w:t xml:space="preserve">Необходимо отметить, что участившиеся случаи преследования россиян в странах Ближнего Зарубежья имеют отчетливо выраженную политическую </w:t>
      </w:r>
      <w:r w:rsidRPr="004008DE">
        <w:rPr>
          <w:rFonts w:ascii="Times New Roman" w:hAnsi="Times New Roman" w:cs="Times New Roman"/>
          <w:sz w:val="28"/>
          <w:szCs w:val="28"/>
        </w:rPr>
        <w:lastRenderedPageBreak/>
        <w:t>подопл</w:t>
      </w:r>
      <w:r w:rsidR="00D6314E">
        <w:rPr>
          <w:rFonts w:ascii="Times New Roman" w:hAnsi="Times New Roman" w:cs="Times New Roman"/>
          <w:sz w:val="28"/>
          <w:szCs w:val="28"/>
        </w:rPr>
        <w:t>ё</w:t>
      </w:r>
      <w:r w:rsidRPr="004008DE">
        <w:rPr>
          <w:rFonts w:ascii="Times New Roman" w:hAnsi="Times New Roman" w:cs="Times New Roman"/>
          <w:sz w:val="28"/>
          <w:szCs w:val="28"/>
        </w:rPr>
        <w:t xml:space="preserve">ку. Распространение русофобии, репрессивная государственная политика, преследование по принципу принадлежности к России в странах, исторически связанных с Россией, является тревожной тенденцией, характерной для 2025 года. </w:t>
      </w:r>
    </w:p>
    <w:p w14:paraId="0411A329" w14:textId="27FA750A" w:rsidR="000E1272" w:rsidRPr="004008DE" w:rsidRDefault="000E1272" w:rsidP="003A35C9">
      <w:pPr>
        <w:spacing w:after="0" w:line="300" w:lineRule="auto"/>
        <w:ind w:firstLine="709"/>
        <w:jc w:val="both"/>
        <w:rPr>
          <w:rFonts w:ascii="Times New Roman" w:hAnsi="Times New Roman" w:cs="Times New Roman"/>
          <w:sz w:val="28"/>
          <w:szCs w:val="28"/>
        </w:rPr>
      </w:pPr>
      <w:r w:rsidRPr="004008DE">
        <w:rPr>
          <w:rFonts w:ascii="Times New Roman" w:hAnsi="Times New Roman" w:cs="Times New Roman"/>
          <w:sz w:val="28"/>
          <w:szCs w:val="28"/>
        </w:rPr>
        <w:t>В феврале двум российским гражданам в Польше за членство в ЧВК «Вагнер» и шпионаж в пользу России назначили наказание в виде 5</w:t>
      </w:r>
      <w:r w:rsidR="00D6314E">
        <w:rPr>
          <w:rFonts w:ascii="Times New Roman" w:hAnsi="Times New Roman" w:cs="Times New Roman"/>
          <w:sz w:val="28"/>
          <w:szCs w:val="28"/>
        </w:rPr>
        <w:t> </w:t>
      </w:r>
      <w:r w:rsidRPr="004008DE">
        <w:rPr>
          <w:rFonts w:ascii="Times New Roman" w:hAnsi="Times New Roman" w:cs="Times New Roman"/>
          <w:sz w:val="28"/>
          <w:szCs w:val="28"/>
        </w:rPr>
        <w:t>лет и 6</w:t>
      </w:r>
      <w:r w:rsidR="00D6314E">
        <w:rPr>
          <w:rFonts w:ascii="Times New Roman" w:hAnsi="Times New Roman" w:cs="Times New Roman"/>
          <w:sz w:val="28"/>
          <w:szCs w:val="28"/>
        </w:rPr>
        <w:t> </w:t>
      </w:r>
      <w:r w:rsidRPr="004008DE">
        <w:rPr>
          <w:rFonts w:ascii="Times New Roman" w:hAnsi="Times New Roman" w:cs="Times New Roman"/>
          <w:sz w:val="28"/>
          <w:szCs w:val="28"/>
        </w:rPr>
        <w:t>месяцев тюрьмы.</w:t>
      </w:r>
      <w:r w:rsidRPr="004008DE">
        <w:t xml:space="preserve"> </w:t>
      </w:r>
      <w:r w:rsidRPr="004008DE">
        <w:rPr>
          <w:rFonts w:ascii="Times New Roman" w:hAnsi="Times New Roman" w:cs="Times New Roman"/>
          <w:sz w:val="28"/>
          <w:szCs w:val="28"/>
        </w:rPr>
        <w:t>Обвинение включает деятельность в интересах иностранной разведки, а также участие в международной вооруж</w:t>
      </w:r>
      <w:r w:rsidR="00D6314E">
        <w:rPr>
          <w:rFonts w:ascii="Times New Roman" w:hAnsi="Times New Roman" w:cs="Times New Roman"/>
          <w:sz w:val="28"/>
          <w:szCs w:val="28"/>
        </w:rPr>
        <w:t>ё</w:t>
      </w:r>
      <w:r w:rsidRPr="004008DE">
        <w:rPr>
          <w:rFonts w:ascii="Times New Roman" w:hAnsi="Times New Roman" w:cs="Times New Roman"/>
          <w:sz w:val="28"/>
          <w:szCs w:val="28"/>
        </w:rPr>
        <w:t xml:space="preserve">нной организации, целью которой являются террористические акты и другие преступления. </w:t>
      </w:r>
      <w:r w:rsidR="001601FF" w:rsidRPr="004008DE">
        <w:rPr>
          <w:rFonts w:ascii="Times New Roman" w:hAnsi="Times New Roman" w:cs="Times New Roman"/>
          <w:sz w:val="28"/>
          <w:szCs w:val="28"/>
        </w:rPr>
        <w:t>При этом в основу уголовного</w:t>
      </w:r>
      <w:r w:rsidRPr="004008DE">
        <w:rPr>
          <w:rFonts w:ascii="Times New Roman" w:hAnsi="Times New Roman" w:cs="Times New Roman"/>
          <w:sz w:val="28"/>
          <w:szCs w:val="28"/>
        </w:rPr>
        <w:t xml:space="preserve"> дела </w:t>
      </w:r>
      <w:r w:rsidR="001601FF" w:rsidRPr="004008DE">
        <w:rPr>
          <w:rFonts w:ascii="Times New Roman" w:hAnsi="Times New Roman" w:cs="Times New Roman"/>
          <w:sz w:val="28"/>
          <w:szCs w:val="28"/>
        </w:rPr>
        <w:t xml:space="preserve">заложены </w:t>
      </w:r>
      <w:r w:rsidRPr="004008DE">
        <w:rPr>
          <w:rFonts w:ascii="Times New Roman" w:hAnsi="Times New Roman" w:cs="Times New Roman"/>
          <w:sz w:val="28"/>
          <w:szCs w:val="28"/>
        </w:rPr>
        <w:t xml:space="preserve">обвинения </w:t>
      </w:r>
      <w:r w:rsidR="00D6314E">
        <w:rPr>
          <w:rFonts w:ascii="Times New Roman" w:hAnsi="Times New Roman" w:cs="Times New Roman"/>
          <w:sz w:val="28"/>
          <w:szCs w:val="28"/>
        </w:rPr>
        <w:t xml:space="preserve">в </w:t>
      </w:r>
      <w:r w:rsidR="001601FF" w:rsidRPr="004008DE">
        <w:rPr>
          <w:rFonts w:ascii="Times New Roman" w:hAnsi="Times New Roman" w:cs="Times New Roman"/>
          <w:sz w:val="28"/>
          <w:szCs w:val="28"/>
        </w:rPr>
        <w:t>расклеивании в польских городах постеров с QR-кодами, которые вели на сайт по набору в группу «Вагнера», а также размещение в социальных сетях публикаций, в которых они «насмехались над оборонительными стратегиями западных стран»</w:t>
      </w:r>
      <w:r w:rsidRPr="004008DE">
        <w:rPr>
          <w:rStyle w:val="a5"/>
          <w:rFonts w:ascii="Times New Roman" w:hAnsi="Times New Roman" w:cs="Times New Roman"/>
          <w:sz w:val="28"/>
          <w:szCs w:val="28"/>
        </w:rPr>
        <w:footnoteReference w:id="33"/>
      </w:r>
      <w:r w:rsidRPr="004008DE">
        <w:rPr>
          <w:rFonts w:ascii="Times New Roman" w:hAnsi="Times New Roman" w:cs="Times New Roman"/>
          <w:sz w:val="28"/>
          <w:szCs w:val="28"/>
        </w:rPr>
        <w:t>.</w:t>
      </w:r>
    </w:p>
    <w:p w14:paraId="2D355F17" w14:textId="6C1CDC65" w:rsidR="00F16D8D" w:rsidRPr="004008DE" w:rsidRDefault="00F16D8D" w:rsidP="003A35C9">
      <w:pPr>
        <w:spacing w:after="0" w:line="300" w:lineRule="auto"/>
        <w:ind w:firstLine="709"/>
        <w:jc w:val="both"/>
        <w:rPr>
          <w:rFonts w:ascii="Times New Roman" w:hAnsi="Times New Roman" w:cs="Times New Roman"/>
          <w:sz w:val="28"/>
          <w:szCs w:val="28"/>
        </w:rPr>
      </w:pPr>
      <w:r w:rsidRPr="004008DE">
        <w:rPr>
          <w:rFonts w:ascii="Times New Roman" w:hAnsi="Times New Roman" w:cs="Times New Roman"/>
          <w:sz w:val="28"/>
          <w:szCs w:val="28"/>
        </w:rPr>
        <w:t>В июле суд в Греции приговорил гражданина России Владимира Котельникова к 118</w:t>
      </w:r>
      <w:r w:rsidR="00D6314E">
        <w:rPr>
          <w:rFonts w:ascii="Times New Roman" w:hAnsi="Times New Roman" w:cs="Times New Roman"/>
          <w:sz w:val="28"/>
          <w:szCs w:val="28"/>
        </w:rPr>
        <w:t> </w:t>
      </w:r>
      <w:r w:rsidRPr="004008DE">
        <w:rPr>
          <w:rFonts w:ascii="Times New Roman" w:hAnsi="Times New Roman" w:cs="Times New Roman"/>
          <w:sz w:val="28"/>
          <w:szCs w:val="28"/>
        </w:rPr>
        <w:t>годам заключения и штрафу в 500</w:t>
      </w:r>
      <w:r w:rsidR="00D6314E">
        <w:rPr>
          <w:rFonts w:ascii="Times New Roman" w:hAnsi="Times New Roman" w:cs="Times New Roman"/>
          <w:sz w:val="28"/>
          <w:szCs w:val="28"/>
        </w:rPr>
        <w:t> </w:t>
      </w:r>
      <w:r w:rsidRPr="004008DE">
        <w:rPr>
          <w:rFonts w:ascii="Times New Roman" w:hAnsi="Times New Roman" w:cs="Times New Roman"/>
          <w:sz w:val="28"/>
          <w:szCs w:val="28"/>
        </w:rPr>
        <w:t>тысяч евро, признав его виновным в организации незаконной миграции.</w:t>
      </w:r>
      <w:r w:rsidR="00AC5163" w:rsidRPr="004008DE">
        <w:rPr>
          <w:rFonts w:ascii="Times New Roman" w:hAnsi="Times New Roman" w:cs="Times New Roman"/>
          <w:sz w:val="28"/>
          <w:szCs w:val="28"/>
        </w:rPr>
        <w:t xml:space="preserve"> По информации правозащитников</w:t>
      </w:r>
      <w:r w:rsidR="00D6314E">
        <w:rPr>
          <w:rFonts w:ascii="Times New Roman" w:hAnsi="Times New Roman" w:cs="Times New Roman"/>
          <w:sz w:val="28"/>
          <w:szCs w:val="28"/>
        </w:rPr>
        <w:t>,</w:t>
      </w:r>
      <w:r w:rsidR="00AC5163" w:rsidRPr="004008DE">
        <w:rPr>
          <w:rFonts w:ascii="Times New Roman" w:hAnsi="Times New Roman" w:cs="Times New Roman"/>
          <w:sz w:val="28"/>
          <w:szCs w:val="28"/>
        </w:rPr>
        <w:t xml:space="preserve"> в соответствии с рабочим контрактом Котельников должен был предоставлять услуги по перевозке туристов из Турции в Средиземноморском регионе и работать в качестве члена экипажа яхты. Однако работодатель вв</w:t>
      </w:r>
      <w:r w:rsidR="00D6314E">
        <w:rPr>
          <w:rFonts w:ascii="Times New Roman" w:hAnsi="Times New Roman" w:cs="Times New Roman"/>
          <w:sz w:val="28"/>
          <w:szCs w:val="28"/>
        </w:rPr>
        <w:t>ё</w:t>
      </w:r>
      <w:r w:rsidR="00AC5163" w:rsidRPr="004008DE">
        <w:rPr>
          <w:rFonts w:ascii="Times New Roman" w:hAnsi="Times New Roman" w:cs="Times New Roman"/>
          <w:sz w:val="28"/>
          <w:szCs w:val="28"/>
        </w:rPr>
        <w:t>л Котельникова в заблуждение и под видом туристов к нему на яхту погрузили нелегальных мигрантов, отобрали у него документы и под угрозой расправы заставили везти их в Грецию</w:t>
      </w:r>
      <w:r w:rsidR="00AC5163" w:rsidRPr="004008DE">
        <w:rPr>
          <w:rStyle w:val="a5"/>
          <w:rFonts w:ascii="Times New Roman" w:hAnsi="Times New Roman" w:cs="Times New Roman"/>
          <w:sz w:val="28"/>
          <w:szCs w:val="28"/>
        </w:rPr>
        <w:footnoteReference w:id="34"/>
      </w:r>
      <w:r w:rsidR="00AC5163" w:rsidRPr="004008DE">
        <w:rPr>
          <w:rFonts w:ascii="Times New Roman" w:hAnsi="Times New Roman" w:cs="Times New Roman"/>
          <w:sz w:val="28"/>
          <w:szCs w:val="28"/>
        </w:rPr>
        <w:t xml:space="preserve">. </w:t>
      </w:r>
    </w:p>
    <w:p w14:paraId="56FA3A6B" w14:textId="1FC12149" w:rsidR="000E1272" w:rsidRPr="004008DE" w:rsidRDefault="008F7D4D" w:rsidP="000E1272">
      <w:pPr>
        <w:spacing w:after="0" w:line="300" w:lineRule="auto"/>
        <w:ind w:firstLine="709"/>
        <w:jc w:val="both"/>
        <w:rPr>
          <w:rFonts w:ascii="Times New Roman" w:hAnsi="Times New Roman" w:cs="Times New Roman"/>
          <w:sz w:val="28"/>
          <w:szCs w:val="28"/>
        </w:rPr>
      </w:pPr>
      <w:r w:rsidRPr="004008DE">
        <w:rPr>
          <w:rFonts w:ascii="Times New Roman" w:hAnsi="Times New Roman" w:cs="Times New Roman"/>
          <w:sz w:val="28"/>
          <w:szCs w:val="28"/>
        </w:rPr>
        <w:t xml:space="preserve">В ноябре спецслужбы Франции задержали двух членов ассоциации помощи жителям Донбасса SOS </w:t>
      </w:r>
      <w:proofErr w:type="spellStart"/>
      <w:r w:rsidRPr="004008DE">
        <w:rPr>
          <w:rFonts w:ascii="Times New Roman" w:hAnsi="Times New Roman" w:cs="Times New Roman"/>
          <w:sz w:val="28"/>
          <w:szCs w:val="28"/>
        </w:rPr>
        <w:t>Donbass</w:t>
      </w:r>
      <w:proofErr w:type="spellEnd"/>
      <w:r w:rsidRPr="004008DE">
        <w:rPr>
          <w:rFonts w:ascii="Times New Roman" w:hAnsi="Times New Roman" w:cs="Times New Roman"/>
          <w:sz w:val="28"/>
          <w:szCs w:val="28"/>
        </w:rPr>
        <w:t>, включая гражданку России, по подозрению в шпионаже в пользу Российской Федерации. Им предъявлены обвинения в «сговоре с иностранным государством» и «сборе информации, представляющей интерес для иностранного государства».</w:t>
      </w:r>
      <w:r w:rsidR="003A35C9" w:rsidRPr="004008DE">
        <w:t xml:space="preserve"> </w:t>
      </w:r>
      <w:r w:rsidR="003A35C9" w:rsidRPr="004008DE">
        <w:rPr>
          <w:rFonts w:ascii="Times New Roman" w:hAnsi="Times New Roman" w:cs="Times New Roman"/>
          <w:sz w:val="28"/>
          <w:szCs w:val="28"/>
        </w:rPr>
        <w:t xml:space="preserve">Французские власти утверждают, что подозреваемые «были завербованы российскими спецслужбами и якобы работали под видом гуманитарной деятельности во Франции». Оба задержанных отрицают предъявленные обвинения. Гражданка </w:t>
      </w:r>
      <w:r w:rsidR="003A35C9" w:rsidRPr="004008DE">
        <w:rPr>
          <w:rFonts w:ascii="Times New Roman" w:hAnsi="Times New Roman" w:cs="Times New Roman"/>
          <w:sz w:val="28"/>
          <w:szCs w:val="28"/>
        </w:rPr>
        <w:lastRenderedPageBreak/>
        <w:t xml:space="preserve">России Анна Новикова ранее сотрудничала с РИА </w:t>
      </w:r>
      <w:r w:rsidR="00741E2E">
        <w:rPr>
          <w:rFonts w:ascii="Times New Roman" w:hAnsi="Times New Roman" w:cs="Times New Roman"/>
          <w:sz w:val="28"/>
          <w:szCs w:val="28"/>
        </w:rPr>
        <w:t>«</w:t>
      </w:r>
      <w:r w:rsidR="003A35C9" w:rsidRPr="004008DE">
        <w:rPr>
          <w:rFonts w:ascii="Times New Roman" w:hAnsi="Times New Roman" w:cs="Times New Roman"/>
          <w:sz w:val="28"/>
          <w:szCs w:val="28"/>
        </w:rPr>
        <w:t>Новости</w:t>
      </w:r>
      <w:r w:rsidR="00741E2E">
        <w:rPr>
          <w:rFonts w:ascii="Times New Roman" w:hAnsi="Times New Roman" w:cs="Times New Roman"/>
          <w:sz w:val="28"/>
          <w:szCs w:val="28"/>
        </w:rPr>
        <w:t>»</w:t>
      </w:r>
      <w:r w:rsidR="003A35C9" w:rsidRPr="004008DE">
        <w:rPr>
          <w:rFonts w:ascii="Times New Roman" w:hAnsi="Times New Roman" w:cs="Times New Roman"/>
          <w:sz w:val="28"/>
          <w:szCs w:val="28"/>
        </w:rPr>
        <w:t xml:space="preserve"> как внештатный </w:t>
      </w:r>
      <w:r w:rsidR="00A777DA">
        <w:rPr>
          <w:rFonts w:ascii="Times New Roman" w:hAnsi="Times New Roman" w:cs="Times New Roman"/>
          <w:sz w:val="28"/>
          <w:szCs w:val="28"/>
        </w:rPr>
        <w:t xml:space="preserve">автор </w:t>
      </w:r>
      <w:r w:rsidR="003A35C9" w:rsidRPr="004008DE">
        <w:rPr>
          <w:rStyle w:val="a5"/>
          <w:rFonts w:ascii="Times New Roman" w:hAnsi="Times New Roman" w:cs="Times New Roman"/>
          <w:sz w:val="28"/>
          <w:szCs w:val="28"/>
        </w:rPr>
        <w:footnoteReference w:id="35"/>
      </w:r>
      <w:r w:rsidR="003A35C9" w:rsidRPr="004008DE">
        <w:rPr>
          <w:rFonts w:ascii="Times New Roman" w:hAnsi="Times New Roman" w:cs="Times New Roman"/>
          <w:sz w:val="28"/>
          <w:szCs w:val="28"/>
        </w:rPr>
        <w:t>.</w:t>
      </w:r>
    </w:p>
    <w:p w14:paraId="677F4566" w14:textId="64B71D89" w:rsidR="008F7D4D" w:rsidRPr="004008DE" w:rsidRDefault="008504A9" w:rsidP="0068545D">
      <w:pPr>
        <w:spacing w:after="0" w:line="300" w:lineRule="auto"/>
        <w:ind w:firstLine="709"/>
        <w:jc w:val="both"/>
        <w:rPr>
          <w:rFonts w:ascii="Times New Roman" w:hAnsi="Times New Roman" w:cs="Times New Roman"/>
          <w:sz w:val="28"/>
          <w:szCs w:val="28"/>
        </w:rPr>
      </w:pPr>
      <w:r w:rsidRPr="004008DE">
        <w:rPr>
          <w:rFonts w:ascii="Times New Roman" w:hAnsi="Times New Roman" w:cs="Times New Roman"/>
          <w:sz w:val="28"/>
          <w:szCs w:val="28"/>
        </w:rPr>
        <w:t>В 2025</w:t>
      </w:r>
      <w:r w:rsidR="0063713E">
        <w:rPr>
          <w:rFonts w:ascii="Times New Roman" w:hAnsi="Times New Roman" w:cs="Times New Roman"/>
          <w:sz w:val="28"/>
          <w:szCs w:val="28"/>
        </w:rPr>
        <w:t> </w:t>
      </w:r>
      <w:r w:rsidRPr="004008DE">
        <w:rPr>
          <w:rFonts w:ascii="Times New Roman" w:hAnsi="Times New Roman" w:cs="Times New Roman"/>
          <w:sz w:val="28"/>
          <w:szCs w:val="28"/>
        </w:rPr>
        <w:t xml:space="preserve">году обеспокоенность вызывают систематические </w:t>
      </w:r>
      <w:r w:rsidRPr="004008DE">
        <w:rPr>
          <w:rFonts w:ascii="Times New Roman" w:hAnsi="Times New Roman" w:cs="Times New Roman"/>
          <w:b/>
          <w:bCs/>
          <w:i/>
          <w:iCs/>
          <w:sz w:val="28"/>
          <w:szCs w:val="28"/>
        </w:rPr>
        <w:t>нарушения прав россиян и соотечественников, находящихся в местах лишения свободы за рубежом</w:t>
      </w:r>
      <w:r w:rsidRPr="004008DE">
        <w:rPr>
          <w:rFonts w:ascii="Times New Roman" w:hAnsi="Times New Roman" w:cs="Times New Roman"/>
          <w:sz w:val="28"/>
          <w:szCs w:val="28"/>
        </w:rPr>
        <w:t xml:space="preserve">. </w:t>
      </w:r>
      <w:r w:rsidR="00E44B23" w:rsidRPr="004008DE">
        <w:rPr>
          <w:rFonts w:ascii="Times New Roman" w:hAnsi="Times New Roman" w:cs="Times New Roman"/>
          <w:sz w:val="28"/>
          <w:szCs w:val="28"/>
        </w:rPr>
        <w:t>П</w:t>
      </w:r>
      <w:r w:rsidRPr="004008DE">
        <w:rPr>
          <w:rFonts w:ascii="Times New Roman" w:hAnsi="Times New Roman" w:cs="Times New Roman"/>
          <w:sz w:val="28"/>
          <w:szCs w:val="28"/>
        </w:rPr>
        <w:t>одобные условия нередко сочетаются с ограничением прав на защиту и эффективные средства правовой помощи: затруднён доступ к адвокатам, переводчикам и консульским представителям, игнорируются жалобы на состояние здоровья и условия содержания, применяется психологическое давление. В отношении россиян и соотечественников такие практики зачастую приобретают дискриминационный характер, усиливая уязвимость заключённых и создавая дополнительные формы неформального наказания, не предусмотренные судебными решениями. Нечеловеческие и унижающие достоинство условия содержания используются как инструмент давления и принуждения.</w:t>
      </w:r>
      <w:r w:rsidR="00FB458C" w:rsidRPr="004008DE">
        <w:t xml:space="preserve"> </w:t>
      </w:r>
      <w:r w:rsidR="00FB458C" w:rsidRPr="004008DE">
        <w:rPr>
          <w:rFonts w:ascii="Times New Roman" w:hAnsi="Times New Roman" w:cs="Times New Roman"/>
          <w:sz w:val="28"/>
          <w:szCs w:val="28"/>
        </w:rPr>
        <w:t>О смертельных случаях с российскими гражданами, фиксируемых в тюрьмах ряда западных государств, в прошедшем году заявляли в МИД России</w:t>
      </w:r>
      <w:r w:rsidR="00FB458C" w:rsidRPr="004008DE">
        <w:rPr>
          <w:rStyle w:val="a5"/>
          <w:rFonts w:ascii="Times New Roman" w:hAnsi="Times New Roman" w:cs="Times New Roman"/>
          <w:sz w:val="28"/>
          <w:szCs w:val="28"/>
        </w:rPr>
        <w:footnoteReference w:id="36"/>
      </w:r>
      <w:r w:rsidR="00FB458C" w:rsidRPr="004008DE">
        <w:rPr>
          <w:rFonts w:ascii="Times New Roman" w:hAnsi="Times New Roman" w:cs="Times New Roman"/>
          <w:sz w:val="28"/>
          <w:szCs w:val="28"/>
        </w:rPr>
        <w:t>.</w:t>
      </w:r>
    </w:p>
    <w:p w14:paraId="039BE678" w14:textId="280ECEC9" w:rsidR="008504A9" w:rsidRPr="004008DE" w:rsidRDefault="008504A9" w:rsidP="0068545D">
      <w:pPr>
        <w:spacing w:after="0" w:line="300" w:lineRule="auto"/>
        <w:ind w:firstLine="709"/>
        <w:jc w:val="both"/>
        <w:rPr>
          <w:rFonts w:ascii="Times New Roman" w:hAnsi="Times New Roman" w:cs="Times New Roman"/>
          <w:sz w:val="28"/>
          <w:szCs w:val="28"/>
        </w:rPr>
      </w:pPr>
      <w:r w:rsidRPr="004008DE">
        <w:rPr>
          <w:rFonts w:ascii="Times New Roman" w:hAnsi="Times New Roman" w:cs="Times New Roman"/>
          <w:sz w:val="28"/>
          <w:szCs w:val="28"/>
        </w:rPr>
        <w:t xml:space="preserve">В частности, </w:t>
      </w:r>
      <w:r w:rsidR="00C94276" w:rsidRPr="004008DE">
        <w:rPr>
          <w:rFonts w:ascii="Times New Roman" w:hAnsi="Times New Roman" w:cs="Times New Roman"/>
          <w:sz w:val="28"/>
          <w:szCs w:val="28"/>
        </w:rPr>
        <w:t xml:space="preserve">ранее упоминавшийся в докладе </w:t>
      </w:r>
      <w:r w:rsidRPr="004008DE">
        <w:rPr>
          <w:rFonts w:ascii="Times New Roman" w:hAnsi="Times New Roman" w:cs="Times New Roman"/>
          <w:sz w:val="28"/>
          <w:szCs w:val="28"/>
        </w:rPr>
        <w:t>71-летний правозащитник Александр Гапоненко, находящийся в Рижской центральной тюрьме, заявил о многолетнем преследовании и применении пыток со стороны латвийских силовых структур. Семь лет назад, по словам Гапоненко, при задержании сотрудники Полиции безопасности избили его, нанесли травмы коваными сапогами, лишали еды, воды и возможности посетить туалет в ходе 12-часового обыска.</w:t>
      </w:r>
      <w:r w:rsidR="007F08A0" w:rsidRPr="004008DE">
        <w:rPr>
          <w:rFonts w:ascii="Times New Roman" w:hAnsi="Times New Roman" w:cs="Times New Roman"/>
          <w:sz w:val="28"/>
          <w:szCs w:val="28"/>
        </w:rPr>
        <w:t xml:space="preserve"> После февральского задержания</w:t>
      </w:r>
      <w:r w:rsidR="002D1C7D">
        <w:rPr>
          <w:rFonts w:ascii="Times New Roman" w:hAnsi="Times New Roman" w:cs="Times New Roman"/>
          <w:sz w:val="28"/>
          <w:szCs w:val="28"/>
        </w:rPr>
        <w:t>,</w:t>
      </w:r>
      <w:r w:rsidR="007F08A0" w:rsidRPr="004008DE">
        <w:rPr>
          <w:rFonts w:ascii="Times New Roman" w:hAnsi="Times New Roman" w:cs="Times New Roman"/>
          <w:sz w:val="28"/>
          <w:szCs w:val="28"/>
        </w:rPr>
        <w:t xml:space="preserve"> по словам правозащитника, в заключении у него обострилось хроническое заболевание, что привело к потере 12</w:t>
      </w:r>
      <w:r w:rsidR="002D1C7D">
        <w:rPr>
          <w:rFonts w:ascii="Times New Roman" w:hAnsi="Times New Roman" w:cs="Times New Roman"/>
          <w:sz w:val="28"/>
          <w:szCs w:val="28"/>
        </w:rPr>
        <w:t> </w:t>
      </w:r>
      <w:r w:rsidR="007F08A0" w:rsidRPr="004008DE">
        <w:rPr>
          <w:rFonts w:ascii="Times New Roman" w:hAnsi="Times New Roman" w:cs="Times New Roman"/>
          <w:sz w:val="28"/>
          <w:szCs w:val="28"/>
        </w:rPr>
        <w:t>кг веса, сильным болям и бессоннице. Несмотря на многочисленные запросы, доступ к врачу или лекарствам ему не предоставляли</w:t>
      </w:r>
      <w:r w:rsidR="0003225B">
        <w:rPr>
          <w:rFonts w:ascii="Times New Roman" w:hAnsi="Times New Roman" w:cs="Times New Roman"/>
          <w:sz w:val="28"/>
          <w:szCs w:val="28"/>
        </w:rPr>
        <w:t>.</w:t>
      </w:r>
      <w:r w:rsidR="007F08A0" w:rsidRPr="004008DE">
        <w:rPr>
          <w:rFonts w:ascii="Times New Roman" w:hAnsi="Times New Roman" w:cs="Times New Roman"/>
          <w:sz w:val="28"/>
          <w:szCs w:val="28"/>
        </w:rPr>
        <w:t xml:space="preserve"> Судья поручила провести проверку, но, согласно заявлению Гапоненко, ситуация не изменилась. Ранее Комитет ООН по пыткам уже подтверждал факты нарушений в латвийских тюрьмах, вынося рекомендации правительству</w:t>
      </w:r>
      <w:r w:rsidR="007F08A0" w:rsidRPr="004008DE">
        <w:rPr>
          <w:rStyle w:val="a5"/>
          <w:rFonts w:ascii="Times New Roman" w:hAnsi="Times New Roman" w:cs="Times New Roman"/>
          <w:sz w:val="28"/>
          <w:szCs w:val="28"/>
        </w:rPr>
        <w:footnoteReference w:id="37"/>
      </w:r>
      <w:r w:rsidR="007F08A0" w:rsidRPr="004008DE">
        <w:rPr>
          <w:rFonts w:ascii="Times New Roman" w:hAnsi="Times New Roman" w:cs="Times New Roman"/>
          <w:sz w:val="28"/>
          <w:szCs w:val="28"/>
        </w:rPr>
        <w:t>.</w:t>
      </w:r>
    </w:p>
    <w:p w14:paraId="7E1D712E" w14:textId="57D0ABBD" w:rsidR="00FB458C" w:rsidRPr="004008DE" w:rsidRDefault="00982B8E" w:rsidP="00A51776">
      <w:pPr>
        <w:spacing w:after="0" w:line="300" w:lineRule="auto"/>
        <w:ind w:firstLine="709"/>
        <w:jc w:val="both"/>
        <w:rPr>
          <w:rFonts w:ascii="Times New Roman" w:hAnsi="Times New Roman" w:cs="Times New Roman"/>
          <w:sz w:val="28"/>
          <w:szCs w:val="28"/>
        </w:rPr>
      </w:pPr>
      <w:r w:rsidRPr="004008DE">
        <w:rPr>
          <w:rFonts w:ascii="Times New Roman" w:hAnsi="Times New Roman" w:cs="Times New Roman"/>
          <w:sz w:val="28"/>
          <w:szCs w:val="28"/>
        </w:rPr>
        <w:lastRenderedPageBreak/>
        <w:t>В сентябре правозащитники сообщали об ухудшениях условий содержания под стражей россиянина Игоря Корол</w:t>
      </w:r>
      <w:r w:rsidR="002D1C7D">
        <w:rPr>
          <w:rFonts w:ascii="Times New Roman" w:hAnsi="Times New Roman" w:cs="Times New Roman"/>
          <w:sz w:val="28"/>
          <w:szCs w:val="28"/>
        </w:rPr>
        <w:t>ё</w:t>
      </w:r>
      <w:r w:rsidRPr="004008DE">
        <w:rPr>
          <w:rFonts w:ascii="Times New Roman" w:hAnsi="Times New Roman" w:cs="Times New Roman"/>
          <w:sz w:val="28"/>
          <w:szCs w:val="28"/>
        </w:rPr>
        <w:t>ва, которого в Австралии обвиняют в подготовке к шпионажу в пользу России</w:t>
      </w:r>
      <w:r w:rsidR="00FB458C" w:rsidRPr="004008DE">
        <w:rPr>
          <w:rFonts w:ascii="Times New Roman" w:hAnsi="Times New Roman" w:cs="Times New Roman"/>
          <w:sz w:val="28"/>
          <w:szCs w:val="28"/>
        </w:rPr>
        <w:t>. Обвиняемого перевели из СИЗО в тюрьму друго</w:t>
      </w:r>
      <w:r w:rsidR="0017146C">
        <w:rPr>
          <w:rFonts w:ascii="Times New Roman" w:hAnsi="Times New Roman" w:cs="Times New Roman"/>
          <w:sz w:val="28"/>
          <w:szCs w:val="28"/>
        </w:rPr>
        <w:t>го</w:t>
      </w:r>
      <w:r w:rsidR="00FB458C" w:rsidRPr="004008DE">
        <w:rPr>
          <w:rFonts w:ascii="Times New Roman" w:hAnsi="Times New Roman" w:cs="Times New Roman"/>
          <w:sz w:val="28"/>
          <w:szCs w:val="28"/>
        </w:rPr>
        <w:t xml:space="preserve"> регион</w:t>
      </w:r>
      <w:r w:rsidR="0017146C">
        <w:rPr>
          <w:rFonts w:ascii="Times New Roman" w:hAnsi="Times New Roman" w:cs="Times New Roman"/>
          <w:sz w:val="28"/>
          <w:szCs w:val="28"/>
        </w:rPr>
        <w:t>а</w:t>
      </w:r>
      <w:r w:rsidR="00FB458C" w:rsidRPr="004008DE">
        <w:rPr>
          <w:rFonts w:ascii="Times New Roman" w:hAnsi="Times New Roman" w:cs="Times New Roman"/>
          <w:sz w:val="28"/>
          <w:szCs w:val="28"/>
        </w:rPr>
        <w:t xml:space="preserve"> несмотря на то, что в соседнем СИЗО под арестом по аналогичному преступлению находи</w:t>
      </w:r>
      <w:r w:rsidR="0017146C">
        <w:rPr>
          <w:rFonts w:ascii="Times New Roman" w:hAnsi="Times New Roman" w:cs="Times New Roman"/>
          <w:sz w:val="28"/>
          <w:szCs w:val="28"/>
        </w:rPr>
        <w:t>лась</w:t>
      </w:r>
      <w:r w:rsidR="00FB458C" w:rsidRPr="004008DE">
        <w:rPr>
          <w:rFonts w:ascii="Times New Roman" w:hAnsi="Times New Roman" w:cs="Times New Roman"/>
          <w:sz w:val="28"/>
          <w:szCs w:val="28"/>
        </w:rPr>
        <w:t xml:space="preserve"> его жена. По словам правозащитника, Корол</w:t>
      </w:r>
      <w:r w:rsidR="0017146C">
        <w:rPr>
          <w:rFonts w:ascii="Times New Roman" w:hAnsi="Times New Roman" w:cs="Times New Roman"/>
          <w:sz w:val="28"/>
          <w:szCs w:val="28"/>
        </w:rPr>
        <w:t>ё</w:t>
      </w:r>
      <w:r w:rsidR="00FB458C" w:rsidRPr="004008DE">
        <w:rPr>
          <w:rFonts w:ascii="Times New Roman" w:hAnsi="Times New Roman" w:cs="Times New Roman"/>
          <w:sz w:val="28"/>
          <w:szCs w:val="28"/>
        </w:rPr>
        <w:t>ва не должны были переводить в другую тюрьму, поскольку ему ещ</w:t>
      </w:r>
      <w:r w:rsidR="0017146C">
        <w:rPr>
          <w:rFonts w:ascii="Times New Roman" w:hAnsi="Times New Roman" w:cs="Times New Roman"/>
          <w:sz w:val="28"/>
          <w:szCs w:val="28"/>
        </w:rPr>
        <w:t>ё</w:t>
      </w:r>
      <w:r w:rsidR="00FB458C" w:rsidRPr="004008DE">
        <w:rPr>
          <w:rFonts w:ascii="Times New Roman" w:hAnsi="Times New Roman" w:cs="Times New Roman"/>
          <w:sz w:val="28"/>
          <w:szCs w:val="28"/>
        </w:rPr>
        <w:t xml:space="preserve"> не вынесен приговор. Ранее Игорь Корол</w:t>
      </w:r>
      <w:r w:rsidR="0017146C">
        <w:rPr>
          <w:rFonts w:ascii="Times New Roman" w:hAnsi="Times New Roman" w:cs="Times New Roman"/>
          <w:sz w:val="28"/>
          <w:szCs w:val="28"/>
        </w:rPr>
        <w:t>ё</w:t>
      </w:r>
      <w:r w:rsidR="00FB458C" w:rsidRPr="004008DE">
        <w:rPr>
          <w:rFonts w:ascii="Times New Roman" w:hAnsi="Times New Roman" w:cs="Times New Roman"/>
          <w:sz w:val="28"/>
          <w:szCs w:val="28"/>
        </w:rPr>
        <w:t xml:space="preserve">в содержался в следственном изоляторе предварительного заключения, однако теперь его поместили в </w:t>
      </w:r>
      <w:proofErr w:type="spellStart"/>
      <w:r w:rsidR="00FB458C" w:rsidRPr="004008DE">
        <w:rPr>
          <w:rFonts w:ascii="Times New Roman" w:hAnsi="Times New Roman" w:cs="Times New Roman"/>
          <w:sz w:val="28"/>
          <w:szCs w:val="28"/>
        </w:rPr>
        <w:t>Woodford</w:t>
      </w:r>
      <w:proofErr w:type="spellEnd"/>
      <w:r w:rsidR="00FB458C" w:rsidRPr="004008DE">
        <w:rPr>
          <w:rFonts w:ascii="Times New Roman" w:hAnsi="Times New Roman" w:cs="Times New Roman"/>
          <w:sz w:val="28"/>
          <w:szCs w:val="28"/>
        </w:rPr>
        <w:t xml:space="preserve"> </w:t>
      </w:r>
      <w:proofErr w:type="spellStart"/>
      <w:r w:rsidR="00FB458C" w:rsidRPr="004008DE">
        <w:rPr>
          <w:rFonts w:ascii="Times New Roman" w:hAnsi="Times New Roman" w:cs="Times New Roman"/>
          <w:sz w:val="28"/>
          <w:szCs w:val="28"/>
        </w:rPr>
        <w:t>Correctional</w:t>
      </w:r>
      <w:proofErr w:type="spellEnd"/>
      <w:r w:rsidR="00FB458C" w:rsidRPr="004008DE">
        <w:rPr>
          <w:rFonts w:ascii="Times New Roman" w:hAnsi="Times New Roman" w:cs="Times New Roman"/>
          <w:sz w:val="28"/>
          <w:szCs w:val="28"/>
        </w:rPr>
        <w:t xml:space="preserve"> Centre, где отбывают сроки уже осужд</w:t>
      </w:r>
      <w:r w:rsidR="0017146C">
        <w:rPr>
          <w:rFonts w:ascii="Times New Roman" w:hAnsi="Times New Roman" w:cs="Times New Roman"/>
          <w:sz w:val="28"/>
          <w:szCs w:val="28"/>
        </w:rPr>
        <w:t>ё</w:t>
      </w:r>
      <w:r w:rsidR="00FB458C" w:rsidRPr="004008DE">
        <w:rPr>
          <w:rFonts w:ascii="Times New Roman" w:hAnsi="Times New Roman" w:cs="Times New Roman"/>
          <w:sz w:val="28"/>
          <w:szCs w:val="28"/>
        </w:rPr>
        <w:t>нные граждане. Он отметил, что сейчас это учреждение переполнено, и указал на неправомерность перевода подозреваемых лиц в тюрьму для осужд</w:t>
      </w:r>
      <w:r w:rsidR="0017146C">
        <w:rPr>
          <w:rFonts w:ascii="Times New Roman" w:hAnsi="Times New Roman" w:cs="Times New Roman"/>
          <w:sz w:val="28"/>
          <w:szCs w:val="28"/>
        </w:rPr>
        <w:t>ё</w:t>
      </w:r>
      <w:r w:rsidR="00FB458C" w:rsidRPr="004008DE">
        <w:rPr>
          <w:rFonts w:ascii="Times New Roman" w:hAnsi="Times New Roman" w:cs="Times New Roman"/>
          <w:sz w:val="28"/>
          <w:szCs w:val="28"/>
        </w:rPr>
        <w:t>нных по тяжким статьям</w:t>
      </w:r>
      <w:r w:rsidR="00FB458C" w:rsidRPr="004008DE">
        <w:rPr>
          <w:rStyle w:val="a5"/>
          <w:rFonts w:ascii="Times New Roman" w:hAnsi="Times New Roman" w:cs="Times New Roman"/>
          <w:sz w:val="28"/>
          <w:szCs w:val="28"/>
        </w:rPr>
        <w:footnoteReference w:id="38"/>
      </w:r>
      <w:r w:rsidR="00FB458C" w:rsidRPr="004008DE">
        <w:rPr>
          <w:rFonts w:ascii="Times New Roman" w:hAnsi="Times New Roman" w:cs="Times New Roman"/>
          <w:sz w:val="28"/>
          <w:szCs w:val="28"/>
        </w:rPr>
        <w:t>.</w:t>
      </w:r>
    </w:p>
    <w:p w14:paraId="5B82C0F7" w14:textId="3C22DC31" w:rsidR="00A51776" w:rsidRPr="004008DE" w:rsidRDefault="003D5BC1" w:rsidP="00A51776">
      <w:pPr>
        <w:spacing w:after="0" w:line="300" w:lineRule="auto"/>
        <w:ind w:firstLine="709"/>
        <w:jc w:val="both"/>
        <w:rPr>
          <w:rFonts w:ascii="Times New Roman" w:hAnsi="Times New Roman" w:cs="Times New Roman"/>
          <w:sz w:val="28"/>
          <w:szCs w:val="28"/>
        </w:rPr>
      </w:pPr>
      <w:r w:rsidRPr="004008DE">
        <w:rPr>
          <w:rFonts w:ascii="Times New Roman" w:hAnsi="Times New Roman" w:cs="Times New Roman"/>
          <w:sz w:val="28"/>
          <w:szCs w:val="28"/>
        </w:rPr>
        <w:t xml:space="preserve">Более выраженный характер получает </w:t>
      </w:r>
      <w:r w:rsidRPr="004008DE">
        <w:rPr>
          <w:rFonts w:ascii="Times New Roman" w:hAnsi="Times New Roman" w:cs="Times New Roman"/>
          <w:b/>
          <w:bCs/>
          <w:i/>
          <w:iCs/>
          <w:sz w:val="28"/>
          <w:szCs w:val="28"/>
        </w:rPr>
        <w:t>практика выдворения российских граждан и соотечественников с территорий иностранных государств, где они постоянно проживали</w:t>
      </w:r>
      <w:r w:rsidRPr="004008DE">
        <w:rPr>
          <w:rFonts w:ascii="Times New Roman" w:hAnsi="Times New Roman" w:cs="Times New Roman"/>
          <w:sz w:val="28"/>
          <w:szCs w:val="28"/>
        </w:rPr>
        <w:t>. Особую проблему представляет нарушение процессуальных гарантий: в ряде случаев фиксируются ускоренные процедуры без полноценного судебного рассмотрения, ограничение доступа к адвокатам и переводчикам, формальный характер обжалования, а также игнорирование гуманитарных обстоятельств</w:t>
      </w:r>
      <w:r w:rsidR="009E5358">
        <w:rPr>
          <w:rFonts w:ascii="Times New Roman" w:hAnsi="Times New Roman" w:cs="Times New Roman"/>
          <w:sz w:val="28"/>
          <w:szCs w:val="28"/>
        </w:rPr>
        <w:t> —</w:t>
      </w:r>
      <w:r w:rsidRPr="004008DE">
        <w:rPr>
          <w:rFonts w:ascii="Times New Roman" w:hAnsi="Times New Roman" w:cs="Times New Roman"/>
          <w:sz w:val="28"/>
          <w:szCs w:val="28"/>
        </w:rPr>
        <w:t xml:space="preserve"> наличия семьи, работы, недвижимости, длительного стажа проживания и социально значимых связей. Выдворение нередко сопровождается запретом на повторный въезд, что фактически разрывает сложившиеся жизненные и профессиональные связи и приводит к тяжёлым социальным последствиям.</w:t>
      </w:r>
    </w:p>
    <w:p w14:paraId="21CD9BA7" w14:textId="6E0730F7" w:rsidR="009928B1" w:rsidRPr="004008DE" w:rsidRDefault="009928B1" w:rsidP="00A51776">
      <w:pPr>
        <w:spacing w:after="0" w:line="300" w:lineRule="auto"/>
        <w:ind w:firstLine="709"/>
        <w:jc w:val="both"/>
        <w:rPr>
          <w:rFonts w:ascii="Times New Roman" w:hAnsi="Times New Roman" w:cs="Times New Roman"/>
          <w:sz w:val="28"/>
          <w:szCs w:val="28"/>
        </w:rPr>
      </w:pPr>
      <w:r w:rsidRPr="004008DE">
        <w:rPr>
          <w:rFonts w:ascii="Times New Roman" w:hAnsi="Times New Roman" w:cs="Times New Roman"/>
          <w:b/>
          <w:bCs/>
          <w:sz w:val="28"/>
          <w:szCs w:val="28"/>
        </w:rPr>
        <w:t>Активную политику по выдворению россиян в 2025</w:t>
      </w:r>
      <w:r w:rsidR="0017146C">
        <w:rPr>
          <w:rFonts w:ascii="Times New Roman" w:hAnsi="Times New Roman" w:cs="Times New Roman"/>
          <w:b/>
          <w:bCs/>
          <w:sz w:val="28"/>
          <w:szCs w:val="28"/>
          <w:lang w:val="en-US"/>
        </w:rPr>
        <w:t> </w:t>
      </w:r>
      <w:r w:rsidRPr="004008DE">
        <w:rPr>
          <w:rFonts w:ascii="Times New Roman" w:hAnsi="Times New Roman" w:cs="Times New Roman"/>
          <w:b/>
          <w:bCs/>
          <w:sz w:val="28"/>
          <w:szCs w:val="28"/>
        </w:rPr>
        <w:t xml:space="preserve">году проводят </w:t>
      </w:r>
      <w:r w:rsidR="00333214" w:rsidRPr="004008DE">
        <w:rPr>
          <w:rFonts w:ascii="Times New Roman" w:hAnsi="Times New Roman" w:cs="Times New Roman"/>
          <w:b/>
          <w:bCs/>
          <w:sz w:val="28"/>
          <w:szCs w:val="28"/>
        </w:rPr>
        <w:t xml:space="preserve">прибалтийские государства и </w:t>
      </w:r>
      <w:r w:rsidR="00053CBA" w:rsidRPr="004008DE">
        <w:rPr>
          <w:rFonts w:ascii="Times New Roman" w:hAnsi="Times New Roman" w:cs="Times New Roman"/>
          <w:b/>
          <w:bCs/>
          <w:sz w:val="28"/>
          <w:szCs w:val="28"/>
        </w:rPr>
        <w:t>Финляндия</w:t>
      </w:r>
      <w:r w:rsidRPr="004008DE">
        <w:rPr>
          <w:rFonts w:ascii="Times New Roman" w:hAnsi="Times New Roman" w:cs="Times New Roman"/>
          <w:b/>
          <w:bCs/>
          <w:sz w:val="28"/>
          <w:szCs w:val="28"/>
        </w:rPr>
        <w:t>.</w:t>
      </w:r>
      <w:r w:rsidRPr="004008DE">
        <w:rPr>
          <w:rFonts w:ascii="Times New Roman" w:hAnsi="Times New Roman" w:cs="Times New Roman"/>
          <w:sz w:val="28"/>
          <w:szCs w:val="28"/>
        </w:rPr>
        <w:t xml:space="preserve"> В частности, только за первое полугодие власти Финляндии по официальным данным выдворили из страны 90</w:t>
      </w:r>
      <w:r w:rsidR="0017146C">
        <w:rPr>
          <w:rFonts w:ascii="Times New Roman" w:hAnsi="Times New Roman" w:cs="Times New Roman"/>
          <w:sz w:val="28"/>
          <w:szCs w:val="28"/>
          <w:lang w:val="en-US"/>
        </w:rPr>
        <w:t> </w:t>
      </w:r>
      <w:r w:rsidRPr="004008DE">
        <w:rPr>
          <w:rFonts w:ascii="Times New Roman" w:hAnsi="Times New Roman" w:cs="Times New Roman"/>
          <w:sz w:val="28"/>
          <w:szCs w:val="28"/>
        </w:rPr>
        <w:t>граждан России, из них 16</w:t>
      </w:r>
      <w:r w:rsidR="009E5358">
        <w:rPr>
          <w:rFonts w:ascii="Times New Roman" w:hAnsi="Times New Roman" w:cs="Times New Roman"/>
          <w:sz w:val="28"/>
          <w:szCs w:val="28"/>
        </w:rPr>
        <w:t> —</w:t>
      </w:r>
      <w:r w:rsidRPr="004008DE">
        <w:rPr>
          <w:rFonts w:ascii="Times New Roman" w:hAnsi="Times New Roman" w:cs="Times New Roman"/>
          <w:sz w:val="28"/>
          <w:szCs w:val="28"/>
        </w:rPr>
        <w:t xml:space="preserve"> под полицейским конвоем. Всего за этот период Финляндия выдворила около 1400</w:t>
      </w:r>
      <w:r w:rsidR="0017146C">
        <w:rPr>
          <w:rFonts w:ascii="Times New Roman" w:hAnsi="Times New Roman" w:cs="Times New Roman"/>
          <w:sz w:val="28"/>
          <w:szCs w:val="28"/>
          <w:lang w:val="en-US"/>
        </w:rPr>
        <w:t> </w:t>
      </w:r>
      <w:r w:rsidRPr="004008DE">
        <w:rPr>
          <w:rFonts w:ascii="Times New Roman" w:hAnsi="Times New Roman" w:cs="Times New Roman"/>
          <w:sz w:val="28"/>
          <w:szCs w:val="28"/>
        </w:rPr>
        <w:t>человек, что на 31,7% больше, чем за аналогичный период прошлого года. В 271</w:t>
      </w:r>
      <w:r w:rsidR="0017146C">
        <w:rPr>
          <w:rFonts w:ascii="Times New Roman" w:hAnsi="Times New Roman" w:cs="Times New Roman"/>
          <w:sz w:val="28"/>
          <w:szCs w:val="28"/>
          <w:lang w:val="en-US"/>
        </w:rPr>
        <w:t> </w:t>
      </w:r>
      <w:r w:rsidRPr="004008DE">
        <w:rPr>
          <w:rFonts w:ascii="Times New Roman" w:hAnsi="Times New Roman" w:cs="Times New Roman"/>
          <w:sz w:val="28"/>
          <w:szCs w:val="28"/>
        </w:rPr>
        <w:t>случае выдворение сопровождалось участием полиции</w:t>
      </w:r>
      <w:r w:rsidR="00333214" w:rsidRPr="004008DE">
        <w:rPr>
          <w:rStyle w:val="a5"/>
          <w:rFonts w:ascii="Times New Roman" w:hAnsi="Times New Roman" w:cs="Times New Roman"/>
          <w:sz w:val="28"/>
          <w:szCs w:val="28"/>
        </w:rPr>
        <w:footnoteReference w:id="39"/>
      </w:r>
      <w:r w:rsidRPr="004008DE">
        <w:rPr>
          <w:rFonts w:ascii="Times New Roman" w:hAnsi="Times New Roman" w:cs="Times New Roman"/>
          <w:sz w:val="28"/>
          <w:szCs w:val="28"/>
        </w:rPr>
        <w:t>.</w:t>
      </w:r>
      <w:r w:rsidR="00333214" w:rsidRPr="004008DE">
        <w:t xml:space="preserve"> </w:t>
      </w:r>
      <w:r w:rsidR="00333214" w:rsidRPr="004008DE">
        <w:rPr>
          <w:rFonts w:ascii="Times New Roman" w:hAnsi="Times New Roman" w:cs="Times New Roman"/>
          <w:sz w:val="28"/>
          <w:szCs w:val="28"/>
        </w:rPr>
        <w:t>Из Эстонии за аналогичный период выдворили более 360</w:t>
      </w:r>
      <w:r w:rsidR="0017146C">
        <w:rPr>
          <w:rFonts w:ascii="Times New Roman" w:hAnsi="Times New Roman" w:cs="Times New Roman"/>
          <w:sz w:val="28"/>
          <w:szCs w:val="28"/>
          <w:lang w:val="en-US"/>
        </w:rPr>
        <w:t> </w:t>
      </w:r>
      <w:r w:rsidR="00333214" w:rsidRPr="004008DE">
        <w:rPr>
          <w:rFonts w:ascii="Times New Roman" w:hAnsi="Times New Roman" w:cs="Times New Roman"/>
          <w:sz w:val="28"/>
          <w:szCs w:val="28"/>
        </w:rPr>
        <w:t>человек, почти треть из них</w:t>
      </w:r>
      <w:r w:rsidR="009E5358">
        <w:rPr>
          <w:rFonts w:ascii="Times New Roman" w:hAnsi="Times New Roman" w:cs="Times New Roman"/>
          <w:sz w:val="28"/>
          <w:szCs w:val="28"/>
        </w:rPr>
        <w:t> —</w:t>
      </w:r>
      <w:r w:rsidR="00333214" w:rsidRPr="004008DE">
        <w:rPr>
          <w:rFonts w:ascii="Times New Roman" w:hAnsi="Times New Roman" w:cs="Times New Roman"/>
          <w:sz w:val="28"/>
          <w:szCs w:val="28"/>
        </w:rPr>
        <w:t xml:space="preserve"> граждане России. В департаменте отметили, что к принудительному выдворению иностранцев из </w:t>
      </w:r>
      <w:r w:rsidR="00333214" w:rsidRPr="004008DE">
        <w:rPr>
          <w:rFonts w:ascii="Times New Roman" w:hAnsi="Times New Roman" w:cs="Times New Roman"/>
          <w:sz w:val="28"/>
          <w:szCs w:val="28"/>
        </w:rPr>
        <w:lastRenderedPageBreak/>
        <w:t>Эстонии прибегают в случаях, когда человек добровольно не выполняет обязательство покинуть страну. Одновременно с предписанием на выезд устанавливается запрет на въезд в Эстонию</w:t>
      </w:r>
      <w:r w:rsidR="00333214" w:rsidRPr="004008DE">
        <w:rPr>
          <w:rStyle w:val="a5"/>
          <w:rFonts w:ascii="Times New Roman" w:hAnsi="Times New Roman" w:cs="Times New Roman"/>
          <w:sz w:val="28"/>
          <w:szCs w:val="28"/>
        </w:rPr>
        <w:footnoteReference w:id="40"/>
      </w:r>
      <w:r w:rsidR="00333214" w:rsidRPr="004008DE">
        <w:rPr>
          <w:rFonts w:ascii="Times New Roman" w:hAnsi="Times New Roman" w:cs="Times New Roman"/>
          <w:sz w:val="28"/>
          <w:szCs w:val="28"/>
        </w:rPr>
        <w:t>.</w:t>
      </w:r>
    </w:p>
    <w:p w14:paraId="75AA7E2A" w14:textId="7184A2EC" w:rsidR="009928B1" w:rsidRPr="004008DE" w:rsidRDefault="00333214" w:rsidP="00A51776">
      <w:pPr>
        <w:spacing w:after="0" w:line="300" w:lineRule="auto"/>
        <w:ind w:firstLine="709"/>
        <w:jc w:val="both"/>
        <w:rPr>
          <w:rFonts w:ascii="Times New Roman" w:hAnsi="Times New Roman" w:cs="Times New Roman"/>
          <w:sz w:val="28"/>
          <w:szCs w:val="28"/>
        </w:rPr>
      </w:pPr>
      <w:r w:rsidRPr="004008DE">
        <w:rPr>
          <w:rFonts w:ascii="Times New Roman" w:hAnsi="Times New Roman" w:cs="Times New Roman"/>
          <w:b/>
          <w:bCs/>
          <w:sz w:val="28"/>
          <w:szCs w:val="28"/>
        </w:rPr>
        <w:t xml:space="preserve">С сентября журналисты и общественные деятели </w:t>
      </w:r>
      <w:r w:rsidR="00263D42" w:rsidRPr="004008DE">
        <w:rPr>
          <w:rFonts w:ascii="Times New Roman" w:hAnsi="Times New Roman" w:cs="Times New Roman"/>
          <w:b/>
          <w:bCs/>
          <w:sz w:val="28"/>
          <w:szCs w:val="28"/>
        </w:rPr>
        <w:t xml:space="preserve">обратили внимание на новую волну выдворений </w:t>
      </w:r>
      <w:r w:rsidR="007631F6" w:rsidRPr="004008DE">
        <w:rPr>
          <w:rFonts w:ascii="Times New Roman" w:hAnsi="Times New Roman" w:cs="Times New Roman"/>
          <w:b/>
          <w:bCs/>
          <w:sz w:val="28"/>
          <w:szCs w:val="28"/>
        </w:rPr>
        <w:t xml:space="preserve">из Латвии </w:t>
      </w:r>
      <w:r w:rsidR="00263D42" w:rsidRPr="004008DE">
        <w:rPr>
          <w:rFonts w:ascii="Times New Roman" w:hAnsi="Times New Roman" w:cs="Times New Roman"/>
          <w:b/>
          <w:bCs/>
          <w:sz w:val="28"/>
          <w:szCs w:val="28"/>
        </w:rPr>
        <w:t>местных жителей с</w:t>
      </w:r>
      <w:r w:rsidR="004478FB" w:rsidRPr="004008DE">
        <w:rPr>
          <w:rFonts w:ascii="Times New Roman" w:hAnsi="Times New Roman" w:cs="Times New Roman"/>
          <w:b/>
          <w:bCs/>
          <w:sz w:val="28"/>
          <w:szCs w:val="28"/>
        </w:rPr>
        <w:t xml:space="preserve"> российскими</w:t>
      </w:r>
      <w:r w:rsidR="00263D42" w:rsidRPr="004008DE">
        <w:rPr>
          <w:rFonts w:ascii="Times New Roman" w:hAnsi="Times New Roman" w:cs="Times New Roman"/>
          <w:b/>
          <w:bCs/>
          <w:sz w:val="28"/>
          <w:szCs w:val="28"/>
        </w:rPr>
        <w:t xml:space="preserve"> паспортами</w:t>
      </w:r>
      <w:r w:rsidR="004478FB" w:rsidRPr="004008DE">
        <w:rPr>
          <w:rFonts w:ascii="Times New Roman" w:hAnsi="Times New Roman" w:cs="Times New Roman"/>
          <w:b/>
          <w:bCs/>
          <w:sz w:val="28"/>
          <w:szCs w:val="28"/>
        </w:rPr>
        <w:t>.</w:t>
      </w:r>
      <w:r w:rsidR="004478FB" w:rsidRPr="004008DE">
        <w:rPr>
          <w:rFonts w:ascii="Times New Roman" w:hAnsi="Times New Roman" w:cs="Times New Roman"/>
          <w:sz w:val="28"/>
          <w:szCs w:val="28"/>
        </w:rPr>
        <w:t xml:space="preserve"> Около 850</w:t>
      </w:r>
      <w:r w:rsidR="007631F6">
        <w:rPr>
          <w:rFonts w:ascii="Times New Roman" w:hAnsi="Times New Roman" w:cs="Times New Roman"/>
          <w:sz w:val="28"/>
          <w:szCs w:val="28"/>
          <w:lang w:val="en-US"/>
        </w:rPr>
        <w:t> </w:t>
      </w:r>
      <w:r w:rsidR="004478FB" w:rsidRPr="004008DE">
        <w:rPr>
          <w:rFonts w:ascii="Times New Roman" w:hAnsi="Times New Roman" w:cs="Times New Roman"/>
          <w:sz w:val="28"/>
          <w:szCs w:val="28"/>
        </w:rPr>
        <w:t>человек получили уведомления о том, что к середине октября они обязаны покинуть территорию страны. Проверять тех граждан России, которые не выполнили требование УДГМ подать документы для дальнейшего проживания в Латвии, выезжают представители Иммиграционного управления Госпогранслужбы</w:t>
      </w:r>
      <w:r w:rsidR="004478FB" w:rsidRPr="004008DE">
        <w:rPr>
          <w:rStyle w:val="a5"/>
          <w:rFonts w:ascii="Times New Roman" w:hAnsi="Times New Roman" w:cs="Times New Roman"/>
          <w:sz w:val="28"/>
          <w:szCs w:val="28"/>
        </w:rPr>
        <w:footnoteReference w:id="41"/>
      </w:r>
      <w:r w:rsidR="004478FB" w:rsidRPr="004008DE">
        <w:rPr>
          <w:rFonts w:ascii="Times New Roman" w:hAnsi="Times New Roman" w:cs="Times New Roman"/>
          <w:sz w:val="28"/>
          <w:szCs w:val="28"/>
        </w:rPr>
        <w:t>.</w:t>
      </w:r>
    </w:p>
    <w:p w14:paraId="255BE57C" w14:textId="45CCCCDD" w:rsidR="00333214" w:rsidRPr="004008DE" w:rsidRDefault="004478FB" w:rsidP="00A51776">
      <w:pPr>
        <w:spacing w:after="0" w:line="300" w:lineRule="auto"/>
        <w:ind w:firstLine="709"/>
        <w:jc w:val="both"/>
        <w:rPr>
          <w:rFonts w:ascii="Times New Roman" w:hAnsi="Times New Roman" w:cs="Times New Roman"/>
          <w:sz w:val="28"/>
          <w:szCs w:val="28"/>
        </w:rPr>
      </w:pPr>
      <w:r w:rsidRPr="004008DE">
        <w:rPr>
          <w:rFonts w:ascii="Times New Roman" w:hAnsi="Times New Roman" w:cs="Times New Roman"/>
          <w:sz w:val="28"/>
          <w:szCs w:val="28"/>
        </w:rPr>
        <w:t>Согласно поправкам к латвийскому закону об иммиграции, принятым в июне 2024</w:t>
      </w:r>
      <w:r w:rsidR="007631F6">
        <w:rPr>
          <w:rFonts w:ascii="Times New Roman" w:hAnsi="Times New Roman" w:cs="Times New Roman"/>
          <w:sz w:val="28"/>
          <w:szCs w:val="28"/>
          <w:lang w:val="en-US"/>
        </w:rPr>
        <w:t> </w:t>
      </w:r>
      <w:r w:rsidRPr="004008DE">
        <w:rPr>
          <w:rFonts w:ascii="Times New Roman" w:hAnsi="Times New Roman" w:cs="Times New Roman"/>
          <w:sz w:val="28"/>
          <w:szCs w:val="28"/>
        </w:rPr>
        <w:t>года, для граждан России, которые жили в Латвии на постоянной основе до получения российского гражданства и впоследствии получили постоянный вид на жительство, установлены новые правила. Они должны были до 30</w:t>
      </w:r>
      <w:r w:rsidR="007631F6">
        <w:rPr>
          <w:rFonts w:ascii="Times New Roman" w:hAnsi="Times New Roman" w:cs="Times New Roman"/>
          <w:sz w:val="28"/>
          <w:szCs w:val="28"/>
          <w:lang w:val="en-US"/>
        </w:rPr>
        <w:t> </w:t>
      </w:r>
      <w:r w:rsidRPr="004008DE">
        <w:rPr>
          <w:rFonts w:ascii="Times New Roman" w:hAnsi="Times New Roman" w:cs="Times New Roman"/>
          <w:sz w:val="28"/>
          <w:szCs w:val="28"/>
        </w:rPr>
        <w:t>июня 2025</w:t>
      </w:r>
      <w:r w:rsidR="007631F6">
        <w:rPr>
          <w:rFonts w:ascii="Times New Roman" w:hAnsi="Times New Roman" w:cs="Times New Roman"/>
          <w:sz w:val="28"/>
          <w:szCs w:val="28"/>
          <w:lang w:val="en-US"/>
        </w:rPr>
        <w:t> </w:t>
      </w:r>
      <w:r w:rsidRPr="004008DE">
        <w:rPr>
          <w:rFonts w:ascii="Times New Roman" w:hAnsi="Times New Roman" w:cs="Times New Roman"/>
          <w:sz w:val="28"/>
          <w:szCs w:val="28"/>
        </w:rPr>
        <w:t>года обратиться в управление по делам гражданства и миграции Латвии с пакетом документов для оформления статуса постоянного жителя ЕС. Одним из обязательных условий является предоставление подтверждения о сдаче экзамена на знание государственного языка.</w:t>
      </w:r>
      <w:r w:rsidRPr="004008DE">
        <w:t xml:space="preserve"> </w:t>
      </w:r>
      <w:r w:rsidRPr="004008DE">
        <w:rPr>
          <w:rFonts w:ascii="Times New Roman" w:hAnsi="Times New Roman" w:cs="Times New Roman"/>
          <w:sz w:val="28"/>
          <w:szCs w:val="28"/>
        </w:rPr>
        <w:t>В</w:t>
      </w:r>
      <w:r w:rsidR="007631F6">
        <w:rPr>
          <w:rFonts w:ascii="Times New Roman" w:hAnsi="Times New Roman" w:cs="Times New Roman"/>
          <w:sz w:val="28"/>
          <w:szCs w:val="28"/>
          <w:lang w:val="en-US"/>
        </w:rPr>
        <w:t> </w:t>
      </w:r>
      <w:r w:rsidRPr="004008DE">
        <w:rPr>
          <w:rFonts w:ascii="Times New Roman" w:hAnsi="Times New Roman" w:cs="Times New Roman"/>
          <w:sz w:val="28"/>
          <w:szCs w:val="28"/>
        </w:rPr>
        <w:t>латвийском управлении по делам гражданства и миграции сообщили, что уже направили письма 841</w:t>
      </w:r>
      <w:r w:rsidR="007631F6">
        <w:rPr>
          <w:rFonts w:ascii="Times New Roman" w:hAnsi="Times New Roman" w:cs="Times New Roman"/>
          <w:sz w:val="28"/>
          <w:szCs w:val="28"/>
          <w:lang w:val="en-US"/>
        </w:rPr>
        <w:t> </w:t>
      </w:r>
      <w:r w:rsidRPr="004008DE">
        <w:rPr>
          <w:rFonts w:ascii="Times New Roman" w:hAnsi="Times New Roman" w:cs="Times New Roman"/>
          <w:sz w:val="28"/>
          <w:szCs w:val="28"/>
        </w:rPr>
        <w:t>россиянину, которые к 30</w:t>
      </w:r>
      <w:r w:rsidR="007631F6">
        <w:rPr>
          <w:rFonts w:ascii="Times New Roman" w:hAnsi="Times New Roman" w:cs="Times New Roman"/>
          <w:sz w:val="28"/>
          <w:szCs w:val="28"/>
          <w:lang w:val="en-US"/>
        </w:rPr>
        <w:t> </w:t>
      </w:r>
      <w:r w:rsidRPr="004008DE">
        <w:rPr>
          <w:rFonts w:ascii="Times New Roman" w:hAnsi="Times New Roman" w:cs="Times New Roman"/>
          <w:sz w:val="28"/>
          <w:szCs w:val="28"/>
        </w:rPr>
        <w:t>июня не обратились за продлением документа и не прошли экзамен по латышскому языку. Это значит, что им будет необходимо покинуть страну. До 2022</w:t>
      </w:r>
      <w:r w:rsidR="007631F6">
        <w:rPr>
          <w:rFonts w:ascii="Times New Roman" w:hAnsi="Times New Roman" w:cs="Times New Roman"/>
          <w:sz w:val="28"/>
          <w:szCs w:val="28"/>
          <w:lang w:val="en-US"/>
        </w:rPr>
        <w:t> </w:t>
      </w:r>
      <w:r w:rsidRPr="004008DE">
        <w:rPr>
          <w:rFonts w:ascii="Times New Roman" w:hAnsi="Times New Roman" w:cs="Times New Roman"/>
          <w:sz w:val="28"/>
          <w:szCs w:val="28"/>
        </w:rPr>
        <w:t>года в Латвии вид на жительство имел</w:t>
      </w:r>
      <w:r w:rsidR="00857D1E">
        <w:rPr>
          <w:rFonts w:ascii="Times New Roman" w:hAnsi="Times New Roman" w:cs="Times New Roman"/>
          <w:sz w:val="28"/>
          <w:szCs w:val="28"/>
        </w:rPr>
        <w:t>и</w:t>
      </w:r>
      <w:r w:rsidRPr="004008DE">
        <w:rPr>
          <w:rFonts w:ascii="Times New Roman" w:hAnsi="Times New Roman" w:cs="Times New Roman"/>
          <w:sz w:val="28"/>
          <w:szCs w:val="28"/>
        </w:rPr>
        <w:t xml:space="preserve"> около 51</w:t>
      </w:r>
      <w:r w:rsidR="00857D1E">
        <w:rPr>
          <w:rFonts w:ascii="Times New Roman" w:hAnsi="Times New Roman" w:cs="Times New Roman"/>
          <w:sz w:val="28"/>
          <w:szCs w:val="28"/>
        </w:rPr>
        <w:t> </w:t>
      </w:r>
      <w:r w:rsidRPr="004008DE">
        <w:rPr>
          <w:rFonts w:ascii="Times New Roman" w:hAnsi="Times New Roman" w:cs="Times New Roman"/>
          <w:sz w:val="28"/>
          <w:szCs w:val="28"/>
        </w:rPr>
        <w:t>тысячи россиян, однако сейчас эта цифра уменьшилась до 45</w:t>
      </w:r>
      <w:r w:rsidR="00857D1E">
        <w:rPr>
          <w:rFonts w:ascii="Times New Roman" w:hAnsi="Times New Roman" w:cs="Times New Roman"/>
          <w:sz w:val="28"/>
          <w:szCs w:val="28"/>
        </w:rPr>
        <w:t> </w:t>
      </w:r>
      <w:r w:rsidRPr="004008DE">
        <w:rPr>
          <w:rFonts w:ascii="Times New Roman" w:hAnsi="Times New Roman" w:cs="Times New Roman"/>
          <w:sz w:val="28"/>
          <w:szCs w:val="28"/>
        </w:rPr>
        <w:t>тысяч. Отдельно выделяется категория граждан, которые уже проходили экзамен по государственному языку, но не смогли его сдать. В</w:t>
      </w:r>
      <w:r w:rsidR="00857D1E">
        <w:rPr>
          <w:rFonts w:ascii="Times New Roman" w:hAnsi="Times New Roman" w:cs="Times New Roman"/>
          <w:sz w:val="28"/>
          <w:szCs w:val="28"/>
        </w:rPr>
        <w:t> </w:t>
      </w:r>
      <w:r w:rsidRPr="004008DE">
        <w:rPr>
          <w:rFonts w:ascii="Times New Roman" w:hAnsi="Times New Roman" w:cs="Times New Roman"/>
          <w:sz w:val="28"/>
          <w:szCs w:val="28"/>
        </w:rPr>
        <w:t>МИД России считают, что решение латвийских властей о выдворении 841</w:t>
      </w:r>
      <w:r w:rsidR="00857D1E">
        <w:rPr>
          <w:rFonts w:ascii="Times New Roman" w:hAnsi="Times New Roman" w:cs="Times New Roman"/>
          <w:sz w:val="28"/>
          <w:szCs w:val="28"/>
        </w:rPr>
        <w:t> </w:t>
      </w:r>
      <w:r w:rsidRPr="004008DE">
        <w:rPr>
          <w:rFonts w:ascii="Times New Roman" w:hAnsi="Times New Roman" w:cs="Times New Roman"/>
          <w:sz w:val="28"/>
          <w:szCs w:val="28"/>
        </w:rPr>
        <w:t>россиянина можно рассматривать как яркий пример неонацистской практики. В ведомстве уверены, что такие действия совершаются без законных оснований и противоречат принципам морали</w:t>
      </w:r>
      <w:r w:rsidRPr="004008DE">
        <w:rPr>
          <w:rStyle w:val="a5"/>
          <w:rFonts w:ascii="Times New Roman" w:hAnsi="Times New Roman" w:cs="Times New Roman"/>
          <w:sz w:val="28"/>
          <w:szCs w:val="28"/>
        </w:rPr>
        <w:footnoteReference w:id="42"/>
      </w:r>
      <w:r w:rsidRPr="004008DE">
        <w:rPr>
          <w:rFonts w:ascii="Times New Roman" w:hAnsi="Times New Roman" w:cs="Times New Roman"/>
          <w:sz w:val="28"/>
          <w:szCs w:val="28"/>
        </w:rPr>
        <w:t>.</w:t>
      </w:r>
    </w:p>
    <w:p w14:paraId="4BC3DDFC" w14:textId="52658E4C" w:rsidR="004478FB" w:rsidRPr="004008DE" w:rsidRDefault="00A82268" w:rsidP="00A82268">
      <w:pPr>
        <w:spacing w:after="0" w:line="300" w:lineRule="auto"/>
        <w:ind w:firstLine="709"/>
        <w:jc w:val="both"/>
        <w:rPr>
          <w:rFonts w:ascii="Times New Roman" w:hAnsi="Times New Roman" w:cs="Times New Roman"/>
          <w:sz w:val="28"/>
          <w:szCs w:val="28"/>
        </w:rPr>
      </w:pPr>
      <w:r w:rsidRPr="004008DE">
        <w:rPr>
          <w:rFonts w:ascii="Times New Roman" w:hAnsi="Times New Roman" w:cs="Times New Roman"/>
          <w:sz w:val="28"/>
          <w:szCs w:val="28"/>
        </w:rPr>
        <w:t xml:space="preserve">Показательны случаи, когда русскоязычных жителей даже не допускают </w:t>
      </w:r>
      <w:r w:rsidR="00110BCE">
        <w:rPr>
          <w:rFonts w:ascii="Times New Roman" w:hAnsi="Times New Roman" w:cs="Times New Roman"/>
          <w:sz w:val="28"/>
          <w:szCs w:val="28"/>
        </w:rPr>
        <w:t xml:space="preserve">к </w:t>
      </w:r>
      <w:r w:rsidRPr="004008DE">
        <w:rPr>
          <w:rFonts w:ascii="Times New Roman" w:hAnsi="Times New Roman" w:cs="Times New Roman"/>
          <w:sz w:val="28"/>
          <w:szCs w:val="28"/>
        </w:rPr>
        <w:t>сдач</w:t>
      </w:r>
      <w:r w:rsidR="00110BCE">
        <w:rPr>
          <w:rFonts w:ascii="Times New Roman" w:hAnsi="Times New Roman" w:cs="Times New Roman"/>
          <w:sz w:val="28"/>
          <w:szCs w:val="28"/>
        </w:rPr>
        <w:t>е</w:t>
      </w:r>
      <w:r w:rsidRPr="004008DE">
        <w:rPr>
          <w:rFonts w:ascii="Times New Roman" w:hAnsi="Times New Roman" w:cs="Times New Roman"/>
          <w:sz w:val="28"/>
          <w:szCs w:val="28"/>
        </w:rPr>
        <w:t xml:space="preserve"> экзамена по латвийскому языку. Например, пенсионера Григория </w:t>
      </w:r>
      <w:r w:rsidRPr="004008DE">
        <w:rPr>
          <w:rFonts w:ascii="Times New Roman" w:hAnsi="Times New Roman" w:cs="Times New Roman"/>
          <w:sz w:val="28"/>
          <w:szCs w:val="28"/>
        </w:rPr>
        <w:lastRenderedPageBreak/>
        <w:t>Ерёменко, которого власти Латвии выдворили из страны из-за несданного тестирования по латышскому языку, даже не допустили до экзамена. По его словам, он не смог заплатить обязательные 52</w:t>
      </w:r>
      <w:r w:rsidR="00110BCE">
        <w:rPr>
          <w:rFonts w:ascii="Times New Roman" w:hAnsi="Times New Roman" w:cs="Times New Roman"/>
          <w:sz w:val="28"/>
          <w:szCs w:val="28"/>
        </w:rPr>
        <w:t> </w:t>
      </w:r>
      <w:r w:rsidRPr="004008DE">
        <w:rPr>
          <w:rFonts w:ascii="Times New Roman" w:hAnsi="Times New Roman" w:cs="Times New Roman"/>
          <w:sz w:val="28"/>
          <w:szCs w:val="28"/>
        </w:rPr>
        <w:t>евро за аттестацию, потому что власти республики перестали выплачивать пенсию, а после мужчину и вовсе лишили всех соцвыплат и вида на жительство. Ерёменко под конвоем отправили в Москву. В МВД России ранее объявили, что окажут содействие россиянам, которых депортируют из Латвии, поскольку страну должны покинуть более 800</w:t>
      </w:r>
      <w:r w:rsidR="00110BCE">
        <w:rPr>
          <w:rFonts w:ascii="Times New Roman" w:hAnsi="Times New Roman" w:cs="Times New Roman"/>
          <w:sz w:val="28"/>
          <w:szCs w:val="28"/>
        </w:rPr>
        <w:t> </w:t>
      </w:r>
      <w:r w:rsidRPr="004008DE">
        <w:rPr>
          <w:rFonts w:ascii="Times New Roman" w:hAnsi="Times New Roman" w:cs="Times New Roman"/>
          <w:sz w:val="28"/>
          <w:szCs w:val="28"/>
        </w:rPr>
        <w:t>граждан, которые не смогли подтвердить сво</w:t>
      </w:r>
      <w:r w:rsidR="00110BCE">
        <w:rPr>
          <w:rFonts w:ascii="Times New Roman" w:hAnsi="Times New Roman" w:cs="Times New Roman"/>
          <w:sz w:val="28"/>
          <w:szCs w:val="28"/>
        </w:rPr>
        <w:t>ё</w:t>
      </w:r>
      <w:r w:rsidRPr="004008DE">
        <w:rPr>
          <w:rFonts w:ascii="Times New Roman" w:hAnsi="Times New Roman" w:cs="Times New Roman"/>
          <w:sz w:val="28"/>
          <w:szCs w:val="28"/>
        </w:rPr>
        <w:t xml:space="preserve"> знание латышского языка и пройти обязательную проверку служб безопасности. На </w:t>
      </w:r>
      <w:r w:rsidR="00110BCE">
        <w:rPr>
          <w:rFonts w:ascii="Times New Roman" w:hAnsi="Times New Roman" w:cs="Times New Roman"/>
          <w:sz w:val="28"/>
          <w:szCs w:val="28"/>
        </w:rPr>
        <w:t>р</w:t>
      </w:r>
      <w:r w:rsidRPr="004008DE">
        <w:rPr>
          <w:rFonts w:ascii="Times New Roman" w:hAnsi="Times New Roman" w:cs="Times New Roman"/>
          <w:sz w:val="28"/>
          <w:szCs w:val="28"/>
        </w:rPr>
        <w:t>одине россиянам помогут получить статус вынужденных переселенцев и оформить полный социальный пакет</w:t>
      </w:r>
      <w:r w:rsidRPr="004008DE">
        <w:rPr>
          <w:rStyle w:val="a5"/>
          <w:rFonts w:ascii="Times New Roman" w:hAnsi="Times New Roman" w:cs="Times New Roman"/>
          <w:sz w:val="28"/>
          <w:szCs w:val="28"/>
        </w:rPr>
        <w:footnoteReference w:id="43"/>
      </w:r>
      <w:r w:rsidRPr="004008DE">
        <w:rPr>
          <w:rFonts w:ascii="Times New Roman" w:hAnsi="Times New Roman" w:cs="Times New Roman"/>
          <w:sz w:val="28"/>
          <w:szCs w:val="28"/>
        </w:rPr>
        <w:t>.</w:t>
      </w:r>
    </w:p>
    <w:p w14:paraId="7038BE33" w14:textId="1C45B1B2" w:rsidR="004478FB" w:rsidRPr="004008DE" w:rsidRDefault="00A82268" w:rsidP="00A51776">
      <w:pPr>
        <w:spacing w:after="0" w:line="300" w:lineRule="auto"/>
        <w:ind w:firstLine="709"/>
        <w:jc w:val="both"/>
        <w:rPr>
          <w:rFonts w:ascii="Times New Roman" w:hAnsi="Times New Roman" w:cs="Times New Roman"/>
          <w:sz w:val="28"/>
          <w:szCs w:val="28"/>
        </w:rPr>
      </w:pPr>
      <w:r w:rsidRPr="004008DE">
        <w:rPr>
          <w:rFonts w:ascii="Times New Roman" w:hAnsi="Times New Roman" w:cs="Times New Roman"/>
          <w:sz w:val="28"/>
          <w:szCs w:val="28"/>
        </w:rPr>
        <w:t>Под предлогом санкционных режимов</w:t>
      </w:r>
      <w:r w:rsidR="001F3403" w:rsidRPr="004008DE">
        <w:rPr>
          <w:rFonts w:ascii="Times New Roman" w:hAnsi="Times New Roman" w:cs="Times New Roman"/>
          <w:sz w:val="28"/>
          <w:szCs w:val="28"/>
        </w:rPr>
        <w:t xml:space="preserve"> и особых м</w:t>
      </w:r>
      <w:r w:rsidRPr="004008DE">
        <w:rPr>
          <w:rFonts w:ascii="Times New Roman" w:hAnsi="Times New Roman" w:cs="Times New Roman"/>
          <w:sz w:val="28"/>
          <w:szCs w:val="28"/>
        </w:rPr>
        <w:t xml:space="preserve">ер финансового контроля </w:t>
      </w:r>
      <w:r w:rsidR="001F3403" w:rsidRPr="004008DE">
        <w:rPr>
          <w:rFonts w:ascii="Times New Roman" w:hAnsi="Times New Roman" w:cs="Times New Roman"/>
          <w:sz w:val="28"/>
          <w:szCs w:val="28"/>
        </w:rPr>
        <w:t>в зарубежных странах продолжают</w:t>
      </w:r>
      <w:r w:rsidRPr="004008DE">
        <w:rPr>
          <w:rFonts w:ascii="Times New Roman" w:hAnsi="Times New Roman" w:cs="Times New Roman"/>
          <w:sz w:val="28"/>
          <w:szCs w:val="28"/>
        </w:rPr>
        <w:t xml:space="preserve"> </w:t>
      </w:r>
      <w:r w:rsidR="001F3403" w:rsidRPr="004008DE">
        <w:rPr>
          <w:rFonts w:ascii="Times New Roman" w:hAnsi="Times New Roman" w:cs="Times New Roman"/>
          <w:sz w:val="28"/>
          <w:szCs w:val="28"/>
        </w:rPr>
        <w:t>применяться</w:t>
      </w:r>
      <w:r w:rsidRPr="004008DE">
        <w:rPr>
          <w:rFonts w:ascii="Times New Roman" w:hAnsi="Times New Roman" w:cs="Times New Roman"/>
          <w:sz w:val="28"/>
          <w:szCs w:val="28"/>
        </w:rPr>
        <w:t xml:space="preserve"> </w:t>
      </w:r>
      <w:r w:rsidR="001F3403" w:rsidRPr="004008DE">
        <w:rPr>
          <w:rFonts w:ascii="Times New Roman" w:hAnsi="Times New Roman" w:cs="Times New Roman"/>
          <w:sz w:val="28"/>
          <w:szCs w:val="28"/>
        </w:rPr>
        <w:t xml:space="preserve">разнообразные </w:t>
      </w:r>
      <w:r w:rsidRPr="004008DE">
        <w:rPr>
          <w:rFonts w:ascii="Times New Roman" w:hAnsi="Times New Roman" w:cs="Times New Roman"/>
          <w:sz w:val="28"/>
          <w:szCs w:val="28"/>
        </w:rPr>
        <w:t xml:space="preserve">ограничения, </w:t>
      </w:r>
      <w:r w:rsidR="001F3403" w:rsidRPr="004008DE">
        <w:rPr>
          <w:rFonts w:ascii="Times New Roman" w:hAnsi="Times New Roman" w:cs="Times New Roman"/>
          <w:sz w:val="28"/>
          <w:szCs w:val="28"/>
        </w:rPr>
        <w:t xml:space="preserve">которые обладают всеми признаками </w:t>
      </w:r>
      <w:r w:rsidR="001F3403" w:rsidRPr="004008DE">
        <w:rPr>
          <w:rFonts w:ascii="Times New Roman" w:hAnsi="Times New Roman" w:cs="Times New Roman"/>
          <w:b/>
          <w:bCs/>
          <w:i/>
          <w:iCs/>
          <w:sz w:val="28"/>
          <w:szCs w:val="28"/>
        </w:rPr>
        <w:t>нарушения экономических прав россиян и соотечественников</w:t>
      </w:r>
      <w:r w:rsidR="001F3403" w:rsidRPr="004008DE">
        <w:rPr>
          <w:rFonts w:ascii="Times New Roman" w:hAnsi="Times New Roman" w:cs="Times New Roman"/>
          <w:sz w:val="28"/>
          <w:szCs w:val="28"/>
        </w:rPr>
        <w:t>. К таковым относится блокировка банковских счетов, замораживание активов, отказы в финансовом обслуживании, расторжени</w:t>
      </w:r>
      <w:r w:rsidR="00110BCE">
        <w:rPr>
          <w:rFonts w:ascii="Times New Roman" w:hAnsi="Times New Roman" w:cs="Times New Roman"/>
          <w:sz w:val="28"/>
          <w:szCs w:val="28"/>
        </w:rPr>
        <w:t>е</w:t>
      </w:r>
      <w:r w:rsidR="001F3403" w:rsidRPr="004008DE">
        <w:rPr>
          <w:rFonts w:ascii="Times New Roman" w:hAnsi="Times New Roman" w:cs="Times New Roman"/>
          <w:sz w:val="28"/>
          <w:szCs w:val="28"/>
        </w:rPr>
        <w:t xml:space="preserve"> договоров, ограничения на трудовую и предпринимательскую деятельность</w:t>
      </w:r>
      <w:r w:rsidR="009E5358">
        <w:rPr>
          <w:rFonts w:ascii="Times New Roman" w:hAnsi="Times New Roman" w:cs="Times New Roman"/>
          <w:sz w:val="28"/>
          <w:szCs w:val="28"/>
        </w:rPr>
        <w:t> —</w:t>
      </w:r>
      <w:r w:rsidR="001F3403" w:rsidRPr="004008DE">
        <w:rPr>
          <w:rFonts w:ascii="Times New Roman" w:hAnsi="Times New Roman" w:cs="Times New Roman"/>
          <w:sz w:val="28"/>
          <w:szCs w:val="28"/>
        </w:rPr>
        <w:t xml:space="preserve"> нередко без надлежащего уведомления и возможности обжалования.</w:t>
      </w:r>
    </w:p>
    <w:p w14:paraId="1B5543F2" w14:textId="5D91EF31" w:rsidR="001F3403" w:rsidRPr="004008DE" w:rsidRDefault="001F3403" w:rsidP="00A51776">
      <w:pPr>
        <w:spacing w:after="0" w:line="300" w:lineRule="auto"/>
        <w:ind w:firstLine="709"/>
        <w:jc w:val="both"/>
        <w:rPr>
          <w:rFonts w:ascii="Times New Roman" w:hAnsi="Times New Roman" w:cs="Times New Roman"/>
          <w:sz w:val="28"/>
          <w:szCs w:val="28"/>
        </w:rPr>
      </w:pPr>
      <w:r w:rsidRPr="004008DE">
        <w:rPr>
          <w:rFonts w:ascii="Times New Roman" w:hAnsi="Times New Roman" w:cs="Times New Roman"/>
          <w:sz w:val="28"/>
          <w:szCs w:val="28"/>
        </w:rPr>
        <w:t xml:space="preserve">В марте крупная криптовалютная биржа </w:t>
      </w:r>
      <w:proofErr w:type="spellStart"/>
      <w:r w:rsidRPr="004008DE">
        <w:rPr>
          <w:rFonts w:ascii="Times New Roman" w:hAnsi="Times New Roman" w:cs="Times New Roman"/>
          <w:sz w:val="28"/>
          <w:szCs w:val="28"/>
        </w:rPr>
        <w:t>Garantex</w:t>
      </w:r>
      <w:proofErr w:type="spellEnd"/>
      <w:r w:rsidRPr="004008DE">
        <w:rPr>
          <w:rFonts w:ascii="Times New Roman" w:hAnsi="Times New Roman" w:cs="Times New Roman"/>
          <w:sz w:val="28"/>
          <w:szCs w:val="28"/>
        </w:rPr>
        <w:t xml:space="preserve"> временно приостановила свою работу, причиной </w:t>
      </w:r>
      <w:r w:rsidR="0045332F" w:rsidRPr="004008DE">
        <w:rPr>
          <w:rFonts w:ascii="Times New Roman" w:hAnsi="Times New Roman" w:cs="Times New Roman"/>
          <w:sz w:val="28"/>
          <w:szCs w:val="28"/>
        </w:rPr>
        <w:t>тому</w:t>
      </w:r>
      <w:r w:rsidRPr="004008DE">
        <w:rPr>
          <w:rFonts w:ascii="Times New Roman" w:hAnsi="Times New Roman" w:cs="Times New Roman"/>
          <w:sz w:val="28"/>
          <w:szCs w:val="28"/>
        </w:rPr>
        <w:t xml:space="preserve"> стало решение</w:t>
      </w:r>
      <w:r w:rsidR="0045332F" w:rsidRPr="004008DE">
        <w:rPr>
          <w:rFonts w:ascii="Times New Roman" w:hAnsi="Times New Roman" w:cs="Times New Roman"/>
          <w:sz w:val="28"/>
          <w:szCs w:val="28"/>
        </w:rPr>
        <w:t xml:space="preserve"> американского</w:t>
      </w:r>
      <w:r w:rsidRPr="004008DE">
        <w:rPr>
          <w:rFonts w:ascii="Times New Roman" w:hAnsi="Times New Roman" w:cs="Times New Roman"/>
          <w:sz w:val="28"/>
          <w:szCs w:val="28"/>
        </w:rPr>
        <w:t xml:space="preserve"> эмитента заморозить 2,5</w:t>
      </w:r>
      <w:r w:rsidR="00110BCE">
        <w:rPr>
          <w:rFonts w:ascii="Times New Roman" w:hAnsi="Times New Roman" w:cs="Times New Roman"/>
          <w:sz w:val="28"/>
          <w:szCs w:val="28"/>
        </w:rPr>
        <w:t> </w:t>
      </w:r>
      <w:r w:rsidRPr="004008DE">
        <w:rPr>
          <w:rFonts w:ascii="Times New Roman" w:hAnsi="Times New Roman" w:cs="Times New Roman"/>
          <w:sz w:val="28"/>
          <w:szCs w:val="28"/>
        </w:rPr>
        <w:t>млрд руб. на счетах россиян. Как говорится в официальном сообщении биржи, причиной стали действия американской организации-эмитента, которая «вступила в войну против российского крипторынка и заблокировала электронные кошельки». В конце февраля 2025</w:t>
      </w:r>
      <w:r w:rsidR="00397C57">
        <w:rPr>
          <w:rFonts w:ascii="Times New Roman" w:hAnsi="Times New Roman" w:cs="Times New Roman"/>
          <w:sz w:val="28"/>
          <w:szCs w:val="28"/>
          <w:lang w:val="en-US"/>
        </w:rPr>
        <w:t> </w:t>
      </w:r>
      <w:r w:rsidRPr="004008DE">
        <w:rPr>
          <w:rFonts w:ascii="Times New Roman" w:hAnsi="Times New Roman" w:cs="Times New Roman"/>
          <w:sz w:val="28"/>
          <w:szCs w:val="28"/>
        </w:rPr>
        <w:t xml:space="preserve">года </w:t>
      </w:r>
      <w:proofErr w:type="spellStart"/>
      <w:r w:rsidRPr="004008DE">
        <w:rPr>
          <w:rFonts w:ascii="Times New Roman" w:hAnsi="Times New Roman" w:cs="Times New Roman"/>
          <w:sz w:val="28"/>
          <w:szCs w:val="28"/>
        </w:rPr>
        <w:t>Ga</w:t>
      </w:r>
      <w:r w:rsidR="00397C57">
        <w:rPr>
          <w:rFonts w:ascii="Times New Roman" w:hAnsi="Times New Roman" w:cs="Times New Roman"/>
          <w:sz w:val="28"/>
          <w:szCs w:val="28"/>
          <w:lang w:val="en-US"/>
        </w:rPr>
        <w:t>ra</w:t>
      </w:r>
      <w:r w:rsidRPr="004008DE">
        <w:rPr>
          <w:rFonts w:ascii="Times New Roman" w:hAnsi="Times New Roman" w:cs="Times New Roman"/>
          <w:sz w:val="28"/>
          <w:szCs w:val="28"/>
        </w:rPr>
        <w:t>ntex</w:t>
      </w:r>
      <w:proofErr w:type="spellEnd"/>
      <w:r w:rsidRPr="004008DE">
        <w:rPr>
          <w:rFonts w:ascii="Times New Roman" w:hAnsi="Times New Roman" w:cs="Times New Roman"/>
          <w:sz w:val="28"/>
          <w:szCs w:val="28"/>
        </w:rPr>
        <w:t xml:space="preserve"> попала под действи</w:t>
      </w:r>
      <w:r w:rsidR="00397C57">
        <w:rPr>
          <w:rFonts w:ascii="Times New Roman" w:hAnsi="Times New Roman" w:cs="Times New Roman"/>
          <w:sz w:val="28"/>
          <w:szCs w:val="28"/>
        </w:rPr>
        <w:t>е</w:t>
      </w:r>
      <w:r w:rsidRPr="004008DE">
        <w:rPr>
          <w:rFonts w:ascii="Times New Roman" w:hAnsi="Times New Roman" w:cs="Times New Roman"/>
          <w:sz w:val="28"/>
          <w:szCs w:val="28"/>
        </w:rPr>
        <w:t xml:space="preserve"> 16</w:t>
      </w:r>
      <w:r w:rsidR="00397C57">
        <w:rPr>
          <w:rFonts w:ascii="Times New Roman" w:hAnsi="Times New Roman" w:cs="Times New Roman"/>
          <w:sz w:val="28"/>
          <w:szCs w:val="28"/>
          <w:lang w:val="en-US"/>
        </w:rPr>
        <w:t> </w:t>
      </w:r>
      <w:r w:rsidRPr="004008DE">
        <w:rPr>
          <w:rFonts w:ascii="Times New Roman" w:hAnsi="Times New Roman" w:cs="Times New Roman"/>
          <w:sz w:val="28"/>
          <w:szCs w:val="28"/>
        </w:rPr>
        <w:t>санкционного пакета, который Евросоюз вв</w:t>
      </w:r>
      <w:r w:rsidR="00397C57">
        <w:rPr>
          <w:rFonts w:ascii="Times New Roman" w:hAnsi="Times New Roman" w:cs="Times New Roman"/>
          <w:sz w:val="28"/>
          <w:szCs w:val="28"/>
        </w:rPr>
        <w:t>ё</w:t>
      </w:r>
      <w:r w:rsidRPr="004008DE">
        <w:rPr>
          <w:rFonts w:ascii="Times New Roman" w:hAnsi="Times New Roman" w:cs="Times New Roman"/>
          <w:sz w:val="28"/>
          <w:szCs w:val="28"/>
        </w:rPr>
        <w:t xml:space="preserve">л против России. </w:t>
      </w:r>
      <w:r w:rsidR="0045332F" w:rsidRPr="004008DE">
        <w:rPr>
          <w:rFonts w:ascii="Times New Roman" w:hAnsi="Times New Roman" w:cs="Times New Roman"/>
          <w:sz w:val="28"/>
          <w:szCs w:val="28"/>
        </w:rPr>
        <w:t>По мнению депутата Госдумы Антона Горелкина</w:t>
      </w:r>
      <w:r w:rsidR="005932B3" w:rsidRPr="004008DE">
        <w:rPr>
          <w:rFonts w:ascii="Times New Roman" w:hAnsi="Times New Roman" w:cs="Times New Roman"/>
          <w:sz w:val="28"/>
          <w:szCs w:val="28"/>
        </w:rPr>
        <w:t>,</w:t>
      </w:r>
      <w:r w:rsidR="0045332F" w:rsidRPr="004008DE">
        <w:rPr>
          <w:rFonts w:ascii="Times New Roman" w:hAnsi="Times New Roman" w:cs="Times New Roman"/>
          <w:sz w:val="28"/>
          <w:szCs w:val="28"/>
        </w:rPr>
        <w:t xml:space="preserve"> это не первый и не последний случай, когда западные страны оказывают давление на различные элементы российской криптовалютной инфраструктуры, преследуя политические цели</w:t>
      </w:r>
      <w:r w:rsidR="0045332F" w:rsidRPr="004008DE">
        <w:rPr>
          <w:rStyle w:val="a5"/>
          <w:rFonts w:ascii="Times New Roman" w:hAnsi="Times New Roman" w:cs="Times New Roman"/>
          <w:sz w:val="28"/>
          <w:szCs w:val="28"/>
        </w:rPr>
        <w:footnoteReference w:id="44"/>
      </w:r>
      <w:r w:rsidR="0045332F" w:rsidRPr="004008DE">
        <w:rPr>
          <w:rFonts w:ascii="Times New Roman" w:hAnsi="Times New Roman" w:cs="Times New Roman"/>
          <w:sz w:val="28"/>
          <w:szCs w:val="28"/>
        </w:rPr>
        <w:t>.</w:t>
      </w:r>
    </w:p>
    <w:p w14:paraId="39AE9E4B" w14:textId="22C5AE59" w:rsidR="00A82268" w:rsidRPr="004008DE" w:rsidRDefault="0045332F" w:rsidP="00A51776">
      <w:pPr>
        <w:spacing w:after="0" w:line="300" w:lineRule="auto"/>
        <w:ind w:firstLine="709"/>
        <w:jc w:val="both"/>
        <w:rPr>
          <w:rFonts w:ascii="Times New Roman" w:hAnsi="Times New Roman" w:cs="Times New Roman"/>
          <w:sz w:val="28"/>
          <w:szCs w:val="28"/>
        </w:rPr>
      </w:pPr>
      <w:r w:rsidRPr="004008DE">
        <w:rPr>
          <w:rFonts w:ascii="Times New Roman" w:hAnsi="Times New Roman" w:cs="Times New Roman"/>
          <w:sz w:val="28"/>
          <w:szCs w:val="28"/>
        </w:rPr>
        <w:t>В 2025</w:t>
      </w:r>
      <w:r w:rsidR="00397C57">
        <w:rPr>
          <w:rFonts w:ascii="Times New Roman" w:hAnsi="Times New Roman" w:cs="Times New Roman"/>
          <w:sz w:val="28"/>
          <w:szCs w:val="28"/>
        </w:rPr>
        <w:t> </w:t>
      </w:r>
      <w:r w:rsidRPr="004008DE">
        <w:rPr>
          <w:rFonts w:ascii="Times New Roman" w:hAnsi="Times New Roman" w:cs="Times New Roman"/>
          <w:sz w:val="28"/>
          <w:szCs w:val="28"/>
        </w:rPr>
        <w:t xml:space="preserve">году из-за очередных западных санкций Пенсионный фонд России не смог перевести пенсии получателям, живущим в Латвии и Эстонии. Западные финансовые структуры не пропускают платежи, а затем заявляют, </w:t>
      </w:r>
      <w:r w:rsidRPr="004008DE">
        <w:rPr>
          <w:rFonts w:ascii="Times New Roman" w:hAnsi="Times New Roman" w:cs="Times New Roman"/>
          <w:sz w:val="28"/>
          <w:szCs w:val="28"/>
        </w:rPr>
        <w:lastRenderedPageBreak/>
        <w:t>что не имеют права комментировать происходящее из соображений конфиденциальности. «Проблемной» оказалась выплата в Латвии и Эстонии российских пенсий за первый квартал 2025</w:t>
      </w:r>
      <w:r w:rsidR="00397C57">
        <w:rPr>
          <w:rFonts w:ascii="Times New Roman" w:hAnsi="Times New Roman" w:cs="Times New Roman"/>
          <w:sz w:val="28"/>
          <w:szCs w:val="28"/>
        </w:rPr>
        <w:t> </w:t>
      </w:r>
      <w:r w:rsidRPr="004008DE">
        <w:rPr>
          <w:rFonts w:ascii="Times New Roman" w:hAnsi="Times New Roman" w:cs="Times New Roman"/>
          <w:sz w:val="28"/>
          <w:szCs w:val="28"/>
        </w:rPr>
        <w:t>года. Без денег остались в этих республиках около 13,7</w:t>
      </w:r>
      <w:r w:rsidR="00397C57">
        <w:rPr>
          <w:rFonts w:ascii="Times New Roman" w:hAnsi="Times New Roman" w:cs="Times New Roman"/>
          <w:sz w:val="28"/>
          <w:szCs w:val="28"/>
        </w:rPr>
        <w:t> </w:t>
      </w:r>
      <w:r w:rsidRPr="004008DE">
        <w:rPr>
          <w:rFonts w:ascii="Times New Roman" w:hAnsi="Times New Roman" w:cs="Times New Roman"/>
          <w:sz w:val="28"/>
          <w:szCs w:val="28"/>
        </w:rPr>
        <w:t>тысяч пожилых людей. Одни из них получают пенсии из «местной» и «российской» составляющих, другие</w:t>
      </w:r>
      <w:r w:rsidR="009E5358">
        <w:rPr>
          <w:rFonts w:ascii="Times New Roman" w:hAnsi="Times New Roman" w:cs="Times New Roman"/>
          <w:sz w:val="28"/>
          <w:szCs w:val="28"/>
        </w:rPr>
        <w:t> —</w:t>
      </w:r>
      <w:r w:rsidRPr="004008DE">
        <w:rPr>
          <w:rFonts w:ascii="Times New Roman" w:hAnsi="Times New Roman" w:cs="Times New Roman"/>
          <w:sz w:val="28"/>
          <w:szCs w:val="28"/>
        </w:rPr>
        <w:t xml:space="preserve"> исключительно выплаты из Р</w:t>
      </w:r>
      <w:r w:rsidR="009A46D7">
        <w:rPr>
          <w:rFonts w:ascii="Times New Roman" w:hAnsi="Times New Roman" w:cs="Times New Roman"/>
          <w:sz w:val="28"/>
          <w:szCs w:val="28"/>
        </w:rPr>
        <w:t>оссии</w:t>
      </w:r>
      <w:r w:rsidRPr="004008DE">
        <w:rPr>
          <w:rStyle w:val="a5"/>
          <w:rFonts w:ascii="Times New Roman" w:hAnsi="Times New Roman" w:cs="Times New Roman"/>
          <w:sz w:val="28"/>
          <w:szCs w:val="28"/>
        </w:rPr>
        <w:footnoteReference w:id="45"/>
      </w:r>
      <w:r w:rsidRPr="004008DE">
        <w:rPr>
          <w:rFonts w:ascii="Times New Roman" w:hAnsi="Times New Roman" w:cs="Times New Roman"/>
          <w:sz w:val="28"/>
          <w:szCs w:val="28"/>
        </w:rPr>
        <w:t>.</w:t>
      </w:r>
      <w:r w:rsidR="000F28DF" w:rsidRPr="004008DE">
        <w:rPr>
          <w:rFonts w:ascii="Times New Roman" w:hAnsi="Times New Roman" w:cs="Times New Roman"/>
          <w:sz w:val="28"/>
          <w:szCs w:val="28"/>
        </w:rPr>
        <w:t xml:space="preserve"> В июне латвийские власти запретили россиянам и белорусам покупать недвижимость в стране. Запрет также распространится и на компании, принадлежащие больше чем на четверть гражданам этих стран. В</w:t>
      </w:r>
      <w:r w:rsidR="00093F9C">
        <w:rPr>
          <w:rFonts w:ascii="Times New Roman" w:hAnsi="Times New Roman" w:cs="Times New Roman"/>
          <w:sz w:val="28"/>
          <w:szCs w:val="28"/>
        </w:rPr>
        <w:t> </w:t>
      </w:r>
      <w:r w:rsidR="000F28DF" w:rsidRPr="004008DE">
        <w:rPr>
          <w:rFonts w:ascii="Times New Roman" w:hAnsi="Times New Roman" w:cs="Times New Roman"/>
          <w:sz w:val="28"/>
          <w:szCs w:val="28"/>
        </w:rPr>
        <w:t>апреле 2025</w:t>
      </w:r>
      <w:r w:rsidR="00093F9C">
        <w:rPr>
          <w:rFonts w:ascii="Times New Roman" w:hAnsi="Times New Roman" w:cs="Times New Roman"/>
          <w:sz w:val="28"/>
          <w:szCs w:val="28"/>
        </w:rPr>
        <w:t> </w:t>
      </w:r>
      <w:r w:rsidR="000F28DF" w:rsidRPr="004008DE">
        <w:rPr>
          <w:rFonts w:ascii="Times New Roman" w:hAnsi="Times New Roman" w:cs="Times New Roman"/>
          <w:sz w:val="28"/>
          <w:szCs w:val="28"/>
        </w:rPr>
        <w:t>года аналогичный закон был принят в Финляндии. С 2023</w:t>
      </w:r>
      <w:r w:rsidR="00093F9C">
        <w:rPr>
          <w:rFonts w:ascii="Times New Roman" w:hAnsi="Times New Roman" w:cs="Times New Roman"/>
          <w:sz w:val="28"/>
          <w:szCs w:val="28"/>
        </w:rPr>
        <w:t> </w:t>
      </w:r>
      <w:r w:rsidR="000F28DF" w:rsidRPr="004008DE">
        <w:rPr>
          <w:rFonts w:ascii="Times New Roman" w:hAnsi="Times New Roman" w:cs="Times New Roman"/>
          <w:sz w:val="28"/>
          <w:szCs w:val="28"/>
        </w:rPr>
        <w:t>года схожие меры действуют в Литве</w:t>
      </w:r>
      <w:r w:rsidR="00093F9C">
        <w:rPr>
          <w:rFonts w:ascii="Times New Roman" w:hAnsi="Times New Roman" w:cs="Times New Roman"/>
          <w:sz w:val="28"/>
          <w:szCs w:val="28"/>
        </w:rPr>
        <w:t>,</w:t>
      </w:r>
      <w:r w:rsidR="000F28DF" w:rsidRPr="004008DE">
        <w:rPr>
          <w:rFonts w:ascii="Times New Roman" w:hAnsi="Times New Roman" w:cs="Times New Roman"/>
          <w:sz w:val="28"/>
          <w:szCs w:val="28"/>
        </w:rPr>
        <w:t xml:space="preserve"> однако они оформлены как временные санкции</w:t>
      </w:r>
      <w:r w:rsidR="000F28DF" w:rsidRPr="004008DE">
        <w:rPr>
          <w:rStyle w:val="a5"/>
          <w:rFonts w:ascii="Times New Roman" w:hAnsi="Times New Roman" w:cs="Times New Roman"/>
          <w:sz w:val="28"/>
          <w:szCs w:val="28"/>
        </w:rPr>
        <w:footnoteReference w:id="46"/>
      </w:r>
      <w:r w:rsidR="000F28DF" w:rsidRPr="004008DE">
        <w:rPr>
          <w:rFonts w:ascii="Times New Roman" w:hAnsi="Times New Roman" w:cs="Times New Roman"/>
          <w:sz w:val="28"/>
          <w:szCs w:val="28"/>
        </w:rPr>
        <w:t>.</w:t>
      </w:r>
    </w:p>
    <w:p w14:paraId="63A3D042" w14:textId="3237D14B" w:rsidR="007C1FF6" w:rsidRPr="004008DE" w:rsidRDefault="007C1FF6" w:rsidP="00A51776">
      <w:pPr>
        <w:spacing w:after="0" w:line="300" w:lineRule="auto"/>
        <w:ind w:firstLine="709"/>
        <w:jc w:val="both"/>
        <w:rPr>
          <w:rFonts w:ascii="Times New Roman" w:hAnsi="Times New Roman" w:cs="Times New Roman"/>
          <w:sz w:val="28"/>
          <w:szCs w:val="28"/>
        </w:rPr>
      </w:pPr>
      <w:r w:rsidRPr="004008DE">
        <w:rPr>
          <w:rFonts w:ascii="Times New Roman" w:hAnsi="Times New Roman" w:cs="Times New Roman"/>
          <w:b/>
          <w:bCs/>
          <w:sz w:val="28"/>
          <w:szCs w:val="28"/>
        </w:rPr>
        <w:t>Массовым ограничительным</w:t>
      </w:r>
      <w:r w:rsidR="0045332F" w:rsidRPr="004008DE">
        <w:rPr>
          <w:rFonts w:ascii="Times New Roman" w:hAnsi="Times New Roman" w:cs="Times New Roman"/>
          <w:b/>
          <w:bCs/>
          <w:sz w:val="28"/>
          <w:szCs w:val="28"/>
        </w:rPr>
        <w:t xml:space="preserve"> воздействиям со стороны банковской системы в Прибалтике оказываются подвержены и обычные жители.</w:t>
      </w:r>
      <w:r w:rsidR="0045332F" w:rsidRPr="004008DE">
        <w:rPr>
          <w:rFonts w:ascii="Times New Roman" w:hAnsi="Times New Roman" w:cs="Times New Roman"/>
          <w:sz w:val="28"/>
          <w:szCs w:val="28"/>
        </w:rPr>
        <w:t xml:space="preserve"> Литовский онлайн-банк </w:t>
      </w:r>
      <w:proofErr w:type="spellStart"/>
      <w:r w:rsidR="0045332F" w:rsidRPr="004008DE">
        <w:rPr>
          <w:rFonts w:ascii="Times New Roman" w:hAnsi="Times New Roman" w:cs="Times New Roman"/>
          <w:sz w:val="28"/>
          <w:szCs w:val="28"/>
        </w:rPr>
        <w:t>Paysera</w:t>
      </w:r>
      <w:proofErr w:type="spellEnd"/>
      <w:r w:rsidR="0045332F" w:rsidRPr="004008DE">
        <w:rPr>
          <w:rFonts w:ascii="Times New Roman" w:hAnsi="Times New Roman" w:cs="Times New Roman"/>
          <w:sz w:val="28"/>
          <w:szCs w:val="28"/>
        </w:rPr>
        <w:t xml:space="preserve"> в апреле 2025</w:t>
      </w:r>
      <w:r w:rsidR="00093F9C">
        <w:rPr>
          <w:rFonts w:ascii="Times New Roman" w:hAnsi="Times New Roman" w:cs="Times New Roman"/>
          <w:sz w:val="28"/>
          <w:szCs w:val="28"/>
        </w:rPr>
        <w:t> </w:t>
      </w:r>
      <w:r w:rsidR="0045332F" w:rsidRPr="004008DE">
        <w:rPr>
          <w:rFonts w:ascii="Times New Roman" w:hAnsi="Times New Roman" w:cs="Times New Roman"/>
          <w:sz w:val="28"/>
          <w:szCs w:val="28"/>
        </w:rPr>
        <w:t xml:space="preserve">года предупредил граждан России и Беларуси о блокировке их счетов. Причиной стала реализация санкционного постановления </w:t>
      </w:r>
      <w:r w:rsidRPr="004008DE">
        <w:rPr>
          <w:rFonts w:ascii="Times New Roman" w:hAnsi="Times New Roman" w:cs="Times New Roman"/>
          <w:sz w:val="28"/>
          <w:szCs w:val="28"/>
        </w:rPr>
        <w:t>Евросоюза</w:t>
      </w:r>
      <w:r w:rsidR="0045332F" w:rsidRPr="004008DE">
        <w:rPr>
          <w:rFonts w:ascii="Times New Roman" w:hAnsi="Times New Roman" w:cs="Times New Roman"/>
          <w:sz w:val="28"/>
          <w:szCs w:val="28"/>
        </w:rPr>
        <w:t>, согласно которому финансовые учреждения обязаны ограничивать услуги представителям этих государств.</w:t>
      </w:r>
      <w:r w:rsidR="0045332F" w:rsidRPr="004008DE">
        <w:t xml:space="preserve"> </w:t>
      </w:r>
      <w:r w:rsidR="0045332F" w:rsidRPr="004008DE">
        <w:rPr>
          <w:rFonts w:ascii="Times New Roman" w:hAnsi="Times New Roman" w:cs="Times New Roman"/>
          <w:sz w:val="28"/>
          <w:szCs w:val="28"/>
        </w:rPr>
        <w:t>Ограничения затронули россиян и белорусов без ВНЖ стран Евросоюза или Швейцарии. Клиентам дали 14</w:t>
      </w:r>
      <w:r w:rsidR="00093F9C">
        <w:rPr>
          <w:rFonts w:ascii="Times New Roman" w:hAnsi="Times New Roman" w:cs="Times New Roman"/>
          <w:sz w:val="28"/>
          <w:szCs w:val="28"/>
        </w:rPr>
        <w:t> </w:t>
      </w:r>
      <w:r w:rsidR="0045332F" w:rsidRPr="004008DE">
        <w:rPr>
          <w:rFonts w:ascii="Times New Roman" w:hAnsi="Times New Roman" w:cs="Times New Roman"/>
          <w:sz w:val="28"/>
          <w:szCs w:val="28"/>
        </w:rPr>
        <w:t>дней на предоставление необходимых документов. Вдобавок Центральный банк Литвы усилил проверки в отношении клиентов, не имеющих гражданства ЕС и не проживающих на территории союза</w:t>
      </w:r>
      <w:r w:rsidRPr="004008DE">
        <w:rPr>
          <w:rStyle w:val="a5"/>
          <w:rFonts w:ascii="Times New Roman" w:hAnsi="Times New Roman" w:cs="Times New Roman"/>
          <w:sz w:val="28"/>
          <w:szCs w:val="28"/>
        </w:rPr>
        <w:footnoteReference w:id="47"/>
      </w:r>
      <w:r w:rsidR="0045332F" w:rsidRPr="004008DE">
        <w:rPr>
          <w:rFonts w:ascii="Times New Roman" w:hAnsi="Times New Roman" w:cs="Times New Roman"/>
          <w:sz w:val="28"/>
          <w:szCs w:val="28"/>
        </w:rPr>
        <w:t xml:space="preserve">. </w:t>
      </w:r>
      <w:r w:rsidRPr="004008DE">
        <w:rPr>
          <w:rFonts w:ascii="Times New Roman" w:hAnsi="Times New Roman" w:cs="Times New Roman"/>
          <w:sz w:val="28"/>
          <w:szCs w:val="28"/>
        </w:rPr>
        <w:t>Одновременно закрыть сч</w:t>
      </w:r>
      <w:r w:rsidR="00093F9C">
        <w:rPr>
          <w:rFonts w:ascii="Times New Roman" w:hAnsi="Times New Roman" w:cs="Times New Roman"/>
          <w:sz w:val="28"/>
          <w:szCs w:val="28"/>
        </w:rPr>
        <w:t>ё</w:t>
      </w:r>
      <w:r w:rsidRPr="004008DE">
        <w:rPr>
          <w:rFonts w:ascii="Times New Roman" w:hAnsi="Times New Roman" w:cs="Times New Roman"/>
          <w:sz w:val="28"/>
          <w:szCs w:val="28"/>
        </w:rPr>
        <w:t>т</w:t>
      </w:r>
      <w:r w:rsidR="00093F9C">
        <w:rPr>
          <w:rFonts w:ascii="Times New Roman" w:hAnsi="Times New Roman" w:cs="Times New Roman"/>
          <w:sz w:val="28"/>
          <w:szCs w:val="28"/>
        </w:rPr>
        <w:t xml:space="preserve"> в</w:t>
      </w:r>
      <w:r w:rsidRPr="004008DE">
        <w:rPr>
          <w:rFonts w:ascii="Times New Roman" w:hAnsi="Times New Roman" w:cs="Times New Roman"/>
          <w:sz w:val="28"/>
          <w:szCs w:val="28"/>
        </w:rPr>
        <w:t xml:space="preserve"> российском подсанкционном банке для граждан России, проживающих в Литве</w:t>
      </w:r>
      <w:r w:rsidR="00093F9C">
        <w:rPr>
          <w:rFonts w:ascii="Times New Roman" w:hAnsi="Times New Roman" w:cs="Times New Roman"/>
          <w:sz w:val="28"/>
          <w:szCs w:val="28"/>
        </w:rPr>
        <w:t>,</w:t>
      </w:r>
      <w:r w:rsidRPr="004008DE">
        <w:rPr>
          <w:rFonts w:ascii="Times New Roman" w:hAnsi="Times New Roman" w:cs="Times New Roman"/>
          <w:sz w:val="28"/>
          <w:szCs w:val="28"/>
        </w:rPr>
        <w:t xml:space="preserve"> оказывается крайне непросто, для некоторых граждан это может закончиться крупным штрафом</w:t>
      </w:r>
      <w:r w:rsidRPr="004008DE">
        <w:rPr>
          <w:rStyle w:val="a5"/>
          <w:rFonts w:ascii="Times New Roman" w:hAnsi="Times New Roman" w:cs="Times New Roman"/>
          <w:sz w:val="28"/>
          <w:szCs w:val="28"/>
        </w:rPr>
        <w:footnoteReference w:id="48"/>
      </w:r>
      <w:r w:rsidRPr="004008DE">
        <w:rPr>
          <w:rFonts w:ascii="Times New Roman" w:hAnsi="Times New Roman" w:cs="Times New Roman"/>
          <w:sz w:val="28"/>
          <w:szCs w:val="28"/>
        </w:rPr>
        <w:t>.</w:t>
      </w:r>
    </w:p>
    <w:p w14:paraId="148420EB" w14:textId="02C948C8" w:rsidR="0045332F" w:rsidRPr="004008DE" w:rsidRDefault="007C1FF6" w:rsidP="007C1FF6">
      <w:pPr>
        <w:spacing w:after="0" w:line="300" w:lineRule="auto"/>
        <w:ind w:firstLine="709"/>
        <w:jc w:val="both"/>
        <w:rPr>
          <w:rFonts w:ascii="Times New Roman" w:hAnsi="Times New Roman" w:cs="Times New Roman"/>
          <w:sz w:val="28"/>
          <w:szCs w:val="28"/>
        </w:rPr>
      </w:pPr>
      <w:r w:rsidRPr="004008DE">
        <w:rPr>
          <w:rFonts w:ascii="Times New Roman" w:hAnsi="Times New Roman" w:cs="Times New Roman"/>
          <w:sz w:val="28"/>
          <w:szCs w:val="28"/>
        </w:rPr>
        <w:t xml:space="preserve">При этом </w:t>
      </w:r>
      <w:proofErr w:type="spellStart"/>
      <w:r w:rsidR="0045332F" w:rsidRPr="004008DE">
        <w:rPr>
          <w:rFonts w:ascii="Times New Roman" w:hAnsi="Times New Roman" w:cs="Times New Roman"/>
          <w:sz w:val="28"/>
          <w:szCs w:val="28"/>
        </w:rPr>
        <w:t>Paysera</w:t>
      </w:r>
      <w:proofErr w:type="spellEnd"/>
      <w:r w:rsidR="0045332F" w:rsidRPr="004008DE">
        <w:rPr>
          <w:rFonts w:ascii="Times New Roman" w:hAnsi="Times New Roman" w:cs="Times New Roman"/>
          <w:sz w:val="28"/>
          <w:szCs w:val="28"/>
        </w:rPr>
        <w:t xml:space="preserve"> не единственный</w:t>
      </w:r>
      <w:r w:rsidRPr="004008DE">
        <w:rPr>
          <w:rFonts w:ascii="Times New Roman" w:hAnsi="Times New Roman" w:cs="Times New Roman"/>
          <w:sz w:val="28"/>
          <w:szCs w:val="28"/>
        </w:rPr>
        <w:t xml:space="preserve"> крупный европейский</w:t>
      </w:r>
      <w:r w:rsidR="0045332F" w:rsidRPr="004008DE">
        <w:rPr>
          <w:rFonts w:ascii="Times New Roman" w:hAnsi="Times New Roman" w:cs="Times New Roman"/>
          <w:sz w:val="28"/>
          <w:szCs w:val="28"/>
        </w:rPr>
        <w:t xml:space="preserve"> игрок, ужесточивший правила для россиян и белорусов. Финтех-компания </w:t>
      </w:r>
      <w:proofErr w:type="spellStart"/>
      <w:r w:rsidR="0045332F" w:rsidRPr="004008DE">
        <w:rPr>
          <w:rFonts w:ascii="Times New Roman" w:hAnsi="Times New Roman" w:cs="Times New Roman"/>
          <w:sz w:val="28"/>
          <w:szCs w:val="28"/>
        </w:rPr>
        <w:t>Revolut</w:t>
      </w:r>
      <w:proofErr w:type="spellEnd"/>
      <w:r w:rsidR="0045332F" w:rsidRPr="004008DE">
        <w:rPr>
          <w:rFonts w:ascii="Times New Roman" w:hAnsi="Times New Roman" w:cs="Times New Roman"/>
          <w:sz w:val="28"/>
          <w:szCs w:val="28"/>
        </w:rPr>
        <w:t xml:space="preserve"> в 2022</w:t>
      </w:r>
      <w:r w:rsidR="002F4ED1">
        <w:rPr>
          <w:rFonts w:ascii="Times New Roman" w:hAnsi="Times New Roman" w:cs="Times New Roman"/>
          <w:sz w:val="28"/>
          <w:szCs w:val="28"/>
        </w:rPr>
        <w:t> </w:t>
      </w:r>
      <w:r w:rsidR="0045332F" w:rsidRPr="004008DE">
        <w:rPr>
          <w:rFonts w:ascii="Times New Roman" w:hAnsi="Times New Roman" w:cs="Times New Roman"/>
          <w:sz w:val="28"/>
          <w:szCs w:val="28"/>
        </w:rPr>
        <w:t>году уже ограничивала переводы и приём средств от клиентов из этих стран, а в 2025</w:t>
      </w:r>
      <w:r w:rsidR="002F4ED1">
        <w:rPr>
          <w:rFonts w:ascii="Times New Roman" w:hAnsi="Times New Roman" w:cs="Times New Roman"/>
          <w:sz w:val="28"/>
          <w:szCs w:val="28"/>
        </w:rPr>
        <w:t> </w:t>
      </w:r>
      <w:r w:rsidR="0045332F" w:rsidRPr="004008DE">
        <w:rPr>
          <w:rFonts w:ascii="Times New Roman" w:hAnsi="Times New Roman" w:cs="Times New Roman"/>
          <w:sz w:val="28"/>
          <w:szCs w:val="28"/>
        </w:rPr>
        <w:t xml:space="preserve">году </w:t>
      </w:r>
      <w:r w:rsidRPr="004008DE">
        <w:rPr>
          <w:rFonts w:ascii="Times New Roman" w:hAnsi="Times New Roman" w:cs="Times New Roman"/>
          <w:sz w:val="28"/>
          <w:szCs w:val="28"/>
        </w:rPr>
        <w:t>начал</w:t>
      </w:r>
      <w:r w:rsidR="002F4ED1">
        <w:rPr>
          <w:rFonts w:ascii="Times New Roman" w:hAnsi="Times New Roman" w:cs="Times New Roman"/>
          <w:sz w:val="28"/>
          <w:szCs w:val="28"/>
        </w:rPr>
        <w:t>а</w:t>
      </w:r>
      <w:r w:rsidRPr="004008DE">
        <w:rPr>
          <w:rFonts w:ascii="Times New Roman" w:hAnsi="Times New Roman" w:cs="Times New Roman"/>
          <w:sz w:val="28"/>
          <w:szCs w:val="28"/>
        </w:rPr>
        <w:t xml:space="preserve"> блокировать счета россиян без вида на жительство </w:t>
      </w:r>
      <w:r w:rsidRPr="004008DE">
        <w:rPr>
          <w:rFonts w:ascii="Times New Roman" w:hAnsi="Times New Roman" w:cs="Times New Roman"/>
          <w:sz w:val="28"/>
          <w:szCs w:val="28"/>
        </w:rPr>
        <w:lastRenderedPageBreak/>
        <w:t>в Евросоюзе. Блокировки касаются также случаев, когда клиенты продлевали вид на жительство и предоставляли банку временные документы</w:t>
      </w:r>
      <w:r w:rsidRPr="004008DE">
        <w:rPr>
          <w:rStyle w:val="a5"/>
          <w:rFonts w:ascii="Times New Roman" w:hAnsi="Times New Roman" w:cs="Times New Roman"/>
          <w:sz w:val="28"/>
          <w:szCs w:val="28"/>
        </w:rPr>
        <w:footnoteReference w:id="49"/>
      </w:r>
      <w:r w:rsidRPr="004008DE">
        <w:rPr>
          <w:rFonts w:ascii="Times New Roman" w:hAnsi="Times New Roman" w:cs="Times New Roman"/>
          <w:sz w:val="28"/>
          <w:szCs w:val="28"/>
        </w:rPr>
        <w:t>. Ограничения вводятся не только в странах Европы. В США санкции затронули Газпромбанк и более 50</w:t>
      </w:r>
      <w:r w:rsidR="002F4ED1">
        <w:rPr>
          <w:rFonts w:ascii="Times New Roman" w:hAnsi="Times New Roman" w:cs="Times New Roman"/>
          <w:sz w:val="28"/>
          <w:szCs w:val="28"/>
        </w:rPr>
        <w:t> </w:t>
      </w:r>
      <w:r w:rsidRPr="004008DE">
        <w:rPr>
          <w:rFonts w:ascii="Times New Roman" w:hAnsi="Times New Roman" w:cs="Times New Roman"/>
          <w:sz w:val="28"/>
          <w:szCs w:val="28"/>
        </w:rPr>
        <w:t>других учреждений. В Казахстане в марте 2025</w:t>
      </w:r>
      <w:r w:rsidR="002F4ED1">
        <w:rPr>
          <w:rFonts w:ascii="Times New Roman" w:hAnsi="Times New Roman" w:cs="Times New Roman"/>
          <w:sz w:val="28"/>
          <w:szCs w:val="28"/>
        </w:rPr>
        <w:t> </w:t>
      </w:r>
      <w:r w:rsidRPr="004008DE">
        <w:rPr>
          <w:rFonts w:ascii="Times New Roman" w:hAnsi="Times New Roman" w:cs="Times New Roman"/>
          <w:sz w:val="28"/>
          <w:szCs w:val="28"/>
        </w:rPr>
        <w:t>года произошло массовое замораживание счетов россиян. Только в Северо-Казахстанской области было заблокировано порядка 2000</w:t>
      </w:r>
      <w:r w:rsidR="002F4ED1">
        <w:rPr>
          <w:rFonts w:ascii="Times New Roman" w:hAnsi="Times New Roman" w:cs="Times New Roman"/>
          <w:sz w:val="28"/>
          <w:szCs w:val="28"/>
        </w:rPr>
        <w:t> </w:t>
      </w:r>
      <w:r w:rsidRPr="004008DE">
        <w:rPr>
          <w:rFonts w:ascii="Times New Roman" w:hAnsi="Times New Roman" w:cs="Times New Roman"/>
          <w:sz w:val="28"/>
          <w:szCs w:val="28"/>
        </w:rPr>
        <w:t xml:space="preserve">счетов, преимущественно в </w:t>
      </w:r>
      <w:proofErr w:type="spellStart"/>
      <w:r w:rsidRPr="004008DE">
        <w:rPr>
          <w:rFonts w:ascii="Times New Roman" w:hAnsi="Times New Roman" w:cs="Times New Roman"/>
          <w:sz w:val="28"/>
          <w:szCs w:val="28"/>
        </w:rPr>
        <w:t>Kaspi</w:t>
      </w:r>
      <w:proofErr w:type="spellEnd"/>
      <w:r w:rsidRPr="004008DE">
        <w:rPr>
          <w:rFonts w:ascii="Times New Roman" w:hAnsi="Times New Roman" w:cs="Times New Roman"/>
          <w:sz w:val="28"/>
          <w:szCs w:val="28"/>
        </w:rPr>
        <w:t xml:space="preserve"> Bank</w:t>
      </w:r>
      <w:r w:rsidRPr="004008DE">
        <w:rPr>
          <w:rStyle w:val="a5"/>
          <w:rFonts w:ascii="Times New Roman" w:hAnsi="Times New Roman" w:cs="Times New Roman"/>
          <w:sz w:val="28"/>
          <w:szCs w:val="28"/>
        </w:rPr>
        <w:footnoteReference w:id="50"/>
      </w:r>
      <w:r w:rsidRPr="004008DE">
        <w:rPr>
          <w:rFonts w:ascii="Times New Roman" w:hAnsi="Times New Roman" w:cs="Times New Roman"/>
          <w:sz w:val="28"/>
          <w:szCs w:val="28"/>
        </w:rPr>
        <w:t>. Аналогичные блокировки наблюдались в Та</w:t>
      </w:r>
      <w:r w:rsidR="002F4ED1">
        <w:rPr>
          <w:rFonts w:ascii="Times New Roman" w:hAnsi="Times New Roman" w:cs="Times New Roman"/>
          <w:sz w:val="28"/>
          <w:szCs w:val="28"/>
        </w:rPr>
        <w:t>и</w:t>
      </w:r>
      <w:r w:rsidRPr="004008DE">
        <w:rPr>
          <w:rFonts w:ascii="Times New Roman" w:hAnsi="Times New Roman" w:cs="Times New Roman"/>
          <w:sz w:val="28"/>
          <w:szCs w:val="28"/>
        </w:rPr>
        <w:t>ланде</w:t>
      </w:r>
      <w:r w:rsidR="009E5358">
        <w:rPr>
          <w:rFonts w:ascii="Times New Roman" w:hAnsi="Times New Roman" w:cs="Times New Roman"/>
          <w:sz w:val="28"/>
          <w:szCs w:val="28"/>
        </w:rPr>
        <w:t> —</w:t>
      </w:r>
      <w:r w:rsidR="000F28DF" w:rsidRPr="004008DE">
        <w:rPr>
          <w:rFonts w:ascii="Times New Roman" w:hAnsi="Times New Roman" w:cs="Times New Roman"/>
          <w:sz w:val="28"/>
          <w:szCs w:val="28"/>
        </w:rPr>
        <w:t xml:space="preserve"> </w:t>
      </w:r>
      <w:r w:rsidRPr="004008DE">
        <w:rPr>
          <w:rFonts w:ascii="Times New Roman" w:hAnsi="Times New Roman" w:cs="Times New Roman"/>
          <w:sz w:val="28"/>
          <w:szCs w:val="28"/>
        </w:rPr>
        <w:t>в мае коммерческий Bangkok Bank</w:t>
      </w:r>
      <w:r w:rsidR="000F28DF" w:rsidRPr="004008DE">
        <w:rPr>
          <w:rFonts w:ascii="Times New Roman" w:hAnsi="Times New Roman" w:cs="Times New Roman"/>
          <w:sz w:val="28"/>
          <w:szCs w:val="28"/>
        </w:rPr>
        <w:t xml:space="preserve"> заблокировал карты российских клиентов, в том числе туристов</w:t>
      </w:r>
      <w:r w:rsidR="000F28DF" w:rsidRPr="004008DE">
        <w:rPr>
          <w:rStyle w:val="a5"/>
          <w:rFonts w:ascii="Times New Roman" w:hAnsi="Times New Roman" w:cs="Times New Roman"/>
          <w:sz w:val="28"/>
          <w:szCs w:val="28"/>
        </w:rPr>
        <w:footnoteReference w:id="51"/>
      </w:r>
      <w:r w:rsidR="000F28DF" w:rsidRPr="004008DE">
        <w:rPr>
          <w:rFonts w:ascii="Times New Roman" w:hAnsi="Times New Roman" w:cs="Times New Roman"/>
          <w:sz w:val="28"/>
          <w:szCs w:val="28"/>
        </w:rPr>
        <w:t>.</w:t>
      </w:r>
    </w:p>
    <w:p w14:paraId="2EE0DD57" w14:textId="02747452" w:rsidR="000F28DF" w:rsidRPr="004008DE" w:rsidRDefault="000F28DF" w:rsidP="007C1FF6">
      <w:pPr>
        <w:spacing w:after="0" w:line="300" w:lineRule="auto"/>
        <w:ind w:firstLine="709"/>
        <w:jc w:val="both"/>
        <w:rPr>
          <w:rFonts w:ascii="Times New Roman" w:hAnsi="Times New Roman" w:cs="Times New Roman"/>
          <w:sz w:val="28"/>
          <w:szCs w:val="28"/>
        </w:rPr>
      </w:pPr>
      <w:r w:rsidRPr="004008DE">
        <w:rPr>
          <w:rFonts w:ascii="Times New Roman" w:hAnsi="Times New Roman" w:cs="Times New Roman"/>
          <w:sz w:val="28"/>
          <w:szCs w:val="28"/>
        </w:rPr>
        <w:t>На масштабы необоснованных экономических притеснений российских граждан в Евросоюзе, в частности</w:t>
      </w:r>
      <w:r w:rsidR="00CE35AA">
        <w:rPr>
          <w:rFonts w:ascii="Times New Roman" w:hAnsi="Times New Roman" w:cs="Times New Roman"/>
          <w:sz w:val="28"/>
          <w:szCs w:val="28"/>
        </w:rPr>
        <w:t>,</w:t>
      </w:r>
      <w:r w:rsidRPr="004008DE">
        <w:rPr>
          <w:rFonts w:ascii="Times New Roman" w:hAnsi="Times New Roman" w:cs="Times New Roman"/>
          <w:sz w:val="28"/>
          <w:szCs w:val="28"/>
        </w:rPr>
        <w:t xml:space="preserve"> в ФРГ, в ходе брифинга обращала внимани</w:t>
      </w:r>
      <w:r w:rsidR="002640FB" w:rsidRPr="004008DE">
        <w:rPr>
          <w:rFonts w:ascii="Times New Roman" w:hAnsi="Times New Roman" w:cs="Times New Roman"/>
          <w:sz w:val="28"/>
          <w:szCs w:val="28"/>
        </w:rPr>
        <w:t>е</w:t>
      </w:r>
      <w:r w:rsidRPr="004008DE">
        <w:rPr>
          <w:rFonts w:ascii="Times New Roman" w:hAnsi="Times New Roman" w:cs="Times New Roman"/>
          <w:sz w:val="28"/>
          <w:szCs w:val="28"/>
        </w:rPr>
        <w:t xml:space="preserve"> официальный представитель МИД России Мария Захарова: «Констатируем, что в Германии продолжаются уже неоднократно допускавшиеся ранее необоснованные притеснения российских граждан и соотечественников со стороны представителей властей под предлогом соблюдения ограничений Евросоюза по вывозу из ФРГ «подсанкционных» товаров.</w:t>
      </w:r>
      <w:r w:rsidRPr="004008DE">
        <w:t xml:space="preserve"> </w:t>
      </w:r>
      <w:r w:rsidRPr="004008DE">
        <w:rPr>
          <w:rFonts w:ascii="Times New Roman" w:hAnsi="Times New Roman" w:cs="Times New Roman"/>
          <w:sz w:val="28"/>
          <w:szCs w:val="28"/>
        </w:rPr>
        <w:t xml:space="preserve">О степени правового произвола в отношении россиян много говорит инцидент, произошедший недавно в аэропорту Штутгарта. Гражданка России, возвращавшаяся на </w:t>
      </w:r>
      <w:r w:rsidR="00A22BFC">
        <w:rPr>
          <w:rFonts w:ascii="Times New Roman" w:hAnsi="Times New Roman" w:cs="Times New Roman"/>
          <w:sz w:val="28"/>
          <w:szCs w:val="28"/>
        </w:rPr>
        <w:t>р</w:t>
      </w:r>
      <w:r w:rsidRPr="004008DE">
        <w:rPr>
          <w:rFonts w:ascii="Times New Roman" w:hAnsi="Times New Roman" w:cs="Times New Roman"/>
          <w:sz w:val="28"/>
          <w:szCs w:val="28"/>
        </w:rPr>
        <w:t>одину из командировки, была подвергнута представителями немецкой таможни унизительной проверке «с пристрастием». Со ссылкой на нарушение ею «санкционного регулирования» у неё были безвозвратно изъяты предметы одежды, личные вещи и наличные деньги. Попросту говоря, представители власти ограбили её среди бела дня, попытавшись это вс</w:t>
      </w:r>
      <w:r w:rsidR="00A22BFC">
        <w:rPr>
          <w:rFonts w:ascii="Times New Roman" w:hAnsi="Times New Roman" w:cs="Times New Roman"/>
          <w:sz w:val="28"/>
          <w:szCs w:val="28"/>
        </w:rPr>
        <w:t>ё</w:t>
      </w:r>
      <w:r w:rsidRPr="004008DE">
        <w:rPr>
          <w:rFonts w:ascii="Times New Roman" w:hAnsi="Times New Roman" w:cs="Times New Roman"/>
          <w:sz w:val="28"/>
          <w:szCs w:val="28"/>
        </w:rPr>
        <w:t xml:space="preserve"> легитимизировать»,</w:t>
      </w:r>
      <w:r w:rsidR="009E5358">
        <w:rPr>
          <w:rFonts w:ascii="Times New Roman" w:hAnsi="Times New Roman" w:cs="Times New Roman"/>
          <w:sz w:val="28"/>
          <w:szCs w:val="28"/>
        </w:rPr>
        <w:t> —</w:t>
      </w:r>
      <w:r w:rsidRPr="004008DE">
        <w:rPr>
          <w:rFonts w:ascii="Times New Roman" w:hAnsi="Times New Roman" w:cs="Times New Roman"/>
          <w:sz w:val="28"/>
          <w:szCs w:val="28"/>
        </w:rPr>
        <w:t xml:space="preserve"> заключила Захарова</w:t>
      </w:r>
      <w:r w:rsidR="002640FB" w:rsidRPr="004008DE">
        <w:rPr>
          <w:rStyle w:val="a5"/>
          <w:rFonts w:ascii="Times New Roman" w:hAnsi="Times New Roman" w:cs="Times New Roman"/>
          <w:sz w:val="28"/>
          <w:szCs w:val="28"/>
        </w:rPr>
        <w:footnoteReference w:id="52"/>
      </w:r>
      <w:r w:rsidRPr="004008DE">
        <w:rPr>
          <w:rFonts w:ascii="Times New Roman" w:hAnsi="Times New Roman" w:cs="Times New Roman"/>
          <w:sz w:val="28"/>
          <w:szCs w:val="28"/>
        </w:rPr>
        <w:t>.</w:t>
      </w:r>
    </w:p>
    <w:p w14:paraId="26285093" w14:textId="49BD398A" w:rsidR="0045332F" w:rsidRPr="004008DE" w:rsidRDefault="002640FB" w:rsidP="00A51776">
      <w:pPr>
        <w:spacing w:after="0" w:line="300" w:lineRule="auto"/>
        <w:ind w:firstLine="709"/>
        <w:jc w:val="both"/>
        <w:rPr>
          <w:rFonts w:ascii="Times New Roman" w:hAnsi="Times New Roman" w:cs="Times New Roman"/>
          <w:sz w:val="28"/>
          <w:szCs w:val="28"/>
        </w:rPr>
      </w:pPr>
      <w:r w:rsidRPr="004008DE">
        <w:rPr>
          <w:rFonts w:ascii="Times New Roman" w:hAnsi="Times New Roman" w:cs="Times New Roman"/>
          <w:sz w:val="28"/>
          <w:szCs w:val="28"/>
        </w:rPr>
        <w:t>В 2025</w:t>
      </w:r>
      <w:r w:rsidR="00A22BFC">
        <w:rPr>
          <w:rFonts w:ascii="Times New Roman" w:hAnsi="Times New Roman" w:cs="Times New Roman"/>
          <w:sz w:val="28"/>
          <w:szCs w:val="28"/>
        </w:rPr>
        <w:t> </w:t>
      </w:r>
      <w:r w:rsidRPr="004008DE">
        <w:rPr>
          <w:rFonts w:ascii="Times New Roman" w:hAnsi="Times New Roman" w:cs="Times New Roman"/>
          <w:sz w:val="28"/>
          <w:szCs w:val="28"/>
        </w:rPr>
        <w:t>году дискриминация по национальному признаку в отношении россиян и соотечественников за рубежом всё чаще проявляется в форме прямых и косвенных</w:t>
      </w:r>
      <w:r w:rsidRPr="004008DE">
        <w:rPr>
          <w:rFonts w:ascii="Times New Roman" w:hAnsi="Times New Roman" w:cs="Times New Roman"/>
          <w:b/>
          <w:bCs/>
          <w:i/>
          <w:iCs/>
          <w:sz w:val="28"/>
          <w:szCs w:val="28"/>
        </w:rPr>
        <w:t xml:space="preserve"> ограничений свободы передвижения</w:t>
      </w:r>
      <w:r w:rsidRPr="004008DE">
        <w:rPr>
          <w:rFonts w:ascii="Times New Roman" w:hAnsi="Times New Roman" w:cs="Times New Roman"/>
          <w:sz w:val="28"/>
          <w:szCs w:val="28"/>
        </w:rPr>
        <w:t xml:space="preserve">, включая отказы во въезде, аннулирование виз и разрешений на проживание, а также введение </w:t>
      </w:r>
      <w:r w:rsidRPr="004008DE">
        <w:rPr>
          <w:rFonts w:ascii="Times New Roman" w:hAnsi="Times New Roman" w:cs="Times New Roman"/>
          <w:sz w:val="28"/>
          <w:szCs w:val="28"/>
        </w:rPr>
        <w:lastRenderedPageBreak/>
        <w:t>избирательных запретов без индивидуальной правовой оценки. Ограничения свободы передвижения затрагивают не только туристические или деловые поездки, но и вопросы семейной жизни, трудовой деятельности, образования и доступа к медицинской помощи. Фактическое использование национальной принадлежности как основания для ограничений наряду с другими основаниями и фактами, описанными в докладе, формирует опасный прецедент нормализации дискриминационных практик.</w:t>
      </w:r>
    </w:p>
    <w:p w14:paraId="656F2EA2" w14:textId="0757C9D0" w:rsidR="002640FB" w:rsidRPr="004008DE" w:rsidRDefault="002640FB" w:rsidP="002640FB">
      <w:pPr>
        <w:spacing w:after="0" w:line="300" w:lineRule="auto"/>
        <w:ind w:firstLine="709"/>
        <w:jc w:val="both"/>
        <w:rPr>
          <w:rFonts w:ascii="Times New Roman" w:hAnsi="Times New Roman" w:cs="Times New Roman"/>
          <w:sz w:val="28"/>
          <w:szCs w:val="28"/>
        </w:rPr>
      </w:pPr>
      <w:r w:rsidRPr="004008DE">
        <w:rPr>
          <w:rFonts w:ascii="Times New Roman" w:hAnsi="Times New Roman" w:cs="Times New Roman"/>
          <w:b/>
          <w:bCs/>
          <w:sz w:val="28"/>
          <w:szCs w:val="28"/>
        </w:rPr>
        <w:t>Наиболее резонансные ограничения в течение года вводились в Латвии.</w:t>
      </w:r>
      <w:r w:rsidRPr="004008DE">
        <w:rPr>
          <w:rFonts w:ascii="Times New Roman" w:hAnsi="Times New Roman" w:cs="Times New Roman"/>
          <w:sz w:val="28"/>
          <w:szCs w:val="28"/>
        </w:rPr>
        <w:t xml:space="preserve"> </w:t>
      </w:r>
      <w:r w:rsidRPr="00B06436">
        <w:rPr>
          <w:rFonts w:ascii="Times New Roman" w:hAnsi="Times New Roman" w:cs="Times New Roman"/>
          <w:sz w:val="28"/>
          <w:szCs w:val="28"/>
        </w:rPr>
        <w:t>В частности, с 1</w:t>
      </w:r>
      <w:r w:rsidR="00A22BFC" w:rsidRPr="00B06436">
        <w:rPr>
          <w:rFonts w:ascii="Times New Roman" w:hAnsi="Times New Roman" w:cs="Times New Roman"/>
          <w:sz w:val="28"/>
          <w:szCs w:val="28"/>
        </w:rPr>
        <w:t> </w:t>
      </w:r>
      <w:r w:rsidRPr="00B574CA">
        <w:rPr>
          <w:rFonts w:ascii="Times New Roman" w:hAnsi="Times New Roman" w:cs="Times New Roman"/>
          <w:sz w:val="28"/>
          <w:szCs w:val="28"/>
        </w:rPr>
        <w:t xml:space="preserve">сентября </w:t>
      </w:r>
      <w:r w:rsidR="00A22BFC" w:rsidRPr="00B574CA">
        <w:rPr>
          <w:rFonts w:ascii="Times New Roman" w:hAnsi="Times New Roman" w:cs="Times New Roman"/>
          <w:sz w:val="28"/>
          <w:szCs w:val="28"/>
        </w:rPr>
        <w:t>за двое суток до</w:t>
      </w:r>
      <w:r w:rsidRPr="00B574CA">
        <w:rPr>
          <w:rFonts w:ascii="Times New Roman" w:hAnsi="Times New Roman" w:cs="Times New Roman"/>
          <w:sz w:val="28"/>
          <w:szCs w:val="28"/>
        </w:rPr>
        <w:t xml:space="preserve"> въезд</w:t>
      </w:r>
      <w:r w:rsidR="00A22BFC" w:rsidRPr="00B574CA">
        <w:rPr>
          <w:rFonts w:ascii="Times New Roman" w:hAnsi="Times New Roman" w:cs="Times New Roman"/>
          <w:sz w:val="28"/>
          <w:szCs w:val="28"/>
        </w:rPr>
        <w:t>а</w:t>
      </w:r>
      <w:r w:rsidRPr="00B574CA">
        <w:rPr>
          <w:rFonts w:ascii="Times New Roman" w:hAnsi="Times New Roman" w:cs="Times New Roman"/>
          <w:sz w:val="28"/>
          <w:szCs w:val="28"/>
        </w:rPr>
        <w:t xml:space="preserve"> в Латвию</w:t>
      </w:r>
      <w:r w:rsidR="00CE35AA">
        <w:rPr>
          <w:rFonts w:ascii="Times New Roman" w:hAnsi="Times New Roman" w:cs="Times New Roman"/>
          <w:sz w:val="28"/>
          <w:szCs w:val="28"/>
        </w:rPr>
        <w:t xml:space="preserve"> необходимо </w:t>
      </w:r>
      <w:r w:rsidRPr="00B574CA">
        <w:rPr>
          <w:rFonts w:ascii="Times New Roman" w:hAnsi="Times New Roman" w:cs="Times New Roman"/>
          <w:sz w:val="28"/>
          <w:szCs w:val="28"/>
        </w:rPr>
        <w:t>заполнить анкету на специальном сайте для получения разрешения</w:t>
      </w:r>
      <w:r w:rsidRPr="004008DE">
        <w:rPr>
          <w:rFonts w:ascii="Times New Roman" w:hAnsi="Times New Roman" w:cs="Times New Roman"/>
          <w:sz w:val="28"/>
          <w:szCs w:val="28"/>
        </w:rPr>
        <w:t xml:space="preserve"> гражданам России и других государств, не входящих в ЕС, НАТО, </w:t>
      </w:r>
      <w:r w:rsidR="00CE35AA">
        <w:rPr>
          <w:rFonts w:ascii="Times New Roman" w:hAnsi="Times New Roman" w:cs="Times New Roman"/>
          <w:sz w:val="28"/>
          <w:szCs w:val="28"/>
        </w:rPr>
        <w:t>Европейскую экономическую зону</w:t>
      </w:r>
      <w:r w:rsidRPr="004008DE">
        <w:rPr>
          <w:rFonts w:ascii="Times New Roman" w:hAnsi="Times New Roman" w:cs="Times New Roman"/>
          <w:sz w:val="28"/>
          <w:szCs w:val="28"/>
        </w:rPr>
        <w:t>. Правило действует даже при въезде из другой страны Шенгенской зоны. Анкету необходимо заполнить не менее чем за 48</w:t>
      </w:r>
      <w:r w:rsidR="004035CC">
        <w:rPr>
          <w:rFonts w:ascii="Times New Roman" w:hAnsi="Times New Roman" w:cs="Times New Roman"/>
          <w:sz w:val="28"/>
          <w:szCs w:val="28"/>
        </w:rPr>
        <w:t> </w:t>
      </w:r>
      <w:r w:rsidRPr="004008DE">
        <w:rPr>
          <w:rFonts w:ascii="Times New Roman" w:hAnsi="Times New Roman" w:cs="Times New Roman"/>
          <w:sz w:val="28"/>
          <w:szCs w:val="28"/>
        </w:rPr>
        <w:t>часов до планируемого въезда. В ней нужно указать: цель и сроки поездки, подробный маршрут, контактные данные, сведения о месте работы.</w:t>
      </w:r>
      <w:r w:rsidR="007A6EB0" w:rsidRPr="004008DE">
        <w:rPr>
          <w:rFonts w:ascii="Times New Roman" w:hAnsi="Times New Roman" w:cs="Times New Roman"/>
          <w:sz w:val="28"/>
          <w:szCs w:val="28"/>
        </w:rPr>
        <w:t xml:space="preserve"> Как отмечают в Российском союзе туроператоров, также вводятся дополнительные ограничения: закрыты пешеходные и велосипедные переходы на границе с Россией и Беларусью; введ</w:t>
      </w:r>
      <w:r w:rsidR="00B574CA">
        <w:rPr>
          <w:rFonts w:ascii="Times New Roman" w:hAnsi="Times New Roman" w:cs="Times New Roman"/>
          <w:sz w:val="28"/>
          <w:szCs w:val="28"/>
        </w:rPr>
        <w:t>ё</w:t>
      </w:r>
      <w:r w:rsidR="007A6EB0" w:rsidRPr="004008DE">
        <w:rPr>
          <w:rFonts w:ascii="Times New Roman" w:hAnsi="Times New Roman" w:cs="Times New Roman"/>
          <w:sz w:val="28"/>
          <w:szCs w:val="28"/>
        </w:rPr>
        <w:t>н запрет на въезд автомобилей с белорусскими номерами, также появились ограничения на пассажирские перевозки</w:t>
      </w:r>
      <w:r w:rsidR="007A6EB0" w:rsidRPr="004008DE">
        <w:rPr>
          <w:rStyle w:val="a5"/>
          <w:rFonts w:ascii="Times New Roman" w:hAnsi="Times New Roman" w:cs="Times New Roman"/>
          <w:sz w:val="28"/>
          <w:szCs w:val="28"/>
        </w:rPr>
        <w:footnoteReference w:id="53"/>
      </w:r>
      <w:r w:rsidR="007A6EB0" w:rsidRPr="004008DE">
        <w:rPr>
          <w:rFonts w:ascii="Times New Roman" w:hAnsi="Times New Roman" w:cs="Times New Roman"/>
          <w:sz w:val="28"/>
          <w:szCs w:val="28"/>
        </w:rPr>
        <w:t>. С</w:t>
      </w:r>
      <w:r w:rsidR="00B574CA">
        <w:rPr>
          <w:rFonts w:ascii="Times New Roman" w:hAnsi="Times New Roman" w:cs="Times New Roman"/>
          <w:sz w:val="28"/>
          <w:szCs w:val="28"/>
        </w:rPr>
        <w:t> </w:t>
      </w:r>
      <w:r w:rsidR="007A6EB0" w:rsidRPr="004008DE">
        <w:rPr>
          <w:rFonts w:ascii="Times New Roman" w:hAnsi="Times New Roman" w:cs="Times New Roman"/>
          <w:sz w:val="28"/>
          <w:szCs w:val="28"/>
        </w:rPr>
        <w:t>15</w:t>
      </w:r>
      <w:r w:rsidR="00B574CA">
        <w:rPr>
          <w:rFonts w:ascii="Times New Roman" w:hAnsi="Times New Roman" w:cs="Times New Roman"/>
          <w:sz w:val="28"/>
          <w:szCs w:val="28"/>
        </w:rPr>
        <w:t> </w:t>
      </w:r>
      <w:r w:rsidR="007A6EB0" w:rsidRPr="004008DE">
        <w:rPr>
          <w:rFonts w:ascii="Times New Roman" w:hAnsi="Times New Roman" w:cs="Times New Roman"/>
          <w:sz w:val="28"/>
          <w:szCs w:val="28"/>
        </w:rPr>
        <w:t>октября латвийские власти установили сбор в размере 9</w:t>
      </w:r>
      <w:r w:rsidR="00B574CA">
        <w:rPr>
          <w:rFonts w:ascii="Times New Roman" w:hAnsi="Times New Roman" w:cs="Times New Roman"/>
          <w:sz w:val="28"/>
          <w:szCs w:val="28"/>
        </w:rPr>
        <w:t> </w:t>
      </w:r>
      <w:r w:rsidR="007A6EB0" w:rsidRPr="004008DE">
        <w:rPr>
          <w:rFonts w:ascii="Times New Roman" w:hAnsi="Times New Roman" w:cs="Times New Roman"/>
          <w:sz w:val="28"/>
          <w:szCs w:val="28"/>
        </w:rPr>
        <w:t>евро за бронирование в электронной очереди для транспортных средств, следующих из России и Беларуси. Аналогичную систему ранее ввели в соседних Эстонии и Литве. С 1 ноября в стране вступил в силу запрет на пересечение латвийско-белорусской и латвийско-российской границ для любых автобусов, выполняющих нерегулярные международные рейсы</w:t>
      </w:r>
      <w:r w:rsidR="007A6EB0" w:rsidRPr="004008DE">
        <w:rPr>
          <w:rStyle w:val="a5"/>
          <w:rFonts w:ascii="Times New Roman" w:hAnsi="Times New Roman" w:cs="Times New Roman"/>
          <w:sz w:val="28"/>
          <w:szCs w:val="28"/>
        </w:rPr>
        <w:footnoteReference w:id="54"/>
      </w:r>
      <w:r w:rsidR="007A6EB0" w:rsidRPr="004008DE">
        <w:rPr>
          <w:rFonts w:ascii="Times New Roman" w:hAnsi="Times New Roman" w:cs="Times New Roman"/>
          <w:sz w:val="28"/>
          <w:szCs w:val="28"/>
        </w:rPr>
        <w:t>.</w:t>
      </w:r>
    </w:p>
    <w:p w14:paraId="226B67EE" w14:textId="27A27B0B" w:rsidR="002640FB" w:rsidRPr="004008DE" w:rsidRDefault="007A6EB0" w:rsidP="007A6EB0">
      <w:pPr>
        <w:spacing w:after="0" w:line="300" w:lineRule="auto"/>
        <w:ind w:firstLine="709"/>
        <w:jc w:val="both"/>
        <w:rPr>
          <w:rFonts w:ascii="Times New Roman" w:hAnsi="Times New Roman" w:cs="Times New Roman"/>
          <w:sz w:val="28"/>
          <w:szCs w:val="28"/>
        </w:rPr>
      </w:pPr>
      <w:r w:rsidRPr="004008DE">
        <w:rPr>
          <w:rFonts w:ascii="Times New Roman" w:hAnsi="Times New Roman" w:cs="Times New Roman"/>
          <w:sz w:val="28"/>
          <w:szCs w:val="28"/>
        </w:rPr>
        <w:t>В 2025</w:t>
      </w:r>
      <w:r w:rsidR="00385ECC">
        <w:rPr>
          <w:rFonts w:ascii="Times New Roman" w:hAnsi="Times New Roman" w:cs="Times New Roman"/>
          <w:sz w:val="28"/>
          <w:szCs w:val="28"/>
        </w:rPr>
        <w:t> </w:t>
      </w:r>
      <w:r w:rsidRPr="004008DE">
        <w:rPr>
          <w:rFonts w:ascii="Times New Roman" w:hAnsi="Times New Roman" w:cs="Times New Roman"/>
          <w:sz w:val="28"/>
          <w:szCs w:val="28"/>
        </w:rPr>
        <w:t xml:space="preserve">году более заметной проблемой стало </w:t>
      </w:r>
      <w:r w:rsidRPr="004008DE">
        <w:rPr>
          <w:rFonts w:ascii="Times New Roman" w:hAnsi="Times New Roman" w:cs="Times New Roman"/>
          <w:b/>
          <w:bCs/>
          <w:i/>
          <w:iCs/>
          <w:sz w:val="28"/>
          <w:szCs w:val="28"/>
        </w:rPr>
        <w:t>воспрепятствование реализации избирательных прав российских граждан, находящихся за пределами страны</w:t>
      </w:r>
      <w:r w:rsidRPr="004008DE">
        <w:rPr>
          <w:rFonts w:ascii="Times New Roman" w:hAnsi="Times New Roman" w:cs="Times New Roman"/>
          <w:sz w:val="28"/>
          <w:szCs w:val="28"/>
        </w:rPr>
        <w:t xml:space="preserve">. В ряде государств создавались условия, при которых участие россиян в голосовании фактически становилось затруднительным либо невозможным, несмотря на формальное сохранение соответствующих прав. Ограничения носили как административный, так и фактический характер и затрагивали ключевые элементы избирательного процесса, в том числе </w:t>
      </w:r>
      <w:r w:rsidRPr="004008DE">
        <w:rPr>
          <w:rFonts w:ascii="Times New Roman" w:hAnsi="Times New Roman" w:cs="Times New Roman"/>
          <w:sz w:val="28"/>
          <w:szCs w:val="28"/>
        </w:rPr>
        <w:lastRenderedPageBreak/>
        <w:t xml:space="preserve">доступ к избирательным участкам. В результате значительная часть граждан была лишена возможности реализовать свои избирательные права на практике, что противоречит как международным обязательствам государств пребывания, так и базовым демократическим принципам. </w:t>
      </w:r>
    </w:p>
    <w:p w14:paraId="52BF6F4E" w14:textId="4B707C00" w:rsidR="007A6EB0" w:rsidRPr="004008DE" w:rsidRDefault="004570C2" w:rsidP="007A6EB0">
      <w:pPr>
        <w:spacing w:after="0" w:line="300" w:lineRule="auto"/>
        <w:ind w:firstLine="709"/>
        <w:jc w:val="both"/>
        <w:rPr>
          <w:rFonts w:ascii="Times New Roman" w:hAnsi="Times New Roman" w:cs="Times New Roman"/>
          <w:sz w:val="28"/>
          <w:szCs w:val="28"/>
        </w:rPr>
      </w:pPr>
      <w:r w:rsidRPr="004008DE">
        <w:rPr>
          <w:rFonts w:ascii="Times New Roman" w:hAnsi="Times New Roman" w:cs="Times New Roman"/>
          <w:sz w:val="28"/>
          <w:szCs w:val="28"/>
        </w:rPr>
        <w:t>В июле 2025</w:t>
      </w:r>
      <w:r w:rsidR="00385ECC">
        <w:rPr>
          <w:rFonts w:ascii="Times New Roman" w:hAnsi="Times New Roman" w:cs="Times New Roman"/>
          <w:sz w:val="28"/>
          <w:szCs w:val="28"/>
        </w:rPr>
        <w:t> </w:t>
      </w:r>
      <w:r w:rsidRPr="004008DE">
        <w:rPr>
          <w:rFonts w:ascii="Times New Roman" w:hAnsi="Times New Roman" w:cs="Times New Roman"/>
          <w:sz w:val="28"/>
          <w:szCs w:val="28"/>
        </w:rPr>
        <w:t xml:space="preserve">года молдавские власти ограничили право граждан, проживающих в России, участвовать в сентябрьских парламентских выборах по почте, исключив Россию из списка стран с возможностью соответствующего голосования. </w:t>
      </w:r>
      <w:r w:rsidR="00852754" w:rsidRPr="004008DE">
        <w:rPr>
          <w:rFonts w:ascii="Times New Roman" w:hAnsi="Times New Roman" w:cs="Times New Roman"/>
          <w:sz w:val="28"/>
          <w:szCs w:val="28"/>
        </w:rPr>
        <w:t>В Российской Федерации проживает крупнейшая молдавская диаспора, но власти намеренно исключили е</w:t>
      </w:r>
      <w:r w:rsidR="00CF143C">
        <w:rPr>
          <w:rFonts w:ascii="Times New Roman" w:hAnsi="Times New Roman" w:cs="Times New Roman"/>
          <w:sz w:val="28"/>
          <w:szCs w:val="28"/>
        </w:rPr>
        <w:t>ё</w:t>
      </w:r>
      <w:r w:rsidR="00852754" w:rsidRPr="004008DE">
        <w:rPr>
          <w:rFonts w:ascii="Times New Roman" w:hAnsi="Times New Roman" w:cs="Times New Roman"/>
          <w:sz w:val="28"/>
          <w:szCs w:val="28"/>
        </w:rPr>
        <w:t xml:space="preserve"> из числа стран, где разрешено голосование по почте. По мнению молдавского депутата от блока «Победа» Вадима </w:t>
      </w:r>
      <w:proofErr w:type="spellStart"/>
      <w:r w:rsidR="00852754" w:rsidRPr="004008DE">
        <w:rPr>
          <w:rFonts w:ascii="Times New Roman" w:hAnsi="Times New Roman" w:cs="Times New Roman"/>
          <w:sz w:val="28"/>
          <w:szCs w:val="28"/>
        </w:rPr>
        <w:t>Фотеску</w:t>
      </w:r>
      <w:proofErr w:type="spellEnd"/>
      <w:r w:rsidR="005932B3" w:rsidRPr="004008DE">
        <w:rPr>
          <w:rFonts w:ascii="Times New Roman" w:hAnsi="Times New Roman" w:cs="Times New Roman"/>
          <w:sz w:val="28"/>
          <w:szCs w:val="28"/>
        </w:rPr>
        <w:t>,</w:t>
      </w:r>
      <w:r w:rsidR="00852754" w:rsidRPr="004008DE">
        <w:rPr>
          <w:rFonts w:ascii="Times New Roman" w:hAnsi="Times New Roman" w:cs="Times New Roman"/>
          <w:sz w:val="28"/>
          <w:szCs w:val="28"/>
        </w:rPr>
        <w:t xml:space="preserve"> это дискредитирует право граждан Республики Молдова на избирательный выбор. Механизм применяется лишь в тех западных странах, где партия власти уверена в своей поддержке. Депутат подчеркнул, что и другие страны СНГ не были включены в перечень государств, где молдавская диаспора может проголосовать по почте</w:t>
      </w:r>
      <w:r w:rsidR="00852754" w:rsidRPr="004008DE">
        <w:rPr>
          <w:rStyle w:val="a5"/>
          <w:rFonts w:ascii="Times New Roman" w:hAnsi="Times New Roman" w:cs="Times New Roman"/>
          <w:sz w:val="28"/>
          <w:szCs w:val="28"/>
        </w:rPr>
        <w:footnoteReference w:id="55"/>
      </w:r>
      <w:r w:rsidR="00852754" w:rsidRPr="004008DE">
        <w:rPr>
          <w:rFonts w:ascii="Times New Roman" w:hAnsi="Times New Roman" w:cs="Times New Roman"/>
          <w:sz w:val="28"/>
          <w:szCs w:val="28"/>
        </w:rPr>
        <w:t>. В день голосования в России на молдавских парламентских выборах было открыто всего два избирательных участка, тогда как в Италии, где проживает примерно такое же количество молдаван</w:t>
      </w:r>
      <w:r w:rsidR="00CF143C">
        <w:rPr>
          <w:rFonts w:ascii="Times New Roman" w:hAnsi="Times New Roman" w:cs="Times New Roman"/>
          <w:sz w:val="28"/>
          <w:szCs w:val="28"/>
        </w:rPr>
        <w:t>,</w:t>
      </w:r>
      <w:r w:rsidR="00852754" w:rsidRPr="004008DE">
        <w:rPr>
          <w:rFonts w:ascii="Times New Roman" w:hAnsi="Times New Roman" w:cs="Times New Roman"/>
          <w:sz w:val="28"/>
          <w:szCs w:val="28"/>
        </w:rPr>
        <w:t xml:space="preserve"> открыто 72</w:t>
      </w:r>
      <w:r w:rsidR="00CF143C">
        <w:rPr>
          <w:rFonts w:ascii="Times New Roman" w:hAnsi="Times New Roman" w:cs="Times New Roman"/>
          <w:sz w:val="28"/>
          <w:szCs w:val="28"/>
        </w:rPr>
        <w:t> </w:t>
      </w:r>
      <w:r w:rsidR="00852754" w:rsidRPr="004008DE">
        <w:rPr>
          <w:rFonts w:ascii="Times New Roman" w:hAnsi="Times New Roman" w:cs="Times New Roman"/>
          <w:sz w:val="28"/>
          <w:szCs w:val="28"/>
        </w:rPr>
        <w:t>участка для голосования</w:t>
      </w:r>
      <w:r w:rsidR="00852754" w:rsidRPr="004008DE">
        <w:rPr>
          <w:rStyle w:val="a5"/>
          <w:rFonts w:ascii="Times New Roman" w:hAnsi="Times New Roman" w:cs="Times New Roman"/>
          <w:sz w:val="28"/>
          <w:szCs w:val="28"/>
        </w:rPr>
        <w:footnoteReference w:id="56"/>
      </w:r>
      <w:r w:rsidR="00852754" w:rsidRPr="004008DE">
        <w:rPr>
          <w:rFonts w:ascii="Times New Roman" w:hAnsi="Times New Roman" w:cs="Times New Roman"/>
          <w:sz w:val="28"/>
          <w:szCs w:val="28"/>
        </w:rPr>
        <w:t>.</w:t>
      </w:r>
    </w:p>
    <w:p w14:paraId="44ABA109" w14:textId="226E1200" w:rsidR="005932B3" w:rsidRPr="004008DE" w:rsidRDefault="00476581" w:rsidP="00F20601">
      <w:pPr>
        <w:spacing w:after="0" w:line="300" w:lineRule="auto"/>
        <w:ind w:firstLine="708"/>
        <w:jc w:val="both"/>
        <w:rPr>
          <w:rFonts w:ascii="Times New Roman" w:hAnsi="Times New Roman" w:cs="Times New Roman"/>
          <w:sz w:val="28"/>
          <w:szCs w:val="28"/>
        </w:rPr>
      </w:pPr>
      <w:r w:rsidRPr="004008DE">
        <w:rPr>
          <w:rFonts w:ascii="Times New Roman" w:hAnsi="Times New Roman" w:cs="Times New Roman"/>
          <w:sz w:val="28"/>
          <w:szCs w:val="28"/>
        </w:rPr>
        <w:t>В апреле президент Эстонии Алар Карис утвердил закон о внесении изменений в конституцию страны, которые предполагают лишение иностранных граждан права голоса на президентских выборах.</w:t>
      </w:r>
      <w:r w:rsidRPr="004008DE">
        <w:t xml:space="preserve"> </w:t>
      </w:r>
      <w:r w:rsidRPr="004008DE">
        <w:rPr>
          <w:rFonts w:ascii="Times New Roman" w:hAnsi="Times New Roman" w:cs="Times New Roman"/>
          <w:sz w:val="28"/>
          <w:szCs w:val="28"/>
        </w:rPr>
        <w:t>Согласно введ</w:t>
      </w:r>
      <w:r w:rsidR="00CF143C">
        <w:rPr>
          <w:rFonts w:ascii="Times New Roman" w:hAnsi="Times New Roman" w:cs="Times New Roman"/>
          <w:sz w:val="28"/>
          <w:szCs w:val="28"/>
        </w:rPr>
        <w:t>ё</w:t>
      </w:r>
      <w:r w:rsidRPr="004008DE">
        <w:rPr>
          <w:rFonts w:ascii="Times New Roman" w:hAnsi="Times New Roman" w:cs="Times New Roman"/>
          <w:sz w:val="28"/>
          <w:szCs w:val="28"/>
        </w:rPr>
        <w:t>нным поправкам, теперь голосовать на президентских выборах смогут только граждане Эстонии и стран Европейского союза</w:t>
      </w:r>
      <w:r w:rsidR="00BB2CBF" w:rsidRPr="004008DE">
        <w:rPr>
          <w:rStyle w:val="a5"/>
          <w:rFonts w:ascii="Times New Roman" w:hAnsi="Times New Roman" w:cs="Times New Roman"/>
          <w:sz w:val="28"/>
          <w:szCs w:val="28"/>
        </w:rPr>
        <w:footnoteReference w:id="57"/>
      </w:r>
      <w:r w:rsidRPr="004008DE">
        <w:rPr>
          <w:rFonts w:ascii="Times New Roman" w:hAnsi="Times New Roman" w:cs="Times New Roman"/>
          <w:sz w:val="28"/>
          <w:szCs w:val="28"/>
        </w:rPr>
        <w:t>. Следовательно, конституционные изменения в первую очередь направлены на ограничени</w:t>
      </w:r>
      <w:r w:rsidR="00CF143C">
        <w:rPr>
          <w:rFonts w:ascii="Times New Roman" w:hAnsi="Times New Roman" w:cs="Times New Roman"/>
          <w:sz w:val="28"/>
          <w:szCs w:val="28"/>
        </w:rPr>
        <w:t>е</w:t>
      </w:r>
      <w:r w:rsidRPr="004008DE">
        <w:rPr>
          <w:rFonts w:ascii="Times New Roman" w:hAnsi="Times New Roman" w:cs="Times New Roman"/>
          <w:sz w:val="28"/>
          <w:szCs w:val="28"/>
        </w:rPr>
        <w:t xml:space="preserve"> избирательного права граждан России и Беларуси. Ранее в Эстонии была одобрена поправк</w:t>
      </w:r>
      <w:r w:rsidR="00CF143C">
        <w:rPr>
          <w:rFonts w:ascii="Times New Roman" w:hAnsi="Times New Roman" w:cs="Times New Roman"/>
          <w:sz w:val="28"/>
          <w:szCs w:val="28"/>
        </w:rPr>
        <w:t>а</w:t>
      </w:r>
      <w:r w:rsidRPr="004008DE">
        <w:rPr>
          <w:rFonts w:ascii="Times New Roman" w:hAnsi="Times New Roman" w:cs="Times New Roman"/>
          <w:sz w:val="28"/>
          <w:szCs w:val="28"/>
        </w:rPr>
        <w:t xml:space="preserve"> в конституцию, которая лишает граждан России и Белоруссии</w:t>
      </w:r>
      <w:r w:rsidR="00FA6F80">
        <w:rPr>
          <w:rFonts w:ascii="Times New Roman" w:hAnsi="Times New Roman" w:cs="Times New Roman"/>
          <w:sz w:val="28"/>
          <w:szCs w:val="28"/>
        </w:rPr>
        <w:t xml:space="preserve"> </w:t>
      </w:r>
      <w:r w:rsidRPr="004008DE">
        <w:rPr>
          <w:rFonts w:ascii="Times New Roman" w:hAnsi="Times New Roman" w:cs="Times New Roman"/>
          <w:sz w:val="28"/>
          <w:szCs w:val="28"/>
        </w:rPr>
        <w:t>права голоса на местных выборах</w:t>
      </w:r>
      <w:r w:rsidR="00BB2CBF" w:rsidRPr="004008DE">
        <w:rPr>
          <w:rStyle w:val="a5"/>
          <w:rFonts w:ascii="Times New Roman" w:hAnsi="Times New Roman" w:cs="Times New Roman"/>
          <w:sz w:val="28"/>
          <w:szCs w:val="28"/>
        </w:rPr>
        <w:footnoteReference w:id="58"/>
      </w:r>
      <w:r w:rsidRPr="004008DE">
        <w:rPr>
          <w:rFonts w:ascii="Times New Roman" w:hAnsi="Times New Roman" w:cs="Times New Roman"/>
          <w:sz w:val="28"/>
          <w:szCs w:val="28"/>
        </w:rPr>
        <w:t xml:space="preserve">. </w:t>
      </w:r>
      <w:r w:rsidR="00BB2CBF" w:rsidRPr="004008DE">
        <w:rPr>
          <w:rFonts w:ascii="Times New Roman" w:hAnsi="Times New Roman" w:cs="Times New Roman"/>
          <w:sz w:val="28"/>
          <w:szCs w:val="28"/>
        </w:rPr>
        <w:t>По данным МВД Эстонии</w:t>
      </w:r>
      <w:r w:rsidR="005932B3" w:rsidRPr="004008DE">
        <w:rPr>
          <w:rFonts w:ascii="Times New Roman" w:hAnsi="Times New Roman" w:cs="Times New Roman"/>
          <w:sz w:val="28"/>
          <w:szCs w:val="28"/>
        </w:rPr>
        <w:t>,</w:t>
      </w:r>
      <w:r w:rsidR="00BB2CBF" w:rsidRPr="004008DE">
        <w:rPr>
          <w:rFonts w:ascii="Times New Roman" w:hAnsi="Times New Roman" w:cs="Times New Roman"/>
          <w:sz w:val="28"/>
          <w:szCs w:val="28"/>
        </w:rPr>
        <w:t xml:space="preserve"> </w:t>
      </w:r>
      <w:r w:rsidR="00BB2CBF" w:rsidRPr="004008DE">
        <w:rPr>
          <w:rFonts w:ascii="Times New Roman" w:hAnsi="Times New Roman" w:cs="Times New Roman"/>
          <w:sz w:val="28"/>
          <w:szCs w:val="28"/>
        </w:rPr>
        <w:lastRenderedPageBreak/>
        <w:t>после весенних поправок в Конституцию права голоса на местных выборах в Эстонии лишились свыше 70</w:t>
      </w:r>
      <w:r w:rsidR="00CF143C">
        <w:rPr>
          <w:rFonts w:ascii="Times New Roman" w:hAnsi="Times New Roman" w:cs="Times New Roman"/>
          <w:sz w:val="28"/>
          <w:szCs w:val="28"/>
        </w:rPr>
        <w:t> </w:t>
      </w:r>
      <w:r w:rsidR="00BB2CBF" w:rsidRPr="004008DE">
        <w:rPr>
          <w:rFonts w:ascii="Times New Roman" w:hAnsi="Times New Roman" w:cs="Times New Roman"/>
          <w:sz w:val="28"/>
          <w:szCs w:val="28"/>
        </w:rPr>
        <w:t>тысяч человек</w:t>
      </w:r>
      <w:r w:rsidR="00BB2CBF" w:rsidRPr="004008DE">
        <w:rPr>
          <w:rStyle w:val="a5"/>
          <w:rFonts w:ascii="Times New Roman" w:hAnsi="Times New Roman" w:cs="Times New Roman"/>
          <w:sz w:val="28"/>
          <w:szCs w:val="28"/>
        </w:rPr>
        <w:footnoteReference w:id="59"/>
      </w:r>
      <w:r w:rsidR="00BB2CBF" w:rsidRPr="004008DE">
        <w:rPr>
          <w:rFonts w:ascii="Times New Roman" w:hAnsi="Times New Roman" w:cs="Times New Roman"/>
          <w:sz w:val="28"/>
          <w:szCs w:val="28"/>
        </w:rPr>
        <w:t xml:space="preserve">. </w:t>
      </w:r>
    </w:p>
    <w:p w14:paraId="2E73CEAB" w14:textId="7E02BBD7" w:rsidR="00EB4743" w:rsidRPr="004008DE" w:rsidRDefault="00F20601" w:rsidP="00F20601">
      <w:pPr>
        <w:spacing w:after="0" w:line="300" w:lineRule="auto"/>
        <w:ind w:firstLine="708"/>
        <w:jc w:val="both"/>
        <w:rPr>
          <w:rFonts w:ascii="Times New Roman" w:hAnsi="Times New Roman" w:cs="Times New Roman"/>
          <w:sz w:val="28"/>
          <w:szCs w:val="28"/>
        </w:rPr>
      </w:pPr>
      <w:r w:rsidRPr="004008DE">
        <w:rPr>
          <w:rFonts w:ascii="Times New Roman" w:hAnsi="Times New Roman" w:cs="Times New Roman"/>
          <w:b/>
          <w:bCs/>
          <w:i/>
          <w:iCs/>
          <w:sz w:val="28"/>
          <w:szCs w:val="28"/>
        </w:rPr>
        <w:t>Получили дальнейшее распространение политика з</w:t>
      </w:r>
      <w:r w:rsidR="0047375F" w:rsidRPr="004008DE">
        <w:rPr>
          <w:rFonts w:ascii="Times New Roman" w:hAnsi="Times New Roman" w:cs="Times New Roman"/>
          <w:b/>
          <w:bCs/>
          <w:i/>
          <w:iCs/>
          <w:sz w:val="28"/>
          <w:szCs w:val="28"/>
        </w:rPr>
        <w:t>абвени</w:t>
      </w:r>
      <w:r w:rsidRPr="004008DE">
        <w:rPr>
          <w:rFonts w:ascii="Times New Roman" w:hAnsi="Times New Roman" w:cs="Times New Roman"/>
          <w:b/>
          <w:bCs/>
          <w:i/>
          <w:iCs/>
          <w:sz w:val="28"/>
          <w:szCs w:val="28"/>
        </w:rPr>
        <w:t>я</w:t>
      </w:r>
      <w:r w:rsidR="0047375F" w:rsidRPr="004008DE">
        <w:rPr>
          <w:rFonts w:ascii="Times New Roman" w:hAnsi="Times New Roman" w:cs="Times New Roman"/>
          <w:b/>
          <w:bCs/>
          <w:i/>
          <w:iCs/>
          <w:sz w:val="28"/>
          <w:szCs w:val="28"/>
        </w:rPr>
        <w:t xml:space="preserve"> истории</w:t>
      </w:r>
      <w:r w:rsidR="00690002" w:rsidRPr="004008DE">
        <w:rPr>
          <w:rFonts w:ascii="Times New Roman" w:hAnsi="Times New Roman" w:cs="Times New Roman"/>
          <w:b/>
          <w:bCs/>
          <w:i/>
          <w:iCs/>
          <w:sz w:val="28"/>
          <w:szCs w:val="28"/>
        </w:rPr>
        <w:t xml:space="preserve"> и проявления вандализма</w:t>
      </w:r>
      <w:r w:rsidRPr="004008DE">
        <w:rPr>
          <w:rFonts w:ascii="Times New Roman" w:hAnsi="Times New Roman" w:cs="Times New Roman"/>
          <w:b/>
          <w:bCs/>
          <w:i/>
          <w:iCs/>
          <w:sz w:val="28"/>
          <w:szCs w:val="28"/>
        </w:rPr>
        <w:t xml:space="preserve">. </w:t>
      </w:r>
      <w:r w:rsidR="00643CF4" w:rsidRPr="004008DE">
        <w:rPr>
          <w:rFonts w:ascii="Times New Roman" w:hAnsi="Times New Roman" w:cs="Times New Roman"/>
          <w:sz w:val="28"/>
          <w:szCs w:val="28"/>
        </w:rPr>
        <w:t xml:space="preserve">Процессы </w:t>
      </w:r>
      <w:r w:rsidR="00643CF4" w:rsidRPr="004008DE">
        <w:rPr>
          <w:rFonts w:ascii="Times New Roman" w:hAnsi="Times New Roman" w:cs="Times New Roman"/>
          <w:b/>
          <w:bCs/>
          <w:i/>
          <w:iCs/>
          <w:sz w:val="28"/>
          <w:szCs w:val="28"/>
        </w:rPr>
        <w:t xml:space="preserve">искажения </w:t>
      </w:r>
      <w:r w:rsidR="00C013D5" w:rsidRPr="004008DE">
        <w:rPr>
          <w:rFonts w:ascii="Times New Roman" w:hAnsi="Times New Roman" w:cs="Times New Roman"/>
          <w:b/>
          <w:bCs/>
          <w:i/>
          <w:iCs/>
          <w:sz w:val="28"/>
          <w:szCs w:val="28"/>
        </w:rPr>
        <w:t>истории</w:t>
      </w:r>
      <w:r w:rsidR="00643CF4" w:rsidRPr="004008DE">
        <w:rPr>
          <w:rFonts w:ascii="Times New Roman" w:hAnsi="Times New Roman" w:cs="Times New Roman"/>
          <w:sz w:val="28"/>
          <w:szCs w:val="28"/>
        </w:rPr>
        <w:t>, связанн</w:t>
      </w:r>
      <w:r w:rsidR="00C013D5" w:rsidRPr="004008DE">
        <w:rPr>
          <w:rFonts w:ascii="Times New Roman" w:hAnsi="Times New Roman" w:cs="Times New Roman"/>
          <w:sz w:val="28"/>
          <w:szCs w:val="28"/>
        </w:rPr>
        <w:t>ой</w:t>
      </w:r>
      <w:r w:rsidR="00643CF4" w:rsidRPr="004008DE">
        <w:rPr>
          <w:rFonts w:ascii="Times New Roman" w:hAnsi="Times New Roman" w:cs="Times New Roman"/>
          <w:sz w:val="28"/>
          <w:szCs w:val="28"/>
        </w:rPr>
        <w:t xml:space="preserve"> с российским и</w:t>
      </w:r>
      <w:r w:rsidR="00C013D5" w:rsidRPr="004008DE">
        <w:rPr>
          <w:rFonts w:ascii="Times New Roman" w:hAnsi="Times New Roman" w:cs="Times New Roman"/>
          <w:sz w:val="28"/>
          <w:szCs w:val="28"/>
        </w:rPr>
        <w:t> </w:t>
      </w:r>
      <w:r w:rsidR="00643CF4" w:rsidRPr="004008DE">
        <w:rPr>
          <w:rFonts w:ascii="Times New Roman" w:hAnsi="Times New Roman" w:cs="Times New Roman"/>
          <w:sz w:val="28"/>
          <w:szCs w:val="28"/>
        </w:rPr>
        <w:t>общемировым наследием</w:t>
      </w:r>
      <w:r w:rsidR="00CF143C">
        <w:rPr>
          <w:rFonts w:ascii="Times New Roman" w:hAnsi="Times New Roman" w:cs="Times New Roman"/>
          <w:sz w:val="28"/>
          <w:szCs w:val="28"/>
        </w:rPr>
        <w:t>,</w:t>
      </w:r>
      <w:r w:rsidR="00643CF4" w:rsidRPr="004008DE">
        <w:rPr>
          <w:rFonts w:ascii="Times New Roman" w:hAnsi="Times New Roman" w:cs="Times New Roman"/>
          <w:sz w:val="28"/>
          <w:szCs w:val="28"/>
        </w:rPr>
        <w:t xml:space="preserve"> </w:t>
      </w:r>
      <w:r w:rsidR="00C013D5" w:rsidRPr="004008DE">
        <w:rPr>
          <w:rFonts w:ascii="Times New Roman" w:hAnsi="Times New Roman" w:cs="Times New Roman"/>
          <w:sz w:val="28"/>
          <w:szCs w:val="28"/>
        </w:rPr>
        <w:t>за последний год</w:t>
      </w:r>
      <w:r w:rsidR="00643CF4" w:rsidRPr="004008DE">
        <w:rPr>
          <w:rFonts w:ascii="Times New Roman" w:hAnsi="Times New Roman" w:cs="Times New Roman"/>
          <w:sz w:val="28"/>
          <w:szCs w:val="28"/>
        </w:rPr>
        <w:t xml:space="preserve"> приобрели устойчивый характер. </w:t>
      </w:r>
      <w:r w:rsidR="00C013D5" w:rsidRPr="004008DE">
        <w:rPr>
          <w:rFonts w:ascii="Times New Roman" w:hAnsi="Times New Roman" w:cs="Times New Roman"/>
          <w:sz w:val="28"/>
          <w:szCs w:val="28"/>
        </w:rPr>
        <w:t>В различных странах ф</w:t>
      </w:r>
      <w:r w:rsidR="00643CF4" w:rsidRPr="004008DE">
        <w:rPr>
          <w:rFonts w:ascii="Times New Roman" w:hAnsi="Times New Roman" w:cs="Times New Roman"/>
          <w:sz w:val="28"/>
          <w:szCs w:val="28"/>
        </w:rPr>
        <w:t>иксируется рост числа актов осквернения памятников, мемориалов, мест захоронений, а также демонтажа объектов, связанных с вкладом великих россиян в победу над нацизмом, а также в общемировую историю и культуру. Параллельно усиливаются практики пересмотра значимых исторических событий, в рамках которых факты подменяются политически удобными интерпретациями, а сама память становится объектом идеологического давления.</w:t>
      </w:r>
      <w:r w:rsidR="00C013D5" w:rsidRPr="004008DE">
        <w:rPr>
          <w:rFonts w:ascii="Times New Roman" w:hAnsi="Times New Roman" w:cs="Times New Roman"/>
          <w:sz w:val="28"/>
          <w:szCs w:val="28"/>
        </w:rPr>
        <w:t xml:space="preserve"> Нередко историческая правда полностью размывается, а реальная история переписывается. </w:t>
      </w:r>
      <w:r w:rsidR="00643CF4" w:rsidRPr="004008DE">
        <w:rPr>
          <w:rFonts w:ascii="Times New Roman" w:hAnsi="Times New Roman" w:cs="Times New Roman"/>
          <w:sz w:val="28"/>
          <w:szCs w:val="28"/>
        </w:rPr>
        <w:t xml:space="preserve">Отдельного внимания заслуживает институциональный контекст происходящего: откровенно </w:t>
      </w:r>
      <w:proofErr w:type="spellStart"/>
      <w:r w:rsidR="00643CF4" w:rsidRPr="004008DE">
        <w:rPr>
          <w:rFonts w:ascii="Times New Roman" w:hAnsi="Times New Roman" w:cs="Times New Roman"/>
          <w:sz w:val="28"/>
          <w:szCs w:val="28"/>
        </w:rPr>
        <w:t>вандальные</w:t>
      </w:r>
      <w:proofErr w:type="spellEnd"/>
      <w:r w:rsidR="00643CF4" w:rsidRPr="004008DE">
        <w:rPr>
          <w:rFonts w:ascii="Times New Roman" w:hAnsi="Times New Roman" w:cs="Times New Roman"/>
          <w:sz w:val="28"/>
          <w:szCs w:val="28"/>
        </w:rPr>
        <w:t xml:space="preserve"> действия и символическое уничтожение исторического наследия часто остаются без надлежащей политико-правовой реакции, а в целом ряде случаев поддержива</w:t>
      </w:r>
      <w:r w:rsidR="00CF143C">
        <w:rPr>
          <w:rFonts w:ascii="Times New Roman" w:hAnsi="Times New Roman" w:cs="Times New Roman"/>
          <w:sz w:val="28"/>
          <w:szCs w:val="28"/>
        </w:rPr>
        <w:t>ю</w:t>
      </w:r>
      <w:r w:rsidR="00643CF4" w:rsidRPr="004008DE">
        <w:rPr>
          <w:rFonts w:ascii="Times New Roman" w:hAnsi="Times New Roman" w:cs="Times New Roman"/>
          <w:sz w:val="28"/>
          <w:szCs w:val="28"/>
        </w:rPr>
        <w:t xml:space="preserve">тся и даже легитимируются через решения органов власти или официальную риторику западных властей. </w:t>
      </w:r>
    </w:p>
    <w:p w14:paraId="11A20641" w14:textId="6243B402" w:rsidR="0072640C" w:rsidRPr="004008DE" w:rsidRDefault="00EB4743" w:rsidP="00F20601">
      <w:pPr>
        <w:spacing w:after="0" w:line="300" w:lineRule="auto"/>
        <w:ind w:firstLine="708"/>
        <w:jc w:val="both"/>
        <w:rPr>
          <w:rFonts w:ascii="Times New Roman" w:hAnsi="Times New Roman" w:cs="Times New Roman"/>
          <w:sz w:val="28"/>
          <w:szCs w:val="28"/>
        </w:rPr>
      </w:pPr>
      <w:r w:rsidRPr="004008DE">
        <w:rPr>
          <w:rFonts w:ascii="Times New Roman" w:hAnsi="Times New Roman" w:cs="Times New Roman"/>
          <w:sz w:val="28"/>
          <w:szCs w:val="28"/>
        </w:rPr>
        <w:t>Обраща</w:t>
      </w:r>
      <w:r w:rsidR="00823DDC">
        <w:rPr>
          <w:rFonts w:ascii="Times New Roman" w:hAnsi="Times New Roman" w:cs="Times New Roman"/>
          <w:sz w:val="28"/>
          <w:szCs w:val="28"/>
        </w:rPr>
        <w:t>ю</w:t>
      </w:r>
      <w:r w:rsidRPr="004008DE">
        <w:rPr>
          <w:rFonts w:ascii="Times New Roman" w:hAnsi="Times New Roman" w:cs="Times New Roman"/>
          <w:sz w:val="28"/>
          <w:szCs w:val="28"/>
        </w:rPr>
        <w:t>т на себя внимание продолжающиеся попытки западных стран реабилитировать нацизм. 15</w:t>
      </w:r>
      <w:r w:rsidR="00823DDC">
        <w:rPr>
          <w:rFonts w:ascii="Times New Roman" w:hAnsi="Times New Roman" w:cs="Times New Roman"/>
          <w:sz w:val="28"/>
          <w:szCs w:val="28"/>
          <w:lang w:val="en-US"/>
        </w:rPr>
        <w:t> </w:t>
      </w:r>
      <w:r w:rsidRPr="004008DE">
        <w:rPr>
          <w:rFonts w:ascii="Times New Roman" w:hAnsi="Times New Roman" w:cs="Times New Roman"/>
          <w:sz w:val="28"/>
          <w:szCs w:val="28"/>
        </w:rPr>
        <w:t xml:space="preserve">декабря Генеральная Ассамблея ООН по инициативе России приняла резолюцию </w:t>
      </w:r>
      <w:r w:rsidR="00FA6F80">
        <w:rPr>
          <w:rFonts w:ascii="Times New Roman" w:hAnsi="Times New Roman" w:cs="Times New Roman"/>
          <w:sz w:val="28"/>
          <w:szCs w:val="28"/>
        </w:rPr>
        <w:t>о б</w:t>
      </w:r>
      <w:r w:rsidRPr="004008DE">
        <w:rPr>
          <w:rFonts w:ascii="Times New Roman" w:hAnsi="Times New Roman" w:cs="Times New Roman"/>
          <w:sz w:val="28"/>
          <w:szCs w:val="28"/>
        </w:rPr>
        <w:t>орьб</w:t>
      </w:r>
      <w:r w:rsidR="00FA6F80">
        <w:rPr>
          <w:rFonts w:ascii="Times New Roman" w:hAnsi="Times New Roman" w:cs="Times New Roman"/>
          <w:sz w:val="28"/>
          <w:szCs w:val="28"/>
        </w:rPr>
        <w:t>е</w:t>
      </w:r>
      <w:r w:rsidRPr="004008DE">
        <w:rPr>
          <w:rFonts w:ascii="Times New Roman" w:hAnsi="Times New Roman" w:cs="Times New Roman"/>
          <w:sz w:val="28"/>
          <w:szCs w:val="28"/>
        </w:rPr>
        <w:t xml:space="preserve"> с героизацией нацизма, неонацизмом и другими видами практики, которые способствуют эскалации современных форм расизма, расовой дискриминации, ксенофобии и связанной с ними нетерпимости. В поддержку резолюции проголосовали 119</w:t>
      </w:r>
      <w:r w:rsidR="00823DDC">
        <w:rPr>
          <w:rFonts w:ascii="Times New Roman" w:hAnsi="Times New Roman" w:cs="Times New Roman"/>
          <w:sz w:val="28"/>
          <w:szCs w:val="28"/>
        </w:rPr>
        <w:t> </w:t>
      </w:r>
      <w:r w:rsidRPr="004008DE">
        <w:rPr>
          <w:rFonts w:ascii="Times New Roman" w:hAnsi="Times New Roman" w:cs="Times New Roman"/>
          <w:sz w:val="28"/>
          <w:szCs w:val="28"/>
        </w:rPr>
        <w:t>государств, против выступили представители 51</w:t>
      </w:r>
      <w:r w:rsidR="00823DDC">
        <w:rPr>
          <w:rFonts w:ascii="Times New Roman" w:hAnsi="Times New Roman" w:cs="Times New Roman"/>
          <w:sz w:val="28"/>
          <w:szCs w:val="28"/>
        </w:rPr>
        <w:t> </w:t>
      </w:r>
      <w:r w:rsidRPr="004008DE">
        <w:rPr>
          <w:rFonts w:ascii="Times New Roman" w:hAnsi="Times New Roman" w:cs="Times New Roman"/>
          <w:sz w:val="28"/>
          <w:szCs w:val="28"/>
        </w:rPr>
        <w:t>страны. В их числе большинство стран Запада, а также их союзники.</w:t>
      </w:r>
    </w:p>
    <w:p w14:paraId="53290419" w14:textId="0FA2A780" w:rsidR="00EB4743" w:rsidRPr="004008DE" w:rsidRDefault="00EB4743" w:rsidP="00F20601">
      <w:pPr>
        <w:spacing w:after="0" w:line="300" w:lineRule="auto"/>
        <w:ind w:firstLine="708"/>
        <w:jc w:val="both"/>
        <w:rPr>
          <w:rFonts w:ascii="Times New Roman" w:hAnsi="Times New Roman" w:cs="Times New Roman"/>
          <w:sz w:val="28"/>
          <w:szCs w:val="28"/>
        </w:rPr>
      </w:pPr>
      <w:r w:rsidRPr="004008DE">
        <w:rPr>
          <w:rFonts w:ascii="Times New Roman" w:hAnsi="Times New Roman" w:cs="Times New Roman"/>
          <w:sz w:val="28"/>
          <w:szCs w:val="28"/>
        </w:rPr>
        <w:t>В тексте резолюции было высказано глубокое возмущение в связи с обелением гитлеровцев и их приспешников, попытками возвести их в ранг национальных героев, принимающими различные формы: от проведения факельных шествий и переименования улиц в их честь до открытия посвященных их памяти мемориалов.</w:t>
      </w:r>
    </w:p>
    <w:p w14:paraId="7C3C2929" w14:textId="0988839D" w:rsidR="00EB4743" w:rsidRPr="004008DE" w:rsidRDefault="00EB4743" w:rsidP="00F20601">
      <w:pPr>
        <w:spacing w:after="0" w:line="300" w:lineRule="auto"/>
        <w:ind w:firstLine="708"/>
        <w:jc w:val="both"/>
        <w:rPr>
          <w:rFonts w:ascii="Times New Roman" w:hAnsi="Times New Roman" w:cs="Times New Roman"/>
          <w:b/>
          <w:bCs/>
          <w:i/>
          <w:iCs/>
          <w:sz w:val="28"/>
          <w:szCs w:val="28"/>
        </w:rPr>
      </w:pPr>
      <w:r w:rsidRPr="004008DE">
        <w:rPr>
          <w:rFonts w:ascii="Times New Roman" w:hAnsi="Times New Roman" w:cs="Times New Roman"/>
          <w:sz w:val="28"/>
          <w:szCs w:val="28"/>
        </w:rPr>
        <w:lastRenderedPageBreak/>
        <w:t>В сво</w:t>
      </w:r>
      <w:r w:rsidR="00823DDC">
        <w:rPr>
          <w:rFonts w:ascii="Times New Roman" w:hAnsi="Times New Roman" w:cs="Times New Roman"/>
          <w:sz w:val="28"/>
          <w:szCs w:val="28"/>
        </w:rPr>
        <w:t>ё</w:t>
      </w:r>
      <w:r w:rsidRPr="004008DE">
        <w:rPr>
          <w:rFonts w:ascii="Times New Roman" w:hAnsi="Times New Roman" w:cs="Times New Roman"/>
          <w:sz w:val="28"/>
          <w:szCs w:val="28"/>
        </w:rPr>
        <w:t>м официальном заявлении Министерство иностранных дел России подчеркнул</w:t>
      </w:r>
      <w:r w:rsidR="00823DDC">
        <w:rPr>
          <w:rFonts w:ascii="Times New Roman" w:hAnsi="Times New Roman" w:cs="Times New Roman"/>
          <w:sz w:val="28"/>
          <w:szCs w:val="28"/>
        </w:rPr>
        <w:t>о</w:t>
      </w:r>
      <w:r w:rsidRPr="004008DE">
        <w:rPr>
          <w:rFonts w:ascii="Times New Roman" w:hAnsi="Times New Roman" w:cs="Times New Roman"/>
          <w:sz w:val="28"/>
          <w:szCs w:val="28"/>
        </w:rPr>
        <w:t xml:space="preserve"> целенаправленный характер действий «коллективного Запада» в отношении борьбы с исторической памятью о Второй мировой войне и преступлениях нацистов: «</w:t>
      </w:r>
      <w:r w:rsidRPr="004008DE">
        <w:rPr>
          <w:rFonts w:ascii="Times New Roman" w:hAnsi="Times New Roman" w:cs="Times New Roman"/>
          <w:color w:val="000000"/>
          <w:sz w:val="28"/>
          <w:szCs w:val="28"/>
          <w:shd w:val="clear" w:color="auto" w:fill="FFFFFF"/>
        </w:rPr>
        <w:t>Символично, что именно этот политический блок из года в год не оставляет попыток помешать принятию российской инициативы, не гнушаясь при этом использованием недобросовестных процедурных уловок, и неизменно голосует против международных усилий по борьбе с агрессивными проявлениями расизма и ксенофобии. Особую тревогу вызывают позиции Германии, Италии и Японии как бывших членов «Оси». Их потакание опасным тенденциям заставляет усомниться в искренности их раскаяния в совершении преступлений в годы Второй мировой войны</w:t>
      </w:r>
      <w:r w:rsidRPr="004008DE">
        <w:rPr>
          <w:rFonts w:ascii="Times New Roman" w:hAnsi="Times New Roman" w:cs="Times New Roman"/>
          <w:sz w:val="28"/>
          <w:szCs w:val="28"/>
        </w:rPr>
        <w:t>»</w:t>
      </w:r>
      <w:r w:rsidRPr="004008DE">
        <w:rPr>
          <w:rStyle w:val="a5"/>
          <w:rFonts w:ascii="Times New Roman" w:hAnsi="Times New Roman" w:cs="Times New Roman"/>
          <w:sz w:val="28"/>
          <w:szCs w:val="28"/>
        </w:rPr>
        <w:footnoteReference w:id="60"/>
      </w:r>
      <w:r w:rsidRPr="004008DE">
        <w:rPr>
          <w:rFonts w:ascii="Times New Roman" w:hAnsi="Times New Roman" w:cs="Times New Roman"/>
          <w:sz w:val="28"/>
          <w:szCs w:val="28"/>
        </w:rPr>
        <w:t>.</w:t>
      </w:r>
    </w:p>
    <w:p w14:paraId="231FE6B6" w14:textId="7AC75B3B" w:rsidR="00DF619B" w:rsidRPr="004008DE" w:rsidRDefault="00C013D5" w:rsidP="00643CF4">
      <w:pPr>
        <w:spacing w:after="0" w:line="300" w:lineRule="auto"/>
        <w:ind w:firstLine="708"/>
        <w:jc w:val="both"/>
        <w:rPr>
          <w:rFonts w:ascii="Times New Roman" w:hAnsi="Times New Roman" w:cs="Times New Roman"/>
          <w:sz w:val="28"/>
          <w:szCs w:val="28"/>
        </w:rPr>
      </w:pPr>
      <w:r w:rsidRPr="004008DE">
        <w:rPr>
          <w:rFonts w:ascii="Times New Roman" w:hAnsi="Times New Roman" w:cs="Times New Roman"/>
          <w:b/>
          <w:bCs/>
          <w:sz w:val="28"/>
          <w:szCs w:val="28"/>
        </w:rPr>
        <w:t xml:space="preserve">Резких негативных оценок заслуживают действия </w:t>
      </w:r>
      <w:r w:rsidR="00DF619B" w:rsidRPr="004008DE">
        <w:rPr>
          <w:rFonts w:ascii="Times New Roman" w:hAnsi="Times New Roman" w:cs="Times New Roman"/>
          <w:b/>
          <w:bCs/>
          <w:sz w:val="28"/>
          <w:szCs w:val="28"/>
        </w:rPr>
        <w:t>европейских</w:t>
      </w:r>
      <w:r w:rsidRPr="004008DE">
        <w:rPr>
          <w:rFonts w:ascii="Times New Roman" w:hAnsi="Times New Roman" w:cs="Times New Roman"/>
          <w:b/>
          <w:bCs/>
          <w:sz w:val="28"/>
          <w:szCs w:val="28"/>
        </w:rPr>
        <w:t xml:space="preserve"> </w:t>
      </w:r>
      <w:r w:rsidR="00DF619B" w:rsidRPr="004008DE">
        <w:rPr>
          <w:rFonts w:ascii="Times New Roman" w:hAnsi="Times New Roman" w:cs="Times New Roman"/>
          <w:b/>
          <w:bCs/>
          <w:sz w:val="28"/>
          <w:szCs w:val="28"/>
        </w:rPr>
        <w:t>политиков</w:t>
      </w:r>
      <w:r w:rsidRPr="004008DE">
        <w:rPr>
          <w:rFonts w:ascii="Times New Roman" w:hAnsi="Times New Roman" w:cs="Times New Roman"/>
          <w:b/>
          <w:bCs/>
          <w:sz w:val="28"/>
          <w:szCs w:val="28"/>
        </w:rPr>
        <w:t xml:space="preserve"> по </w:t>
      </w:r>
      <w:r w:rsidR="00DF619B" w:rsidRPr="004008DE">
        <w:rPr>
          <w:rFonts w:ascii="Times New Roman" w:hAnsi="Times New Roman" w:cs="Times New Roman"/>
          <w:b/>
          <w:bCs/>
          <w:sz w:val="28"/>
          <w:szCs w:val="28"/>
        </w:rPr>
        <w:t>принижению</w:t>
      </w:r>
      <w:r w:rsidRPr="004008DE">
        <w:rPr>
          <w:rFonts w:ascii="Times New Roman" w:hAnsi="Times New Roman" w:cs="Times New Roman"/>
          <w:b/>
          <w:bCs/>
          <w:sz w:val="28"/>
          <w:szCs w:val="28"/>
        </w:rPr>
        <w:t xml:space="preserve"> памяти советских солдат, освободивших мир от нацизма в годы Второй мировой войны.</w:t>
      </w:r>
      <w:r w:rsidRPr="004008DE">
        <w:rPr>
          <w:rFonts w:ascii="Times New Roman" w:hAnsi="Times New Roman" w:cs="Times New Roman"/>
          <w:sz w:val="28"/>
          <w:szCs w:val="28"/>
        </w:rPr>
        <w:t xml:space="preserve"> Российское дипломатическое сообщество резко осудило отказ германских властей от выплат компенсаций блокадникам, не являющи</w:t>
      </w:r>
      <w:r w:rsidR="00823DDC">
        <w:rPr>
          <w:rFonts w:ascii="Times New Roman" w:hAnsi="Times New Roman" w:cs="Times New Roman"/>
          <w:sz w:val="28"/>
          <w:szCs w:val="28"/>
        </w:rPr>
        <w:t>м</w:t>
      </w:r>
      <w:r w:rsidRPr="004008DE">
        <w:rPr>
          <w:rFonts w:ascii="Times New Roman" w:hAnsi="Times New Roman" w:cs="Times New Roman"/>
          <w:sz w:val="28"/>
          <w:szCs w:val="28"/>
        </w:rPr>
        <w:t>ся евреями, и недостаточные усилия по увековечиванию памяти миллионов советских граждан в стране. На этом фоне посол России в Вене Дмитрий Любинский решительно осудил попытки переписать историю войны и занизить масштабы геноцида советского народа, соверш</w:t>
      </w:r>
      <w:r w:rsidR="00823DDC">
        <w:rPr>
          <w:rFonts w:ascii="Times New Roman" w:hAnsi="Times New Roman" w:cs="Times New Roman"/>
          <w:sz w:val="28"/>
          <w:szCs w:val="28"/>
        </w:rPr>
        <w:t>ё</w:t>
      </w:r>
      <w:r w:rsidRPr="004008DE">
        <w:rPr>
          <w:rFonts w:ascii="Times New Roman" w:hAnsi="Times New Roman" w:cs="Times New Roman"/>
          <w:sz w:val="28"/>
          <w:szCs w:val="28"/>
        </w:rPr>
        <w:t>нного нацистской Германией:</w:t>
      </w:r>
      <w:r w:rsidRPr="004008DE">
        <w:t xml:space="preserve"> </w:t>
      </w:r>
      <w:r w:rsidRPr="004008DE">
        <w:rPr>
          <w:rFonts w:ascii="Times New Roman" w:hAnsi="Times New Roman" w:cs="Times New Roman"/>
          <w:sz w:val="28"/>
          <w:szCs w:val="28"/>
        </w:rPr>
        <w:t>«Попытки западных элит исказить историю, переписать е</w:t>
      </w:r>
      <w:r w:rsidR="00823DDC">
        <w:rPr>
          <w:rFonts w:ascii="Times New Roman" w:hAnsi="Times New Roman" w:cs="Times New Roman"/>
          <w:sz w:val="28"/>
          <w:szCs w:val="28"/>
        </w:rPr>
        <w:t>ё</w:t>
      </w:r>
      <w:r w:rsidRPr="004008DE">
        <w:rPr>
          <w:rFonts w:ascii="Times New Roman" w:hAnsi="Times New Roman" w:cs="Times New Roman"/>
          <w:sz w:val="28"/>
          <w:szCs w:val="28"/>
        </w:rPr>
        <w:t xml:space="preserve"> обречены на провал. Никто не забыт, ничто не забыто»,</w:t>
      </w:r>
      <w:r w:rsidR="009E5358">
        <w:rPr>
          <w:rFonts w:ascii="Times New Roman" w:hAnsi="Times New Roman" w:cs="Times New Roman"/>
          <w:sz w:val="28"/>
          <w:szCs w:val="28"/>
        </w:rPr>
        <w:t> —</w:t>
      </w:r>
      <w:r w:rsidRPr="004008DE">
        <w:rPr>
          <w:rFonts w:ascii="Times New Roman" w:hAnsi="Times New Roman" w:cs="Times New Roman"/>
          <w:sz w:val="28"/>
          <w:szCs w:val="28"/>
        </w:rPr>
        <w:t xml:space="preserve"> написал Любинский в программн</w:t>
      </w:r>
      <w:r w:rsidR="00823DDC">
        <w:rPr>
          <w:rFonts w:ascii="Times New Roman" w:hAnsi="Times New Roman" w:cs="Times New Roman"/>
          <w:sz w:val="28"/>
          <w:szCs w:val="28"/>
        </w:rPr>
        <w:t>ой</w:t>
      </w:r>
      <w:r w:rsidRPr="004008DE">
        <w:rPr>
          <w:rFonts w:ascii="Times New Roman" w:hAnsi="Times New Roman" w:cs="Times New Roman"/>
          <w:sz w:val="28"/>
          <w:szCs w:val="28"/>
        </w:rPr>
        <w:t xml:space="preserve"> стать</w:t>
      </w:r>
      <w:r w:rsidR="00823DDC">
        <w:rPr>
          <w:rFonts w:ascii="Times New Roman" w:hAnsi="Times New Roman" w:cs="Times New Roman"/>
          <w:sz w:val="28"/>
          <w:szCs w:val="28"/>
        </w:rPr>
        <w:t>е</w:t>
      </w:r>
      <w:r w:rsidRPr="004008DE">
        <w:rPr>
          <w:rFonts w:ascii="Times New Roman" w:hAnsi="Times New Roman" w:cs="Times New Roman"/>
          <w:sz w:val="28"/>
          <w:szCs w:val="28"/>
        </w:rPr>
        <w:t>, добавив, что Вторая мировая война является величайшей гуманитарной катастрофой XX века</w:t>
      </w:r>
      <w:r w:rsidRPr="004008DE">
        <w:rPr>
          <w:rStyle w:val="a5"/>
          <w:rFonts w:ascii="Times New Roman" w:hAnsi="Times New Roman" w:cs="Times New Roman"/>
          <w:sz w:val="28"/>
          <w:szCs w:val="28"/>
        </w:rPr>
        <w:footnoteReference w:id="61"/>
      </w:r>
      <w:r w:rsidRPr="004008DE">
        <w:rPr>
          <w:rFonts w:ascii="Times New Roman" w:hAnsi="Times New Roman" w:cs="Times New Roman"/>
          <w:sz w:val="28"/>
          <w:szCs w:val="28"/>
        </w:rPr>
        <w:t xml:space="preserve">. </w:t>
      </w:r>
    </w:p>
    <w:p w14:paraId="47DCEE3B" w14:textId="64CEC526" w:rsidR="00616F10" w:rsidRPr="004008DE" w:rsidRDefault="00C013D5" w:rsidP="00616F10">
      <w:pPr>
        <w:spacing w:after="0" w:line="300" w:lineRule="auto"/>
        <w:ind w:firstLine="708"/>
        <w:jc w:val="both"/>
        <w:rPr>
          <w:rFonts w:ascii="Times New Roman" w:hAnsi="Times New Roman" w:cs="Times New Roman"/>
          <w:sz w:val="28"/>
          <w:szCs w:val="28"/>
        </w:rPr>
      </w:pPr>
      <w:r w:rsidRPr="004008DE">
        <w:rPr>
          <w:rFonts w:ascii="Times New Roman" w:hAnsi="Times New Roman" w:cs="Times New Roman"/>
          <w:sz w:val="28"/>
          <w:szCs w:val="28"/>
        </w:rPr>
        <w:t>До этого официальный представитель МИД Мария Захарова заявила, что Берлин предпринимает попытки переписать историю в пользу Третьего рейха, отказываясь признавать геноцидом преступления фашистских войск во время Великой Отечественной войны.</w:t>
      </w:r>
      <w:r w:rsidR="00DF619B" w:rsidRPr="004008DE">
        <w:rPr>
          <w:rFonts w:ascii="Times New Roman" w:hAnsi="Times New Roman" w:cs="Times New Roman"/>
          <w:sz w:val="28"/>
          <w:szCs w:val="28"/>
        </w:rPr>
        <w:t xml:space="preserve"> Это стало реакцией на бездействи</w:t>
      </w:r>
      <w:r w:rsidR="000B66E3">
        <w:rPr>
          <w:rFonts w:ascii="Times New Roman" w:hAnsi="Times New Roman" w:cs="Times New Roman"/>
          <w:sz w:val="28"/>
          <w:szCs w:val="28"/>
        </w:rPr>
        <w:t>е</w:t>
      </w:r>
      <w:r w:rsidR="00DF619B" w:rsidRPr="004008DE">
        <w:rPr>
          <w:rFonts w:ascii="Times New Roman" w:hAnsi="Times New Roman" w:cs="Times New Roman"/>
          <w:sz w:val="28"/>
          <w:szCs w:val="28"/>
        </w:rPr>
        <w:t xml:space="preserve"> берлинских властей по случаю годовщины освобождения Ленинграда от гитлеровской блокады: «Власти ФРГ последовательно и целенаправленно увиливают от признания очевидного для всего мирового сообщества исторического факта того, что блокада Ленинграда и другие преступления </w:t>
      </w:r>
      <w:r w:rsidR="00DF619B" w:rsidRPr="004008DE">
        <w:rPr>
          <w:rFonts w:ascii="Times New Roman" w:hAnsi="Times New Roman" w:cs="Times New Roman"/>
          <w:sz w:val="28"/>
          <w:szCs w:val="28"/>
        </w:rPr>
        <w:lastRenderedPageBreak/>
        <w:t>против человечности, соверш</w:t>
      </w:r>
      <w:r w:rsidR="000B66E3">
        <w:rPr>
          <w:rFonts w:ascii="Times New Roman" w:hAnsi="Times New Roman" w:cs="Times New Roman"/>
          <w:sz w:val="28"/>
          <w:szCs w:val="28"/>
        </w:rPr>
        <w:t>ё</w:t>
      </w:r>
      <w:r w:rsidR="00DF619B" w:rsidRPr="004008DE">
        <w:rPr>
          <w:rFonts w:ascii="Times New Roman" w:hAnsi="Times New Roman" w:cs="Times New Roman"/>
          <w:sz w:val="28"/>
          <w:szCs w:val="28"/>
        </w:rPr>
        <w:t>нные нацистами в СССР в годы войны, были ничем иным, как беспрецедентными по степени зверства актами геноцида народов Советского Союза»</w:t>
      </w:r>
      <w:r w:rsidR="00DF619B" w:rsidRPr="004008DE">
        <w:rPr>
          <w:rStyle w:val="a5"/>
          <w:rFonts w:ascii="Times New Roman" w:hAnsi="Times New Roman" w:cs="Times New Roman"/>
          <w:sz w:val="28"/>
          <w:szCs w:val="28"/>
        </w:rPr>
        <w:footnoteReference w:id="62"/>
      </w:r>
      <w:r w:rsidR="00DF619B" w:rsidRPr="004008DE">
        <w:rPr>
          <w:rFonts w:ascii="Times New Roman" w:hAnsi="Times New Roman" w:cs="Times New Roman"/>
          <w:sz w:val="28"/>
          <w:szCs w:val="28"/>
        </w:rPr>
        <w:t>.</w:t>
      </w:r>
    </w:p>
    <w:p w14:paraId="446B7A1A" w14:textId="30498B0E" w:rsidR="00616F10" w:rsidRPr="004008DE" w:rsidRDefault="00DF619B" w:rsidP="00616F10">
      <w:pPr>
        <w:spacing w:after="0" w:line="300" w:lineRule="auto"/>
        <w:ind w:firstLine="708"/>
        <w:jc w:val="both"/>
        <w:rPr>
          <w:rFonts w:ascii="Times New Roman" w:hAnsi="Times New Roman" w:cs="Times New Roman"/>
          <w:sz w:val="28"/>
          <w:szCs w:val="28"/>
        </w:rPr>
      </w:pPr>
      <w:r w:rsidRPr="004008DE">
        <w:rPr>
          <w:rFonts w:ascii="Times New Roman" w:hAnsi="Times New Roman" w:cs="Times New Roman"/>
          <w:b/>
          <w:bCs/>
          <w:sz w:val="28"/>
          <w:szCs w:val="28"/>
        </w:rPr>
        <w:t xml:space="preserve">Аналогичных оценок заслуживает </w:t>
      </w:r>
      <w:r w:rsidR="00706C55" w:rsidRPr="004008DE">
        <w:rPr>
          <w:rFonts w:ascii="Times New Roman" w:hAnsi="Times New Roman" w:cs="Times New Roman"/>
          <w:b/>
          <w:bCs/>
          <w:sz w:val="28"/>
          <w:szCs w:val="28"/>
        </w:rPr>
        <w:t>р</w:t>
      </w:r>
      <w:r w:rsidRPr="004008DE">
        <w:rPr>
          <w:rFonts w:ascii="Times New Roman" w:hAnsi="Times New Roman" w:cs="Times New Roman"/>
          <w:b/>
          <w:bCs/>
          <w:sz w:val="28"/>
          <w:szCs w:val="28"/>
        </w:rPr>
        <w:t xml:space="preserve">ешение МИД ФРГ не </w:t>
      </w:r>
      <w:r w:rsidR="00706C55" w:rsidRPr="004008DE">
        <w:rPr>
          <w:rFonts w:ascii="Times New Roman" w:hAnsi="Times New Roman" w:cs="Times New Roman"/>
          <w:b/>
          <w:bCs/>
          <w:sz w:val="28"/>
          <w:szCs w:val="28"/>
        </w:rPr>
        <w:t>до</w:t>
      </w:r>
      <w:r w:rsidRPr="004008DE">
        <w:rPr>
          <w:rFonts w:ascii="Times New Roman" w:hAnsi="Times New Roman" w:cs="Times New Roman"/>
          <w:b/>
          <w:bCs/>
          <w:sz w:val="28"/>
          <w:szCs w:val="28"/>
        </w:rPr>
        <w:t>пускать россиян и белорусов на мероприятия в честь 80-летия Победы во Второй мировой войне.</w:t>
      </w:r>
      <w:r w:rsidRPr="004008DE">
        <w:rPr>
          <w:rFonts w:ascii="Times New Roman" w:hAnsi="Times New Roman" w:cs="Times New Roman"/>
          <w:sz w:val="28"/>
          <w:szCs w:val="28"/>
        </w:rPr>
        <w:t xml:space="preserve"> Еще в начале апреля накануне памятных событий немецки</w:t>
      </w:r>
      <w:r w:rsidR="000B66E3">
        <w:rPr>
          <w:rFonts w:ascii="Times New Roman" w:hAnsi="Times New Roman" w:cs="Times New Roman"/>
          <w:sz w:val="28"/>
          <w:szCs w:val="28"/>
        </w:rPr>
        <w:t>е</w:t>
      </w:r>
      <w:r w:rsidRPr="004008DE">
        <w:rPr>
          <w:rFonts w:ascii="Times New Roman" w:hAnsi="Times New Roman" w:cs="Times New Roman"/>
          <w:sz w:val="28"/>
          <w:szCs w:val="28"/>
        </w:rPr>
        <w:t xml:space="preserve"> СМИ со ссылкой на внутренний документ МИД ФРГ сообщили, что ведомство рекомендовало не приглашать российских и белорусских представителей на мероприятия в Берлине и Бранденбурге в честь 80-летия окончания Второй мировой войны, районам и муниципалитетам также посоветовали при необходимости выдворять русских и белорусов. Причиной в МИД назвали «риски пропаганды, дезинформации и исторического ревизионизма»</w:t>
      </w:r>
      <w:r w:rsidR="00007C75" w:rsidRPr="004008DE">
        <w:rPr>
          <w:rStyle w:val="a5"/>
          <w:rFonts w:ascii="Times New Roman" w:hAnsi="Times New Roman" w:cs="Times New Roman"/>
          <w:sz w:val="28"/>
          <w:szCs w:val="28"/>
        </w:rPr>
        <w:footnoteReference w:id="63"/>
      </w:r>
      <w:r w:rsidRPr="004008DE">
        <w:rPr>
          <w:rFonts w:ascii="Times New Roman" w:hAnsi="Times New Roman" w:cs="Times New Roman"/>
          <w:sz w:val="28"/>
          <w:szCs w:val="28"/>
        </w:rPr>
        <w:t>.</w:t>
      </w:r>
      <w:r w:rsidR="00007C75" w:rsidRPr="004008DE">
        <w:rPr>
          <w:rFonts w:ascii="Times New Roman" w:hAnsi="Times New Roman" w:cs="Times New Roman"/>
          <w:sz w:val="28"/>
          <w:szCs w:val="28"/>
        </w:rPr>
        <w:t xml:space="preserve"> </w:t>
      </w:r>
    </w:p>
    <w:p w14:paraId="46BCD89A" w14:textId="0E4C3FB7" w:rsidR="00DF619B" w:rsidRPr="004008DE" w:rsidRDefault="00616F10" w:rsidP="00616F10">
      <w:pPr>
        <w:spacing w:after="0" w:line="300" w:lineRule="auto"/>
        <w:ind w:firstLine="708"/>
        <w:jc w:val="both"/>
        <w:rPr>
          <w:rFonts w:ascii="Times New Roman" w:hAnsi="Times New Roman" w:cs="Times New Roman"/>
          <w:sz w:val="28"/>
          <w:szCs w:val="28"/>
        </w:rPr>
      </w:pPr>
      <w:r w:rsidRPr="004008DE">
        <w:rPr>
          <w:rFonts w:ascii="Times New Roman" w:hAnsi="Times New Roman" w:cs="Times New Roman"/>
          <w:sz w:val="28"/>
          <w:szCs w:val="28"/>
        </w:rPr>
        <w:t xml:space="preserve">Ранее </w:t>
      </w:r>
      <w:r w:rsidR="00706C55" w:rsidRPr="004008DE">
        <w:rPr>
          <w:rFonts w:ascii="Times New Roman" w:hAnsi="Times New Roman" w:cs="Times New Roman"/>
          <w:sz w:val="28"/>
          <w:szCs w:val="28"/>
        </w:rPr>
        <w:t>М.</w:t>
      </w:r>
      <w:r w:rsidR="007F7BD4">
        <w:rPr>
          <w:rFonts w:ascii="Times New Roman" w:hAnsi="Times New Roman" w:cs="Times New Roman"/>
          <w:sz w:val="28"/>
          <w:szCs w:val="28"/>
          <w:lang w:val="en-US"/>
        </w:rPr>
        <w:t> </w:t>
      </w:r>
      <w:r w:rsidRPr="004008DE">
        <w:rPr>
          <w:rFonts w:ascii="Times New Roman" w:hAnsi="Times New Roman" w:cs="Times New Roman"/>
          <w:sz w:val="28"/>
          <w:szCs w:val="28"/>
        </w:rPr>
        <w:t>Захарова обращала внимание на решение польских властей закрыть российскую часть экспозиции в музее бывшего концлагеря Аушвиц-Биркенау (Освенцим) в рамках общего курса на переписывание истории. По е</w:t>
      </w:r>
      <w:r w:rsidR="007F7BD4">
        <w:rPr>
          <w:rFonts w:ascii="Times New Roman" w:hAnsi="Times New Roman" w:cs="Times New Roman"/>
          <w:sz w:val="28"/>
          <w:szCs w:val="28"/>
        </w:rPr>
        <w:t>ё</w:t>
      </w:r>
      <w:r w:rsidRPr="004008DE">
        <w:rPr>
          <w:rFonts w:ascii="Times New Roman" w:hAnsi="Times New Roman" w:cs="Times New Roman"/>
          <w:sz w:val="28"/>
          <w:szCs w:val="28"/>
        </w:rPr>
        <w:t xml:space="preserve"> словам, переписывание истории в государствах Запада вед</w:t>
      </w:r>
      <w:r w:rsidR="007F7BD4">
        <w:rPr>
          <w:rFonts w:ascii="Times New Roman" w:hAnsi="Times New Roman" w:cs="Times New Roman"/>
          <w:sz w:val="28"/>
          <w:szCs w:val="28"/>
        </w:rPr>
        <w:t>ё</w:t>
      </w:r>
      <w:r w:rsidRPr="004008DE">
        <w:rPr>
          <w:rFonts w:ascii="Times New Roman" w:hAnsi="Times New Roman" w:cs="Times New Roman"/>
          <w:sz w:val="28"/>
          <w:szCs w:val="28"/>
        </w:rPr>
        <w:t>тся на новом технологическом уровне. Местные власти не занимаются уничтожением музеев и сжиганием книг, но переделывают их под свои нужды</w:t>
      </w:r>
      <w:r w:rsidRPr="004008DE">
        <w:rPr>
          <w:rStyle w:val="a5"/>
          <w:rFonts w:ascii="Times New Roman" w:hAnsi="Times New Roman" w:cs="Times New Roman"/>
          <w:sz w:val="28"/>
          <w:szCs w:val="28"/>
        </w:rPr>
        <w:footnoteReference w:id="64"/>
      </w:r>
      <w:r w:rsidRPr="004008DE">
        <w:rPr>
          <w:rFonts w:ascii="Times New Roman" w:hAnsi="Times New Roman" w:cs="Times New Roman"/>
          <w:sz w:val="28"/>
          <w:szCs w:val="28"/>
        </w:rPr>
        <w:t>.</w:t>
      </w:r>
    </w:p>
    <w:p w14:paraId="79A3963F" w14:textId="6263F406" w:rsidR="00DF619B" w:rsidRPr="004008DE" w:rsidRDefault="00007C75" w:rsidP="00643CF4">
      <w:pPr>
        <w:spacing w:after="0" w:line="300" w:lineRule="auto"/>
        <w:ind w:firstLine="708"/>
        <w:jc w:val="both"/>
        <w:rPr>
          <w:rFonts w:ascii="Times New Roman" w:hAnsi="Times New Roman" w:cs="Times New Roman"/>
          <w:sz w:val="28"/>
          <w:szCs w:val="28"/>
        </w:rPr>
      </w:pPr>
      <w:r w:rsidRPr="004008DE">
        <w:rPr>
          <w:rFonts w:ascii="Times New Roman" w:hAnsi="Times New Roman" w:cs="Times New Roman"/>
          <w:b/>
          <w:bCs/>
          <w:sz w:val="28"/>
          <w:szCs w:val="28"/>
        </w:rPr>
        <w:t xml:space="preserve">Западные политики в своих публичных заявлениях в год 80-летия Великой Победы открыто и </w:t>
      </w:r>
      <w:r w:rsidR="007F7BD4">
        <w:rPr>
          <w:rFonts w:ascii="Times New Roman" w:hAnsi="Times New Roman" w:cs="Times New Roman"/>
          <w:b/>
          <w:bCs/>
          <w:sz w:val="28"/>
          <w:szCs w:val="28"/>
        </w:rPr>
        <w:t>без</w:t>
      </w:r>
      <w:r w:rsidRPr="004008DE">
        <w:rPr>
          <w:rFonts w:ascii="Times New Roman" w:hAnsi="Times New Roman" w:cs="Times New Roman"/>
          <w:b/>
          <w:bCs/>
          <w:sz w:val="28"/>
          <w:szCs w:val="28"/>
        </w:rPr>
        <w:t>застенчиво гиперболизируют собственную роль во Второй мировой войне, стараясь не замечать вклад Советской армии в победу над нацизмом и освобождение европейских государств.</w:t>
      </w:r>
      <w:r w:rsidRPr="004008DE">
        <w:rPr>
          <w:rFonts w:ascii="Times New Roman" w:hAnsi="Times New Roman" w:cs="Times New Roman"/>
          <w:sz w:val="28"/>
          <w:szCs w:val="28"/>
        </w:rPr>
        <w:t xml:space="preserve"> В</w:t>
      </w:r>
      <w:r w:rsidR="00E66BA2">
        <w:rPr>
          <w:rFonts w:ascii="Times New Roman" w:hAnsi="Times New Roman" w:cs="Times New Roman"/>
          <w:sz w:val="28"/>
          <w:szCs w:val="28"/>
        </w:rPr>
        <w:t> </w:t>
      </w:r>
      <w:r w:rsidRPr="004008DE">
        <w:rPr>
          <w:rFonts w:ascii="Times New Roman" w:hAnsi="Times New Roman" w:cs="Times New Roman"/>
          <w:sz w:val="28"/>
          <w:szCs w:val="28"/>
        </w:rPr>
        <w:t>частности, президент Соединенных Штатов Дональд Трамп выразил мнение, что Америка внесла «самый значительный вклад в победу в мировых войнах». Также он объявил 8</w:t>
      </w:r>
      <w:r w:rsidR="00E66BA2">
        <w:rPr>
          <w:rFonts w:ascii="Times New Roman" w:hAnsi="Times New Roman" w:cs="Times New Roman"/>
          <w:sz w:val="28"/>
          <w:szCs w:val="28"/>
        </w:rPr>
        <w:t> </w:t>
      </w:r>
      <w:r w:rsidRPr="004008DE">
        <w:rPr>
          <w:rFonts w:ascii="Times New Roman" w:hAnsi="Times New Roman" w:cs="Times New Roman"/>
          <w:sz w:val="28"/>
          <w:szCs w:val="28"/>
        </w:rPr>
        <w:t>мая дн</w:t>
      </w:r>
      <w:r w:rsidR="00E66BA2">
        <w:rPr>
          <w:rFonts w:ascii="Times New Roman" w:hAnsi="Times New Roman" w:cs="Times New Roman"/>
          <w:sz w:val="28"/>
          <w:szCs w:val="28"/>
        </w:rPr>
        <w:t>ё</w:t>
      </w:r>
      <w:r w:rsidRPr="004008DE">
        <w:rPr>
          <w:rFonts w:ascii="Times New Roman" w:hAnsi="Times New Roman" w:cs="Times New Roman"/>
          <w:sz w:val="28"/>
          <w:szCs w:val="28"/>
        </w:rPr>
        <w:t>м победы, заявив, что США намного больше других стран сделали для победы во Второй мировой войне, более того, по его мнению, именно Штаты выиграли и Первую, и Вторую мировые войны</w:t>
      </w:r>
      <w:r w:rsidRPr="004008DE">
        <w:rPr>
          <w:rStyle w:val="a5"/>
          <w:rFonts w:ascii="Times New Roman" w:hAnsi="Times New Roman" w:cs="Times New Roman"/>
          <w:sz w:val="28"/>
          <w:szCs w:val="28"/>
        </w:rPr>
        <w:footnoteReference w:id="65"/>
      </w:r>
      <w:r w:rsidRPr="004008DE">
        <w:rPr>
          <w:rFonts w:ascii="Times New Roman" w:hAnsi="Times New Roman" w:cs="Times New Roman"/>
          <w:sz w:val="28"/>
          <w:szCs w:val="28"/>
        </w:rPr>
        <w:t xml:space="preserve">. Данное обстоятельство является свидетельством глубокого нравственного, политического и культурного кризиса западных стран, которые на ходу переписывают историю, искажают фактические </w:t>
      </w:r>
      <w:r w:rsidRPr="004008DE">
        <w:rPr>
          <w:rFonts w:ascii="Times New Roman" w:hAnsi="Times New Roman" w:cs="Times New Roman"/>
          <w:sz w:val="28"/>
          <w:szCs w:val="28"/>
        </w:rPr>
        <w:lastRenderedPageBreak/>
        <w:t>исторические данные, передают эти фальсификации новым поколениям, которые не знают иной картины происходящего. При этом политика историческ</w:t>
      </w:r>
      <w:r w:rsidR="00203D77" w:rsidRPr="004008DE">
        <w:rPr>
          <w:rFonts w:ascii="Times New Roman" w:hAnsi="Times New Roman" w:cs="Times New Roman"/>
          <w:sz w:val="28"/>
          <w:szCs w:val="28"/>
        </w:rPr>
        <w:t xml:space="preserve">их фальсификаций </w:t>
      </w:r>
      <w:r w:rsidRPr="004008DE">
        <w:rPr>
          <w:rFonts w:ascii="Times New Roman" w:hAnsi="Times New Roman" w:cs="Times New Roman"/>
          <w:sz w:val="28"/>
          <w:szCs w:val="28"/>
        </w:rPr>
        <w:t>является системной и осознанной</w:t>
      </w:r>
      <w:r w:rsidR="00203D77" w:rsidRPr="004008DE">
        <w:rPr>
          <w:rFonts w:ascii="Times New Roman" w:hAnsi="Times New Roman" w:cs="Times New Roman"/>
          <w:sz w:val="28"/>
          <w:szCs w:val="28"/>
        </w:rPr>
        <w:t xml:space="preserve"> частью геополитической борьбы и информационного противоборства</w:t>
      </w:r>
      <w:r w:rsidRPr="004008DE">
        <w:rPr>
          <w:rFonts w:ascii="Times New Roman" w:hAnsi="Times New Roman" w:cs="Times New Roman"/>
          <w:sz w:val="28"/>
          <w:szCs w:val="28"/>
        </w:rPr>
        <w:t>, она направлена против российских граждан и отечественной истории</w:t>
      </w:r>
      <w:r w:rsidR="00203D77" w:rsidRPr="004008DE">
        <w:rPr>
          <w:rFonts w:ascii="Times New Roman" w:hAnsi="Times New Roman" w:cs="Times New Roman"/>
          <w:sz w:val="28"/>
          <w:szCs w:val="28"/>
        </w:rPr>
        <w:t>.</w:t>
      </w:r>
    </w:p>
    <w:p w14:paraId="5D8683A0" w14:textId="14E25AAF" w:rsidR="00616F10" w:rsidRPr="004008DE" w:rsidRDefault="00203D77" w:rsidP="00616F10">
      <w:pPr>
        <w:spacing w:after="0" w:line="300" w:lineRule="auto"/>
        <w:ind w:firstLine="708"/>
        <w:jc w:val="both"/>
        <w:rPr>
          <w:rFonts w:ascii="Times New Roman" w:hAnsi="Times New Roman" w:cs="Times New Roman"/>
          <w:sz w:val="28"/>
          <w:szCs w:val="28"/>
        </w:rPr>
      </w:pPr>
      <w:r w:rsidRPr="004008DE">
        <w:rPr>
          <w:rFonts w:ascii="Times New Roman" w:hAnsi="Times New Roman" w:cs="Times New Roman"/>
          <w:sz w:val="28"/>
          <w:szCs w:val="28"/>
        </w:rPr>
        <w:t>В августе в интервью китайскому изданию «Синьхуа» Президент России Владимир Путин высказался о попытках фальсификации исторических фактов и оправдания милитаризации региона. Российский лидер отметил, что попытки пересмотра значения глобального конфликта используются для оправдания наращивания военного присутствия в регионе, включая Германию. Путин подчеркнул, что европейские власти создают ложный образ угрозы со стороны России и Китая, чтобы оправдать ж</w:t>
      </w:r>
      <w:r w:rsidR="00E66BA2">
        <w:rPr>
          <w:rFonts w:ascii="Times New Roman" w:hAnsi="Times New Roman" w:cs="Times New Roman"/>
          <w:sz w:val="28"/>
          <w:szCs w:val="28"/>
        </w:rPr>
        <w:t>ё</w:t>
      </w:r>
      <w:r w:rsidRPr="004008DE">
        <w:rPr>
          <w:rFonts w:ascii="Times New Roman" w:hAnsi="Times New Roman" w:cs="Times New Roman"/>
          <w:sz w:val="28"/>
          <w:szCs w:val="28"/>
        </w:rPr>
        <w:t>сткие меры. Президент заявил, что Запад фальсифицирует и скрывает историческую правду ради политических выгод, а современные западные элиты пытаются отстраниться от ответственности своих предшественников за развязывание Второй мировой войны. Путин также отметил, что Россия и Китай не приемлют попытки искажения истории, героизации нацистов и их пособников, а также очернения воинов-освободителей. Он подчеркнул незыблемость итогов войны, закрепл</w:t>
      </w:r>
      <w:r w:rsidR="00E66BA2">
        <w:rPr>
          <w:rFonts w:ascii="Times New Roman" w:hAnsi="Times New Roman" w:cs="Times New Roman"/>
          <w:sz w:val="28"/>
          <w:szCs w:val="28"/>
        </w:rPr>
        <w:t>ё</w:t>
      </w:r>
      <w:r w:rsidRPr="004008DE">
        <w:rPr>
          <w:rFonts w:ascii="Times New Roman" w:hAnsi="Times New Roman" w:cs="Times New Roman"/>
          <w:sz w:val="28"/>
          <w:szCs w:val="28"/>
        </w:rPr>
        <w:t>нных в Уставе ООН</w:t>
      </w:r>
      <w:r w:rsidRPr="004008DE">
        <w:rPr>
          <w:rStyle w:val="a5"/>
          <w:rFonts w:ascii="Times New Roman" w:hAnsi="Times New Roman" w:cs="Times New Roman"/>
          <w:sz w:val="28"/>
          <w:szCs w:val="28"/>
        </w:rPr>
        <w:footnoteReference w:id="66"/>
      </w:r>
      <w:r w:rsidRPr="004008DE">
        <w:rPr>
          <w:rFonts w:ascii="Times New Roman" w:hAnsi="Times New Roman" w:cs="Times New Roman"/>
          <w:sz w:val="28"/>
          <w:szCs w:val="28"/>
        </w:rPr>
        <w:t>.</w:t>
      </w:r>
    </w:p>
    <w:p w14:paraId="2B492C4F" w14:textId="69C6F9A2" w:rsidR="00616F10" w:rsidRPr="004008DE" w:rsidRDefault="00616F10" w:rsidP="00616F10">
      <w:pPr>
        <w:spacing w:after="0" w:line="300" w:lineRule="auto"/>
        <w:ind w:firstLine="708"/>
        <w:jc w:val="both"/>
        <w:rPr>
          <w:rFonts w:ascii="Times New Roman" w:hAnsi="Times New Roman" w:cs="Times New Roman"/>
          <w:sz w:val="28"/>
          <w:szCs w:val="28"/>
        </w:rPr>
      </w:pPr>
      <w:r w:rsidRPr="004008DE">
        <w:rPr>
          <w:rFonts w:ascii="Times New Roman" w:hAnsi="Times New Roman" w:cs="Times New Roman"/>
          <w:sz w:val="28"/>
          <w:szCs w:val="28"/>
        </w:rPr>
        <w:t>В 2025</w:t>
      </w:r>
      <w:r w:rsidR="00E66BA2">
        <w:rPr>
          <w:rFonts w:ascii="Times New Roman" w:hAnsi="Times New Roman" w:cs="Times New Roman"/>
          <w:sz w:val="28"/>
          <w:szCs w:val="28"/>
          <w:lang w:val="en-US"/>
        </w:rPr>
        <w:t> </w:t>
      </w:r>
      <w:r w:rsidRPr="004008DE">
        <w:rPr>
          <w:rFonts w:ascii="Times New Roman" w:hAnsi="Times New Roman" w:cs="Times New Roman"/>
          <w:sz w:val="28"/>
          <w:szCs w:val="28"/>
        </w:rPr>
        <w:t>году Советом Федерации РФ принято официальное обращение к зарубежным парламентам о недопустимости фальсификации истории Второй мировой войны и реабилитации нацизма.</w:t>
      </w:r>
      <w:r w:rsidRPr="004008DE">
        <w:t xml:space="preserve"> </w:t>
      </w:r>
      <w:r w:rsidRPr="004008DE">
        <w:rPr>
          <w:rFonts w:ascii="Times New Roman" w:hAnsi="Times New Roman" w:cs="Times New Roman"/>
          <w:sz w:val="28"/>
          <w:szCs w:val="28"/>
        </w:rPr>
        <w:t>Председатель Совета Федерации Валентина Матвиенко добавила, что в Европе сегодня не только серь</w:t>
      </w:r>
      <w:r w:rsidR="00E66BA2">
        <w:rPr>
          <w:rFonts w:ascii="Times New Roman" w:hAnsi="Times New Roman" w:cs="Times New Roman"/>
          <w:sz w:val="28"/>
          <w:szCs w:val="28"/>
        </w:rPr>
        <w:t>ё</w:t>
      </w:r>
      <w:r w:rsidRPr="004008DE">
        <w:rPr>
          <w:rFonts w:ascii="Times New Roman" w:hAnsi="Times New Roman" w:cs="Times New Roman"/>
          <w:sz w:val="28"/>
          <w:szCs w:val="28"/>
        </w:rPr>
        <w:t>зный экономический, но и моральный, идейный, ценностный кризис: «Европейские чиновники дошли до высшей степени цинизма и позволяют себе требовать от глав суверенных государств не посещать Парад Победы в Москве. Это надругательство над памятью миллионов людей, которые отдали жизни за освобождение Европы и мира от фашистской чумы. И при этом они активно и последовательно занимаются взращиванием нацистских режимов</w:t>
      </w:r>
      <w:r w:rsidR="00E66BA2">
        <w:rPr>
          <w:rFonts w:ascii="Times New Roman" w:hAnsi="Times New Roman" w:cs="Times New Roman"/>
          <w:sz w:val="28"/>
          <w:szCs w:val="28"/>
        </w:rPr>
        <w:t> —</w:t>
      </w:r>
      <w:r w:rsidRPr="004008DE">
        <w:rPr>
          <w:rFonts w:ascii="Times New Roman" w:hAnsi="Times New Roman" w:cs="Times New Roman"/>
          <w:sz w:val="28"/>
          <w:szCs w:val="28"/>
        </w:rPr>
        <w:t xml:space="preserve"> таких, как киевский. Конечно, такой Европе не нужны те, кто помнит и чтит настоящую историю»,</w:t>
      </w:r>
      <w:r w:rsidR="009E5358">
        <w:rPr>
          <w:rFonts w:ascii="Times New Roman" w:hAnsi="Times New Roman" w:cs="Times New Roman"/>
          <w:sz w:val="28"/>
          <w:szCs w:val="28"/>
        </w:rPr>
        <w:t> —</w:t>
      </w:r>
      <w:r w:rsidRPr="004008DE">
        <w:rPr>
          <w:rFonts w:ascii="Times New Roman" w:hAnsi="Times New Roman" w:cs="Times New Roman"/>
          <w:sz w:val="28"/>
          <w:szCs w:val="28"/>
        </w:rPr>
        <w:t xml:space="preserve"> подчеркнула спикер С</w:t>
      </w:r>
      <w:r w:rsidR="00F51A1B">
        <w:rPr>
          <w:rFonts w:ascii="Times New Roman" w:hAnsi="Times New Roman" w:cs="Times New Roman"/>
          <w:sz w:val="28"/>
          <w:szCs w:val="28"/>
        </w:rPr>
        <w:t xml:space="preserve">овета </w:t>
      </w:r>
      <w:r w:rsidRPr="004008DE">
        <w:rPr>
          <w:rFonts w:ascii="Times New Roman" w:hAnsi="Times New Roman" w:cs="Times New Roman"/>
          <w:sz w:val="28"/>
          <w:szCs w:val="28"/>
        </w:rPr>
        <w:t>Ф</w:t>
      </w:r>
      <w:r w:rsidR="00F51A1B">
        <w:rPr>
          <w:rFonts w:ascii="Times New Roman" w:hAnsi="Times New Roman" w:cs="Times New Roman"/>
          <w:sz w:val="28"/>
          <w:szCs w:val="28"/>
        </w:rPr>
        <w:t>едерации</w:t>
      </w:r>
      <w:r w:rsidRPr="004008DE">
        <w:rPr>
          <w:rFonts w:ascii="Times New Roman" w:hAnsi="Times New Roman" w:cs="Times New Roman"/>
          <w:sz w:val="28"/>
          <w:szCs w:val="28"/>
        </w:rPr>
        <w:t>.</w:t>
      </w:r>
      <w:r w:rsidRPr="004008DE">
        <w:rPr>
          <w:rStyle w:val="a5"/>
          <w:rFonts w:ascii="Times New Roman" w:hAnsi="Times New Roman" w:cs="Times New Roman"/>
          <w:sz w:val="28"/>
          <w:szCs w:val="28"/>
        </w:rPr>
        <w:footnoteReference w:id="67"/>
      </w:r>
      <w:r w:rsidRPr="004008DE">
        <w:rPr>
          <w:rFonts w:ascii="Times New Roman" w:hAnsi="Times New Roman" w:cs="Times New Roman"/>
          <w:sz w:val="28"/>
          <w:szCs w:val="28"/>
        </w:rPr>
        <w:t>.</w:t>
      </w:r>
    </w:p>
    <w:p w14:paraId="69DD46BA" w14:textId="543624EB" w:rsidR="00203D77" w:rsidRPr="004008DE" w:rsidRDefault="002976F0" w:rsidP="002976F0">
      <w:pPr>
        <w:spacing w:after="0" w:line="300" w:lineRule="auto"/>
        <w:ind w:firstLine="708"/>
        <w:jc w:val="both"/>
        <w:rPr>
          <w:rFonts w:ascii="Times New Roman" w:hAnsi="Times New Roman" w:cs="Times New Roman"/>
          <w:sz w:val="28"/>
          <w:szCs w:val="28"/>
        </w:rPr>
      </w:pPr>
      <w:r w:rsidRPr="004008DE">
        <w:rPr>
          <w:rFonts w:ascii="Times New Roman" w:hAnsi="Times New Roman" w:cs="Times New Roman"/>
          <w:b/>
          <w:bCs/>
          <w:i/>
          <w:iCs/>
          <w:sz w:val="28"/>
          <w:szCs w:val="28"/>
        </w:rPr>
        <w:lastRenderedPageBreak/>
        <w:t>Вандализм в отношении памятников, мемориальных комплексов и мест захоронений за рубежом</w:t>
      </w:r>
      <w:r w:rsidRPr="004008DE">
        <w:rPr>
          <w:rFonts w:ascii="Times New Roman" w:hAnsi="Times New Roman" w:cs="Times New Roman"/>
          <w:sz w:val="28"/>
          <w:szCs w:val="28"/>
        </w:rPr>
        <w:t xml:space="preserve"> перестал носить спорадический характер и всё чаще проявляется как устойчивая практика. В 2025</w:t>
      </w:r>
      <w:r w:rsidR="003F76EF">
        <w:rPr>
          <w:rFonts w:ascii="Times New Roman" w:hAnsi="Times New Roman" w:cs="Times New Roman"/>
          <w:sz w:val="28"/>
          <w:szCs w:val="28"/>
        </w:rPr>
        <w:t> </w:t>
      </w:r>
      <w:r w:rsidRPr="004008DE">
        <w:rPr>
          <w:rFonts w:ascii="Times New Roman" w:hAnsi="Times New Roman" w:cs="Times New Roman"/>
          <w:sz w:val="28"/>
          <w:szCs w:val="28"/>
        </w:rPr>
        <w:t xml:space="preserve">году фиксируются многочисленные случаи повреждения, осквернения и демонтажа объектов памяти, сопровождаемые публичной риторикой, оправдывающей подобные действия ссылками на «деколонизацию», «пересмотр исторического наследия» или соображения внутренней безопасности. В результате памятники утрачивают статус объектов культурного и гуманитарного значения. Характерной особенностью данных инцидентов является отсутствие адекватной реакции со стороны компетентных органов либо формальный характер расследований, не приводящий к установлению виновных и восстановлению разрушенных объектов. Такая безнаказанность способствует воспроизводству вандализма и формированию атмосферы допустимости насилия над исторической памятью. Для русскоязычных общин это означает не только утрату материальных символов прошлого, но и ограничение права на сохранение культурной идентичности и уважение к памяти предков. </w:t>
      </w:r>
    </w:p>
    <w:p w14:paraId="7A066CBE" w14:textId="0499ED65" w:rsidR="000C1689" w:rsidRPr="004008DE" w:rsidRDefault="002976F0" w:rsidP="000C1689">
      <w:pPr>
        <w:spacing w:after="0" w:line="300" w:lineRule="auto"/>
        <w:ind w:firstLine="708"/>
        <w:jc w:val="both"/>
        <w:rPr>
          <w:rFonts w:ascii="Times New Roman" w:hAnsi="Times New Roman" w:cs="Times New Roman"/>
          <w:sz w:val="28"/>
          <w:szCs w:val="28"/>
        </w:rPr>
      </w:pPr>
      <w:r w:rsidRPr="004008DE">
        <w:rPr>
          <w:rFonts w:ascii="Times New Roman" w:hAnsi="Times New Roman" w:cs="Times New Roman"/>
          <w:b/>
          <w:bCs/>
          <w:sz w:val="28"/>
          <w:szCs w:val="28"/>
        </w:rPr>
        <w:t xml:space="preserve">Наиболее масштабные </w:t>
      </w:r>
      <w:proofErr w:type="spellStart"/>
      <w:r w:rsidRPr="004008DE">
        <w:rPr>
          <w:rFonts w:ascii="Times New Roman" w:hAnsi="Times New Roman" w:cs="Times New Roman"/>
          <w:b/>
          <w:bCs/>
          <w:sz w:val="28"/>
          <w:szCs w:val="28"/>
        </w:rPr>
        <w:t>вандальные</w:t>
      </w:r>
      <w:proofErr w:type="spellEnd"/>
      <w:r w:rsidRPr="004008DE">
        <w:rPr>
          <w:rFonts w:ascii="Times New Roman" w:hAnsi="Times New Roman" w:cs="Times New Roman"/>
          <w:b/>
          <w:bCs/>
          <w:sz w:val="28"/>
          <w:szCs w:val="28"/>
        </w:rPr>
        <w:t xml:space="preserve"> акции, принимающие характер массового движения, напрямую поддерживаемого государственной властью, традиционно происходят на Украине, в Прибалтике, Польше.</w:t>
      </w:r>
      <w:r w:rsidRPr="004008DE">
        <w:rPr>
          <w:rFonts w:ascii="Times New Roman" w:hAnsi="Times New Roman" w:cs="Times New Roman"/>
          <w:sz w:val="28"/>
          <w:szCs w:val="28"/>
        </w:rPr>
        <w:t xml:space="preserve"> </w:t>
      </w:r>
      <w:r w:rsidR="000C1689" w:rsidRPr="004008DE">
        <w:rPr>
          <w:rFonts w:ascii="Times New Roman" w:hAnsi="Times New Roman" w:cs="Times New Roman"/>
          <w:sz w:val="28"/>
          <w:szCs w:val="28"/>
        </w:rPr>
        <w:t>По последним данным</w:t>
      </w:r>
      <w:r w:rsidR="003F76EF">
        <w:rPr>
          <w:rFonts w:ascii="Times New Roman" w:hAnsi="Times New Roman" w:cs="Times New Roman"/>
          <w:sz w:val="28"/>
          <w:szCs w:val="28"/>
        </w:rPr>
        <w:t>,</w:t>
      </w:r>
      <w:r w:rsidR="000C1689" w:rsidRPr="004008DE">
        <w:rPr>
          <w:rFonts w:ascii="Times New Roman" w:hAnsi="Times New Roman" w:cs="Times New Roman"/>
          <w:sz w:val="28"/>
          <w:szCs w:val="28"/>
        </w:rPr>
        <w:t xml:space="preserve"> в странах Евросоюза с 2022 по 2025</w:t>
      </w:r>
      <w:r w:rsidR="003F76EF">
        <w:rPr>
          <w:rFonts w:ascii="Times New Roman" w:hAnsi="Times New Roman" w:cs="Times New Roman"/>
          <w:sz w:val="28"/>
          <w:szCs w:val="28"/>
        </w:rPr>
        <w:t> </w:t>
      </w:r>
      <w:r w:rsidR="000C1689" w:rsidRPr="004008DE">
        <w:rPr>
          <w:rFonts w:ascii="Times New Roman" w:hAnsi="Times New Roman" w:cs="Times New Roman"/>
          <w:sz w:val="28"/>
          <w:szCs w:val="28"/>
        </w:rPr>
        <w:t>год зафиксировано не менее 300</w:t>
      </w:r>
      <w:r w:rsidR="003F76EF">
        <w:rPr>
          <w:rFonts w:ascii="Times New Roman" w:hAnsi="Times New Roman" w:cs="Times New Roman"/>
          <w:sz w:val="28"/>
          <w:szCs w:val="28"/>
        </w:rPr>
        <w:t> </w:t>
      </w:r>
      <w:r w:rsidR="000C1689" w:rsidRPr="004008DE">
        <w:rPr>
          <w:rFonts w:ascii="Times New Roman" w:hAnsi="Times New Roman" w:cs="Times New Roman"/>
          <w:sz w:val="28"/>
          <w:szCs w:val="28"/>
        </w:rPr>
        <w:t>случаев демонтажа памятников советским во</w:t>
      </w:r>
      <w:r w:rsidR="003F76EF">
        <w:rPr>
          <w:rFonts w:ascii="Times New Roman" w:hAnsi="Times New Roman" w:cs="Times New Roman"/>
          <w:sz w:val="28"/>
          <w:szCs w:val="28"/>
        </w:rPr>
        <w:t>и</w:t>
      </w:r>
      <w:r w:rsidR="000C1689" w:rsidRPr="004008DE">
        <w:rPr>
          <w:rFonts w:ascii="Times New Roman" w:hAnsi="Times New Roman" w:cs="Times New Roman"/>
          <w:sz w:val="28"/>
          <w:szCs w:val="28"/>
        </w:rPr>
        <w:t>нам. При этом с начала 1990-х известно более</w:t>
      </w:r>
      <w:r w:rsidR="009F100C">
        <w:rPr>
          <w:rFonts w:ascii="Times New Roman" w:hAnsi="Times New Roman" w:cs="Times New Roman"/>
          <w:sz w:val="28"/>
          <w:szCs w:val="28"/>
        </w:rPr>
        <w:t xml:space="preserve"> </w:t>
      </w:r>
      <w:r w:rsidR="00F51A1B">
        <w:rPr>
          <w:rFonts w:ascii="Times New Roman" w:hAnsi="Times New Roman" w:cs="Times New Roman"/>
          <w:sz w:val="28"/>
          <w:szCs w:val="28"/>
        </w:rPr>
        <w:t>4 тыс</w:t>
      </w:r>
      <w:r w:rsidR="006D2149">
        <w:rPr>
          <w:rFonts w:ascii="Times New Roman" w:hAnsi="Times New Roman" w:cs="Times New Roman"/>
          <w:sz w:val="28"/>
          <w:szCs w:val="28"/>
        </w:rPr>
        <w:t>яч</w:t>
      </w:r>
      <w:r w:rsidR="000C1689" w:rsidRPr="004008DE">
        <w:rPr>
          <w:rFonts w:ascii="Times New Roman" w:hAnsi="Times New Roman" w:cs="Times New Roman"/>
          <w:sz w:val="28"/>
          <w:szCs w:val="28"/>
        </w:rPr>
        <w:t xml:space="preserve"> случаев разрушения таких мемориалов. В это число не входят памятники выдающимся советским и российским деятелям, а также на общеисторическую и культурную тематику</w:t>
      </w:r>
      <w:r w:rsidR="000C1689" w:rsidRPr="004008DE">
        <w:rPr>
          <w:rStyle w:val="a5"/>
          <w:rFonts w:ascii="Times New Roman" w:hAnsi="Times New Roman" w:cs="Times New Roman"/>
          <w:sz w:val="28"/>
          <w:szCs w:val="28"/>
        </w:rPr>
        <w:footnoteReference w:id="68"/>
      </w:r>
      <w:r w:rsidR="000C1689" w:rsidRPr="004008DE">
        <w:rPr>
          <w:rFonts w:ascii="Times New Roman" w:hAnsi="Times New Roman" w:cs="Times New Roman"/>
          <w:sz w:val="28"/>
          <w:szCs w:val="28"/>
        </w:rPr>
        <w:t xml:space="preserve">. </w:t>
      </w:r>
    </w:p>
    <w:p w14:paraId="462DC382" w14:textId="1306795D" w:rsidR="001C4C88" w:rsidRPr="004008DE" w:rsidRDefault="001C4C88" w:rsidP="001C4C88">
      <w:pPr>
        <w:spacing w:after="0" w:line="300" w:lineRule="auto"/>
        <w:ind w:firstLine="708"/>
        <w:jc w:val="both"/>
        <w:rPr>
          <w:rFonts w:ascii="Times New Roman" w:hAnsi="Times New Roman" w:cs="Times New Roman"/>
          <w:sz w:val="28"/>
          <w:szCs w:val="28"/>
        </w:rPr>
      </w:pPr>
      <w:r w:rsidRPr="004008DE">
        <w:rPr>
          <w:rFonts w:ascii="Times New Roman" w:hAnsi="Times New Roman" w:cs="Times New Roman"/>
          <w:b/>
          <w:bCs/>
          <w:sz w:val="28"/>
          <w:szCs w:val="28"/>
        </w:rPr>
        <w:t>По мнению российского представительства в ОБСЕ</w:t>
      </w:r>
      <w:r w:rsidR="009F100C">
        <w:rPr>
          <w:rFonts w:ascii="Times New Roman" w:hAnsi="Times New Roman" w:cs="Times New Roman"/>
          <w:b/>
          <w:bCs/>
          <w:sz w:val="28"/>
          <w:szCs w:val="28"/>
        </w:rPr>
        <w:t>,</w:t>
      </w:r>
      <w:r w:rsidRPr="004008DE">
        <w:rPr>
          <w:rFonts w:ascii="Times New Roman" w:hAnsi="Times New Roman" w:cs="Times New Roman"/>
          <w:b/>
          <w:bCs/>
          <w:sz w:val="28"/>
          <w:szCs w:val="28"/>
        </w:rPr>
        <w:t xml:space="preserve"> </w:t>
      </w:r>
      <w:r w:rsidR="00571718" w:rsidRPr="004008DE">
        <w:rPr>
          <w:rFonts w:ascii="Times New Roman" w:hAnsi="Times New Roman" w:cs="Times New Roman"/>
          <w:b/>
          <w:bCs/>
          <w:sz w:val="28"/>
          <w:szCs w:val="28"/>
        </w:rPr>
        <w:t xml:space="preserve">в </w:t>
      </w:r>
      <w:r w:rsidR="00571718">
        <w:rPr>
          <w:rFonts w:ascii="Times New Roman" w:hAnsi="Times New Roman" w:cs="Times New Roman"/>
          <w:b/>
          <w:bCs/>
          <w:sz w:val="28"/>
          <w:szCs w:val="28"/>
        </w:rPr>
        <w:t>минувшем</w:t>
      </w:r>
      <w:r w:rsidRPr="004008DE">
        <w:rPr>
          <w:rFonts w:ascii="Times New Roman" w:hAnsi="Times New Roman" w:cs="Times New Roman"/>
          <w:b/>
          <w:bCs/>
          <w:sz w:val="28"/>
          <w:szCs w:val="28"/>
        </w:rPr>
        <w:t xml:space="preserve"> году замечен резкий всплеск актов вандализма и случаев осквернения советских воинских памятников в Европе.</w:t>
      </w:r>
      <w:r w:rsidRPr="004008DE">
        <w:t xml:space="preserve"> </w:t>
      </w:r>
      <w:r w:rsidRPr="004008DE">
        <w:rPr>
          <w:rFonts w:ascii="Times New Roman" w:hAnsi="Times New Roman" w:cs="Times New Roman"/>
          <w:sz w:val="28"/>
          <w:szCs w:val="28"/>
        </w:rPr>
        <w:t>«Тревожные тенденции проявляются в ФРГ, в которой наблюдается резкий всплеск случаев осквернения и вандализма на советских воинских захоронениях и мемориалах. 6</w:t>
      </w:r>
      <w:r w:rsidR="009F100C">
        <w:rPr>
          <w:rFonts w:ascii="Times New Roman" w:hAnsi="Times New Roman" w:cs="Times New Roman"/>
          <w:sz w:val="28"/>
          <w:szCs w:val="28"/>
        </w:rPr>
        <w:t> </w:t>
      </w:r>
      <w:r w:rsidRPr="004008DE">
        <w:rPr>
          <w:rFonts w:ascii="Times New Roman" w:hAnsi="Times New Roman" w:cs="Times New Roman"/>
          <w:sz w:val="28"/>
          <w:szCs w:val="28"/>
        </w:rPr>
        <w:t>мая сего года неизвестные лица срезали ленты с венков, которые российские и белорусские дипломаты возложили рядом с бывшим концентрационным лагерем в Дахау»,</w:t>
      </w:r>
      <w:r w:rsidR="009E5358">
        <w:rPr>
          <w:rFonts w:ascii="Times New Roman" w:hAnsi="Times New Roman" w:cs="Times New Roman"/>
          <w:sz w:val="28"/>
          <w:szCs w:val="28"/>
        </w:rPr>
        <w:t> —</w:t>
      </w:r>
      <w:r w:rsidRPr="004008DE">
        <w:rPr>
          <w:rFonts w:ascii="Times New Roman" w:hAnsi="Times New Roman" w:cs="Times New Roman"/>
          <w:sz w:val="28"/>
          <w:szCs w:val="28"/>
        </w:rPr>
        <w:t xml:space="preserve"> сказал зампостпреда России при ОБСЕ Александр </w:t>
      </w:r>
      <w:proofErr w:type="spellStart"/>
      <w:r w:rsidRPr="004008DE">
        <w:rPr>
          <w:rFonts w:ascii="Times New Roman" w:hAnsi="Times New Roman" w:cs="Times New Roman"/>
          <w:sz w:val="28"/>
          <w:szCs w:val="28"/>
        </w:rPr>
        <w:t>Волгарев</w:t>
      </w:r>
      <w:proofErr w:type="spellEnd"/>
      <w:r w:rsidRPr="004008DE">
        <w:rPr>
          <w:rFonts w:ascii="Times New Roman" w:hAnsi="Times New Roman" w:cs="Times New Roman"/>
          <w:sz w:val="28"/>
          <w:szCs w:val="28"/>
        </w:rPr>
        <w:t xml:space="preserve">. Дипломат также подчеркнул, что уничтожение монументов </w:t>
      </w:r>
      <w:r w:rsidRPr="004008DE">
        <w:rPr>
          <w:rFonts w:ascii="Times New Roman" w:hAnsi="Times New Roman" w:cs="Times New Roman"/>
          <w:sz w:val="28"/>
          <w:szCs w:val="28"/>
        </w:rPr>
        <w:lastRenderedPageBreak/>
        <w:t>советским воинам и реабилитация нацистов стал</w:t>
      </w:r>
      <w:r w:rsidR="009F100C">
        <w:rPr>
          <w:rFonts w:ascii="Times New Roman" w:hAnsi="Times New Roman" w:cs="Times New Roman"/>
          <w:sz w:val="28"/>
          <w:szCs w:val="28"/>
        </w:rPr>
        <w:t>и</w:t>
      </w:r>
      <w:r w:rsidRPr="004008DE">
        <w:rPr>
          <w:rFonts w:ascii="Times New Roman" w:hAnsi="Times New Roman" w:cs="Times New Roman"/>
          <w:sz w:val="28"/>
          <w:szCs w:val="28"/>
        </w:rPr>
        <w:t xml:space="preserve"> нормой в странах Прибалтики. По его словам, руководство Латвии, Литвы и Эстонии агрессивно насаждает культ нацистов и их пособников. Дипломат отметил и то, что молдавское руководство во главе с президентом республики Майей Санду пытается уничтожить советское наследие и вычеркнуть целый этап из истории Молдавии. Александр </w:t>
      </w:r>
      <w:proofErr w:type="spellStart"/>
      <w:r w:rsidRPr="004008DE">
        <w:rPr>
          <w:rFonts w:ascii="Times New Roman" w:hAnsi="Times New Roman" w:cs="Times New Roman"/>
          <w:sz w:val="28"/>
          <w:szCs w:val="28"/>
        </w:rPr>
        <w:t>Волгарев</w:t>
      </w:r>
      <w:proofErr w:type="spellEnd"/>
      <w:r w:rsidRPr="004008DE">
        <w:rPr>
          <w:rFonts w:ascii="Times New Roman" w:hAnsi="Times New Roman" w:cs="Times New Roman"/>
          <w:sz w:val="28"/>
          <w:szCs w:val="28"/>
        </w:rPr>
        <w:t xml:space="preserve"> добавил, что молдавская сторона также занимается борьбой с празднованием Дня </w:t>
      </w:r>
      <w:r w:rsidR="006D2149" w:rsidRPr="004008DE">
        <w:rPr>
          <w:rFonts w:ascii="Times New Roman" w:hAnsi="Times New Roman" w:cs="Times New Roman"/>
          <w:sz w:val="28"/>
          <w:szCs w:val="28"/>
        </w:rPr>
        <w:t>Победы</w:t>
      </w:r>
      <w:r w:rsidR="006D2149">
        <w:rPr>
          <w:rFonts w:ascii="Times New Roman" w:hAnsi="Times New Roman" w:cs="Times New Roman"/>
          <w:sz w:val="28"/>
          <w:szCs w:val="28"/>
        </w:rPr>
        <w:t xml:space="preserve">, </w:t>
      </w:r>
      <w:r w:rsidR="006D2149" w:rsidRPr="004008DE">
        <w:rPr>
          <w:rFonts w:ascii="Times New Roman" w:hAnsi="Times New Roman" w:cs="Times New Roman"/>
          <w:sz w:val="28"/>
          <w:szCs w:val="28"/>
        </w:rPr>
        <w:t>указал</w:t>
      </w:r>
      <w:r w:rsidRPr="004008DE">
        <w:rPr>
          <w:rFonts w:ascii="Times New Roman" w:hAnsi="Times New Roman" w:cs="Times New Roman"/>
          <w:sz w:val="28"/>
          <w:szCs w:val="28"/>
        </w:rPr>
        <w:t xml:space="preserve"> на то, что вместо наблюдавшегося ранее бережного и уважительного отношения Чехии к монументам и жертвам нацизма в последнее время вс</w:t>
      </w:r>
      <w:r w:rsidR="009F100C">
        <w:rPr>
          <w:rFonts w:ascii="Times New Roman" w:hAnsi="Times New Roman" w:cs="Times New Roman"/>
          <w:sz w:val="28"/>
          <w:szCs w:val="28"/>
        </w:rPr>
        <w:t>ё</w:t>
      </w:r>
      <w:r w:rsidRPr="004008DE">
        <w:rPr>
          <w:rFonts w:ascii="Times New Roman" w:hAnsi="Times New Roman" w:cs="Times New Roman"/>
          <w:sz w:val="28"/>
          <w:szCs w:val="28"/>
        </w:rPr>
        <w:t xml:space="preserve"> чаще имеют место случаи борьбы с советскими мемориальными объектами. «Апофеозом этой позорной кампании стал демонтаж памятника Ивану Степановичу Коневу, символу Победы и освобождения Чехословакии и е</w:t>
      </w:r>
      <w:r w:rsidR="009F100C">
        <w:rPr>
          <w:rFonts w:ascii="Times New Roman" w:hAnsi="Times New Roman" w:cs="Times New Roman"/>
          <w:sz w:val="28"/>
          <w:szCs w:val="28"/>
        </w:rPr>
        <w:t>ё</w:t>
      </w:r>
      <w:r w:rsidRPr="004008DE">
        <w:rPr>
          <w:rFonts w:ascii="Times New Roman" w:hAnsi="Times New Roman" w:cs="Times New Roman"/>
          <w:sz w:val="28"/>
          <w:szCs w:val="28"/>
        </w:rPr>
        <w:t xml:space="preserve"> столицы</w:t>
      </w:r>
      <w:r w:rsidR="009F100C">
        <w:rPr>
          <w:rFonts w:ascii="Times New Roman" w:hAnsi="Times New Roman" w:cs="Times New Roman"/>
          <w:sz w:val="28"/>
          <w:szCs w:val="28"/>
        </w:rPr>
        <w:t> —</w:t>
      </w:r>
      <w:r w:rsidRPr="004008DE">
        <w:rPr>
          <w:rFonts w:ascii="Times New Roman" w:hAnsi="Times New Roman" w:cs="Times New Roman"/>
          <w:sz w:val="28"/>
          <w:szCs w:val="28"/>
        </w:rPr>
        <w:t>Праги</w:t>
      </w:r>
      <w:r w:rsidR="009E5358">
        <w:rPr>
          <w:rFonts w:ascii="Times New Roman" w:hAnsi="Times New Roman" w:cs="Times New Roman"/>
          <w:sz w:val="28"/>
          <w:szCs w:val="28"/>
        </w:rPr>
        <w:t> —</w:t>
      </w:r>
      <w:r w:rsidRPr="004008DE">
        <w:rPr>
          <w:rFonts w:ascii="Times New Roman" w:hAnsi="Times New Roman" w:cs="Times New Roman"/>
          <w:sz w:val="28"/>
          <w:szCs w:val="28"/>
        </w:rPr>
        <w:t xml:space="preserve"> от гитлеровской оккупации, подвига Красной армии, которая вместе с воинами 1-го Чехословацкого армейского корпуса генерала Людвика Свободы внесла решающий вклад в разгром нацистов»,</w:t>
      </w:r>
      <w:r w:rsidR="009E5358">
        <w:rPr>
          <w:rFonts w:ascii="Times New Roman" w:hAnsi="Times New Roman" w:cs="Times New Roman"/>
          <w:sz w:val="28"/>
          <w:szCs w:val="28"/>
        </w:rPr>
        <w:t> —</w:t>
      </w:r>
      <w:r w:rsidRPr="004008DE">
        <w:rPr>
          <w:rFonts w:ascii="Times New Roman" w:hAnsi="Times New Roman" w:cs="Times New Roman"/>
          <w:sz w:val="28"/>
          <w:szCs w:val="28"/>
        </w:rPr>
        <w:t xml:space="preserve"> заключил он</w:t>
      </w:r>
      <w:r w:rsidRPr="004008DE">
        <w:rPr>
          <w:rStyle w:val="a5"/>
          <w:rFonts w:ascii="Times New Roman" w:hAnsi="Times New Roman" w:cs="Times New Roman"/>
          <w:sz w:val="28"/>
          <w:szCs w:val="28"/>
        </w:rPr>
        <w:footnoteReference w:id="69"/>
      </w:r>
      <w:r w:rsidRPr="004008DE">
        <w:rPr>
          <w:rFonts w:ascii="Times New Roman" w:hAnsi="Times New Roman" w:cs="Times New Roman"/>
          <w:sz w:val="28"/>
          <w:szCs w:val="28"/>
        </w:rPr>
        <w:t>.</w:t>
      </w:r>
    </w:p>
    <w:p w14:paraId="64CBD9D3" w14:textId="5208DDBB" w:rsidR="002976F0" w:rsidRPr="004008DE" w:rsidRDefault="002976F0" w:rsidP="002976F0">
      <w:pPr>
        <w:spacing w:after="0" w:line="300" w:lineRule="auto"/>
        <w:ind w:firstLine="708"/>
        <w:jc w:val="both"/>
        <w:rPr>
          <w:rFonts w:ascii="Times New Roman" w:hAnsi="Times New Roman" w:cs="Times New Roman"/>
          <w:sz w:val="28"/>
          <w:szCs w:val="28"/>
        </w:rPr>
      </w:pPr>
      <w:r w:rsidRPr="004008DE">
        <w:rPr>
          <w:rFonts w:ascii="Times New Roman" w:hAnsi="Times New Roman" w:cs="Times New Roman"/>
          <w:sz w:val="28"/>
          <w:szCs w:val="28"/>
        </w:rPr>
        <w:t>В январе в Киеве демонтировали памятник советскому физиологу, академику и лауреату Нобелевской премии Ивану Павлову. Монумент стоял около Александровской больницы.</w:t>
      </w:r>
      <w:r w:rsidRPr="004008DE">
        <w:t xml:space="preserve"> </w:t>
      </w:r>
      <w:r w:rsidRPr="004008DE">
        <w:rPr>
          <w:rFonts w:ascii="Times New Roman" w:hAnsi="Times New Roman" w:cs="Times New Roman"/>
          <w:sz w:val="28"/>
          <w:szCs w:val="28"/>
        </w:rPr>
        <w:t>Согласно информации украинских властей, в Киеве продолжается процесс «дерусификации и очистки публичных пространств от объектов, имеющих связь с российскими личностями». Всего до конца января 2025</w:t>
      </w:r>
      <w:r w:rsidR="00A442C4">
        <w:rPr>
          <w:rFonts w:ascii="Times New Roman" w:hAnsi="Times New Roman" w:cs="Times New Roman"/>
          <w:sz w:val="28"/>
          <w:szCs w:val="28"/>
        </w:rPr>
        <w:t> </w:t>
      </w:r>
      <w:r w:rsidRPr="004008DE">
        <w:rPr>
          <w:rFonts w:ascii="Times New Roman" w:hAnsi="Times New Roman" w:cs="Times New Roman"/>
          <w:sz w:val="28"/>
          <w:szCs w:val="28"/>
        </w:rPr>
        <w:t>года в Киеве убрали 118</w:t>
      </w:r>
      <w:r w:rsidR="00A442C4">
        <w:rPr>
          <w:rFonts w:ascii="Times New Roman" w:hAnsi="Times New Roman" w:cs="Times New Roman"/>
          <w:sz w:val="28"/>
          <w:szCs w:val="28"/>
        </w:rPr>
        <w:t> </w:t>
      </w:r>
      <w:r w:rsidRPr="004008DE">
        <w:rPr>
          <w:rFonts w:ascii="Times New Roman" w:hAnsi="Times New Roman" w:cs="Times New Roman"/>
          <w:sz w:val="28"/>
          <w:szCs w:val="28"/>
        </w:rPr>
        <w:t>таких объектов</w:t>
      </w:r>
      <w:r w:rsidRPr="004008DE">
        <w:rPr>
          <w:rStyle w:val="a5"/>
          <w:rFonts w:ascii="Times New Roman" w:hAnsi="Times New Roman" w:cs="Times New Roman"/>
          <w:sz w:val="28"/>
          <w:szCs w:val="28"/>
        </w:rPr>
        <w:footnoteReference w:id="70"/>
      </w:r>
      <w:r w:rsidRPr="004008DE">
        <w:rPr>
          <w:rFonts w:ascii="Times New Roman" w:hAnsi="Times New Roman" w:cs="Times New Roman"/>
          <w:sz w:val="28"/>
          <w:szCs w:val="28"/>
        </w:rPr>
        <w:t>.</w:t>
      </w:r>
    </w:p>
    <w:p w14:paraId="70749050" w14:textId="5B52472C" w:rsidR="002976F0" w:rsidRPr="004008DE" w:rsidRDefault="002976F0" w:rsidP="002976F0">
      <w:pPr>
        <w:spacing w:after="0" w:line="300" w:lineRule="auto"/>
        <w:ind w:firstLine="708"/>
        <w:jc w:val="both"/>
        <w:rPr>
          <w:rFonts w:ascii="Times New Roman" w:hAnsi="Times New Roman" w:cs="Times New Roman"/>
          <w:sz w:val="28"/>
          <w:szCs w:val="28"/>
        </w:rPr>
      </w:pPr>
      <w:r w:rsidRPr="004008DE">
        <w:rPr>
          <w:rFonts w:ascii="Times New Roman" w:hAnsi="Times New Roman" w:cs="Times New Roman"/>
          <w:sz w:val="28"/>
          <w:szCs w:val="28"/>
        </w:rPr>
        <w:t xml:space="preserve">Ранее в Одессе местные жители организовали митинг из-за демонтажа памятника </w:t>
      </w:r>
      <w:r w:rsidR="0002678E">
        <w:rPr>
          <w:rFonts w:ascii="Times New Roman" w:hAnsi="Times New Roman" w:cs="Times New Roman"/>
          <w:sz w:val="28"/>
          <w:szCs w:val="28"/>
        </w:rPr>
        <w:t xml:space="preserve">легендарному барду и актеру </w:t>
      </w:r>
      <w:r w:rsidRPr="004008DE">
        <w:rPr>
          <w:rFonts w:ascii="Times New Roman" w:hAnsi="Times New Roman" w:cs="Times New Roman"/>
          <w:sz w:val="28"/>
          <w:szCs w:val="28"/>
        </w:rPr>
        <w:t xml:space="preserve">Владимиру Высоцкому. Несколько жителей Одессы устроили митинг у здания горсовета с требованием восстановить снесённый в декабре </w:t>
      </w:r>
      <w:r w:rsidR="0002678E" w:rsidRPr="004008DE">
        <w:rPr>
          <w:rFonts w:ascii="Times New Roman" w:hAnsi="Times New Roman" w:cs="Times New Roman"/>
          <w:sz w:val="28"/>
          <w:szCs w:val="28"/>
        </w:rPr>
        <w:t>памятник.</w:t>
      </w:r>
      <w:r w:rsidRPr="004008DE">
        <w:t xml:space="preserve"> </w:t>
      </w:r>
      <w:r w:rsidRPr="004008DE">
        <w:rPr>
          <w:rFonts w:ascii="Times New Roman" w:hAnsi="Times New Roman" w:cs="Times New Roman"/>
          <w:sz w:val="28"/>
          <w:szCs w:val="28"/>
        </w:rPr>
        <w:t>На опубликованных местными СМИ кадрах видно, что вышедшие на митинг одесситы держат в руках плакаты с надписями на украинском языке: «Позор!»</w:t>
      </w:r>
      <w:r w:rsidR="00A442C4">
        <w:rPr>
          <w:rFonts w:ascii="Times New Roman" w:hAnsi="Times New Roman" w:cs="Times New Roman"/>
          <w:sz w:val="28"/>
          <w:szCs w:val="28"/>
        </w:rPr>
        <w:t>,</w:t>
      </w:r>
      <w:r w:rsidRPr="004008DE">
        <w:rPr>
          <w:rFonts w:ascii="Times New Roman" w:hAnsi="Times New Roman" w:cs="Times New Roman"/>
          <w:sz w:val="28"/>
          <w:szCs w:val="28"/>
        </w:rPr>
        <w:t xml:space="preserve"> «Восстановить памятник Высоцкому!»</w:t>
      </w:r>
      <w:r w:rsidR="00A442C4">
        <w:rPr>
          <w:rFonts w:ascii="Times New Roman" w:hAnsi="Times New Roman" w:cs="Times New Roman"/>
          <w:sz w:val="28"/>
          <w:szCs w:val="28"/>
        </w:rPr>
        <w:t>,</w:t>
      </w:r>
      <w:r w:rsidRPr="004008DE">
        <w:rPr>
          <w:rFonts w:ascii="Times New Roman" w:hAnsi="Times New Roman" w:cs="Times New Roman"/>
          <w:sz w:val="28"/>
          <w:szCs w:val="28"/>
        </w:rPr>
        <w:t xml:space="preserve"> «Никто не заставит одесситов забыть славную историю города!»</w:t>
      </w:r>
      <w:r w:rsidRPr="004008DE">
        <w:rPr>
          <w:rStyle w:val="a5"/>
          <w:rFonts w:ascii="Times New Roman" w:hAnsi="Times New Roman" w:cs="Times New Roman"/>
          <w:sz w:val="28"/>
          <w:szCs w:val="28"/>
        </w:rPr>
        <w:footnoteReference w:id="71"/>
      </w:r>
      <w:r w:rsidRPr="004008DE">
        <w:rPr>
          <w:rFonts w:ascii="Times New Roman" w:hAnsi="Times New Roman" w:cs="Times New Roman"/>
          <w:sz w:val="28"/>
          <w:szCs w:val="28"/>
        </w:rPr>
        <w:t>.</w:t>
      </w:r>
      <w:r w:rsidR="000C1689" w:rsidRPr="004008DE">
        <w:rPr>
          <w:rFonts w:ascii="Times New Roman" w:hAnsi="Times New Roman" w:cs="Times New Roman"/>
          <w:sz w:val="28"/>
          <w:szCs w:val="28"/>
        </w:rPr>
        <w:t xml:space="preserve"> В апреле неизвестные набросили петлю на памятник Пушкину в Одессе, повесив объявление «Ищу бульдозер», намекая не необходимость снести памятник. Как сообщает украинское издание, </w:t>
      </w:r>
      <w:r w:rsidR="000C1689" w:rsidRPr="004008DE">
        <w:rPr>
          <w:rFonts w:ascii="Times New Roman" w:hAnsi="Times New Roman" w:cs="Times New Roman"/>
          <w:sz w:val="28"/>
          <w:szCs w:val="28"/>
        </w:rPr>
        <w:lastRenderedPageBreak/>
        <w:t xml:space="preserve">проходившие </w:t>
      </w:r>
      <w:r w:rsidR="00A442C4">
        <w:rPr>
          <w:rFonts w:ascii="Times New Roman" w:hAnsi="Times New Roman" w:cs="Times New Roman"/>
          <w:sz w:val="28"/>
          <w:szCs w:val="28"/>
        </w:rPr>
        <w:t xml:space="preserve">мимо </w:t>
      </w:r>
      <w:r w:rsidR="000C1689" w:rsidRPr="004008DE">
        <w:rPr>
          <w:rFonts w:ascii="Times New Roman" w:hAnsi="Times New Roman" w:cs="Times New Roman"/>
          <w:sz w:val="28"/>
          <w:szCs w:val="28"/>
        </w:rPr>
        <w:t>люди возмутились действиям</w:t>
      </w:r>
      <w:r w:rsidR="00A442C4">
        <w:rPr>
          <w:rFonts w:ascii="Times New Roman" w:hAnsi="Times New Roman" w:cs="Times New Roman"/>
          <w:sz w:val="28"/>
          <w:szCs w:val="28"/>
        </w:rPr>
        <w:t>и</w:t>
      </w:r>
      <w:r w:rsidR="000C1689" w:rsidRPr="004008DE">
        <w:rPr>
          <w:rFonts w:ascii="Times New Roman" w:hAnsi="Times New Roman" w:cs="Times New Roman"/>
          <w:sz w:val="28"/>
          <w:szCs w:val="28"/>
        </w:rPr>
        <w:t xml:space="preserve"> граждан. В ответ у них спросили, почему они говорят по-русски, а не по-украински. Завязалась перепалка, в ходе которой одна из женщин назвала глумившихся над памятником Пушкину фашистами</w:t>
      </w:r>
      <w:r w:rsidR="000C1689" w:rsidRPr="004008DE">
        <w:rPr>
          <w:rStyle w:val="a5"/>
          <w:rFonts w:ascii="Times New Roman" w:hAnsi="Times New Roman" w:cs="Times New Roman"/>
          <w:sz w:val="28"/>
          <w:szCs w:val="28"/>
        </w:rPr>
        <w:footnoteReference w:id="72"/>
      </w:r>
      <w:r w:rsidR="000C1689" w:rsidRPr="004008DE">
        <w:rPr>
          <w:rFonts w:ascii="Times New Roman" w:hAnsi="Times New Roman" w:cs="Times New Roman"/>
          <w:sz w:val="28"/>
          <w:szCs w:val="28"/>
        </w:rPr>
        <w:t>.</w:t>
      </w:r>
    </w:p>
    <w:p w14:paraId="3589E626" w14:textId="6CD1B6FF" w:rsidR="00616F10" w:rsidRPr="004008DE" w:rsidRDefault="00DD7733" w:rsidP="00616F10">
      <w:pPr>
        <w:spacing w:after="0" w:line="300" w:lineRule="auto"/>
        <w:ind w:firstLine="708"/>
        <w:jc w:val="both"/>
        <w:rPr>
          <w:rFonts w:ascii="Times New Roman" w:hAnsi="Times New Roman" w:cs="Times New Roman"/>
          <w:sz w:val="28"/>
          <w:szCs w:val="28"/>
        </w:rPr>
      </w:pPr>
      <w:r w:rsidRPr="004008DE">
        <w:rPr>
          <w:rFonts w:ascii="Times New Roman" w:hAnsi="Times New Roman" w:cs="Times New Roman"/>
          <w:sz w:val="28"/>
          <w:szCs w:val="28"/>
        </w:rPr>
        <w:t xml:space="preserve">В Ровенской области замазали цементом советскую символику на памятнике павшим в годы Великой Отечественной войны. Таким образом в этом украинском регионе «избавляются от советского наследия». Монумент стоит на братской могиле в селе </w:t>
      </w:r>
      <w:proofErr w:type="spellStart"/>
      <w:r w:rsidRPr="004008DE">
        <w:rPr>
          <w:rFonts w:ascii="Times New Roman" w:hAnsi="Times New Roman" w:cs="Times New Roman"/>
          <w:sz w:val="28"/>
          <w:szCs w:val="28"/>
        </w:rPr>
        <w:t>Мочулки</w:t>
      </w:r>
      <w:proofErr w:type="spellEnd"/>
      <w:r w:rsidRPr="004008DE">
        <w:rPr>
          <w:rFonts w:ascii="Times New Roman" w:hAnsi="Times New Roman" w:cs="Times New Roman"/>
          <w:sz w:val="28"/>
          <w:szCs w:val="28"/>
        </w:rPr>
        <w:t xml:space="preserve">, в которой похоронены и местные жители, и солдаты Красной армии. Сам памятник власти решили не </w:t>
      </w:r>
      <w:r w:rsidR="0002678E" w:rsidRPr="004008DE">
        <w:rPr>
          <w:rFonts w:ascii="Times New Roman" w:hAnsi="Times New Roman" w:cs="Times New Roman"/>
          <w:sz w:val="28"/>
          <w:szCs w:val="28"/>
        </w:rPr>
        <w:t xml:space="preserve">демонтировать, </w:t>
      </w:r>
      <w:r w:rsidR="0002678E">
        <w:rPr>
          <w:rFonts w:ascii="Times New Roman" w:hAnsi="Times New Roman" w:cs="Times New Roman"/>
          <w:sz w:val="28"/>
          <w:szCs w:val="28"/>
        </w:rPr>
        <w:t xml:space="preserve">зато замазали </w:t>
      </w:r>
      <w:r w:rsidRPr="004008DE">
        <w:rPr>
          <w:rFonts w:ascii="Times New Roman" w:hAnsi="Times New Roman" w:cs="Times New Roman"/>
          <w:sz w:val="28"/>
          <w:szCs w:val="28"/>
        </w:rPr>
        <w:t>символику. Сделали это в соответствии с действующим на Украине законом о «декоммунизации» и по требованию националистически настроенных «активистов»</w:t>
      </w:r>
      <w:r w:rsidRPr="004008DE">
        <w:rPr>
          <w:rStyle w:val="a5"/>
          <w:rFonts w:ascii="Times New Roman" w:hAnsi="Times New Roman" w:cs="Times New Roman"/>
          <w:sz w:val="28"/>
          <w:szCs w:val="28"/>
        </w:rPr>
        <w:footnoteReference w:id="73"/>
      </w:r>
      <w:r w:rsidRPr="004008DE">
        <w:rPr>
          <w:rFonts w:ascii="Times New Roman" w:hAnsi="Times New Roman" w:cs="Times New Roman"/>
          <w:sz w:val="28"/>
          <w:szCs w:val="28"/>
        </w:rPr>
        <w:t xml:space="preserve">. Эти же националисты требуют от украинских властей закрыть музей русского писателя Михаила Булгакова и снести его памятник. Демонстрация с этими требованиями прошла в украинской столице в конце ноября. На плакатах </w:t>
      </w:r>
      <w:r w:rsidR="0002678E">
        <w:rPr>
          <w:rFonts w:ascii="Times New Roman" w:hAnsi="Times New Roman" w:cs="Times New Roman"/>
          <w:sz w:val="28"/>
          <w:szCs w:val="28"/>
        </w:rPr>
        <w:t xml:space="preserve">были </w:t>
      </w:r>
      <w:r w:rsidRPr="004008DE">
        <w:rPr>
          <w:rFonts w:ascii="Times New Roman" w:hAnsi="Times New Roman" w:cs="Times New Roman"/>
          <w:sz w:val="28"/>
          <w:szCs w:val="28"/>
        </w:rPr>
        <w:t>надписи «Долой Булгакова с Украины». В соцсети опубликовали и две фотографии памятника писателю, который обмотан толстым слоем пластиковой пл</w:t>
      </w:r>
      <w:r w:rsidR="00C6655F">
        <w:rPr>
          <w:rFonts w:ascii="Times New Roman" w:hAnsi="Times New Roman" w:cs="Times New Roman"/>
          <w:sz w:val="28"/>
          <w:szCs w:val="28"/>
        </w:rPr>
        <w:t>ё</w:t>
      </w:r>
      <w:r w:rsidRPr="004008DE">
        <w:rPr>
          <w:rFonts w:ascii="Times New Roman" w:hAnsi="Times New Roman" w:cs="Times New Roman"/>
          <w:sz w:val="28"/>
          <w:szCs w:val="28"/>
        </w:rPr>
        <w:t>нки</w:t>
      </w:r>
      <w:r w:rsidRPr="004008DE">
        <w:rPr>
          <w:rStyle w:val="a5"/>
          <w:rFonts w:ascii="Times New Roman" w:hAnsi="Times New Roman" w:cs="Times New Roman"/>
          <w:sz w:val="28"/>
          <w:szCs w:val="28"/>
        </w:rPr>
        <w:footnoteReference w:id="74"/>
      </w:r>
      <w:r w:rsidRPr="004008DE">
        <w:rPr>
          <w:rFonts w:ascii="Times New Roman" w:hAnsi="Times New Roman" w:cs="Times New Roman"/>
          <w:sz w:val="28"/>
          <w:szCs w:val="28"/>
        </w:rPr>
        <w:t>.</w:t>
      </w:r>
    </w:p>
    <w:p w14:paraId="261BDA6B" w14:textId="7F54D734" w:rsidR="00DD7733" w:rsidRPr="004008DE" w:rsidRDefault="00DD7733" w:rsidP="00616F10">
      <w:pPr>
        <w:spacing w:after="0" w:line="300" w:lineRule="auto"/>
        <w:ind w:firstLine="708"/>
        <w:jc w:val="both"/>
        <w:rPr>
          <w:rFonts w:ascii="Times New Roman" w:hAnsi="Times New Roman" w:cs="Times New Roman"/>
          <w:sz w:val="28"/>
          <w:szCs w:val="28"/>
        </w:rPr>
      </w:pPr>
      <w:r w:rsidRPr="004008DE">
        <w:rPr>
          <w:rFonts w:ascii="Times New Roman" w:hAnsi="Times New Roman" w:cs="Times New Roman"/>
          <w:sz w:val="28"/>
          <w:szCs w:val="28"/>
        </w:rPr>
        <w:t>В хорватском городе Пула в сентябре был оскверн</w:t>
      </w:r>
      <w:r w:rsidR="00C6655F">
        <w:rPr>
          <w:rFonts w:ascii="Times New Roman" w:hAnsi="Times New Roman" w:cs="Times New Roman"/>
          <w:sz w:val="28"/>
          <w:szCs w:val="28"/>
        </w:rPr>
        <w:t>ё</w:t>
      </w:r>
      <w:r w:rsidRPr="004008DE">
        <w:rPr>
          <w:rFonts w:ascii="Times New Roman" w:hAnsi="Times New Roman" w:cs="Times New Roman"/>
          <w:sz w:val="28"/>
          <w:szCs w:val="28"/>
        </w:rPr>
        <w:t>н памятник</w:t>
      </w:r>
      <w:r w:rsidR="00C6655F">
        <w:rPr>
          <w:rFonts w:ascii="Times New Roman" w:hAnsi="Times New Roman" w:cs="Times New Roman"/>
          <w:sz w:val="28"/>
          <w:szCs w:val="28"/>
        </w:rPr>
        <w:t xml:space="preserve"> Герою Советского Союза</w:t>
      </w:r>
      <w:r w:rsidRPr="004008DE">
        <w:rPr>
          <w:rFonts w:ascii="Times New Roman" w:hAnsi="Times New Roman" w:cs="Times New Roman"/>
          <w:sz w:val="28"/>
          <w:szCs w:val="28"/>
        </w:rPr>
        <w:t xml:space="preserve"> Юрию Гагарину. По информации российского диппредставительства, акт вандализма совершили двое неизвестных мужчин. Они закрасили краской из баллончика сам бюст, нанесли несколько проукраинских надписей. Памятник был установлен в апреле 2021</w:t>
      </w:r>
      <w:r w:rsidR="00C6655F">
        <w:rPr>
          <w:rFonts w:ascii="Times New Roman" w:hAnsi="Times New Roman" w:cs="Times New Roman"/>
          <w:sz w:val="28"/>
          <w:szCs w:val="28"/>
        </w:rPr>
        <w:t> </w:t>
      </w:r>
      <w:r w:rsidRPr="004008DE">
        <w:rPr>
          <w:rFonts w:ascii="Times New Roman" w:hAnsi="Times New Roman" w:cs="Times New Roman"/>
          <w:sz w:val="28"/>
          <w:szCs w:val="28"/>
        </w:rPr>
        <w:t>года на территории местного технического колледжа, где также находится центр космических исследований, поэтому это не прошло незамеченным, бюст уже подвергался актам вандализма в 2022 и 2023</w:t>
      </w:r>
      <w:r w:rsidR="00C6655F">
        <w:rPr>
          <w:rFonts w:ascii="Times New Roman" w:hAnsi="Times New Roman" w:cs="Times New Roman"/>
          <w:sz w:val="28"/>
          <w:szCs w:val="28"/>
        </w:rPr>
        <w:t> </w:t>
      </w:r>
      <w:r w:rsidRPr="004008DE">
        <w:rPr>
          <w:rFonts w:ascii="Times New Roman" w:hAnsi="Times New Roman" w:cs="Times New Roman"/>
          <w:sz w:val="28"/>
          <w:szCs w:val="28"/>
        </w:rPr>
        <w:t>годах</w:t>
      </w:r>
      <w:r w:rsidR="00C6655F">
        <w:rPr>
          <w:rFonts w:ascii="Times New Roman" w:hAnsi="Times New Roman" w:cs="Times New Roman"/>
          <w:sz w:val="28"/>
          <w:szCs w:val="28"/>
        </w:rPr>
        <w:t>,</w:t>
      </w:r>
      <w:r w:rsidRPr="004008DE">
        <w:rPr>
          <w:rFonts w:ascii="Times New Roman" w:hAnsi="Times New Roman" w:cs="Times New Roman"/>
          <w:sz w:val="28"/>
          <w:szCs w:val="28"/>
        </w:rPr>
        <w:t xml:space="preserve"> и там установлены камеры. «В настоящее время повреждения устранены, краска смыта силами активистов нашего движения соотечественников и преподавательского состава колледжа»,</w:t>
      </w:r>
      <w:r w:rsidR="009E5358">
        <w:rPr>
          <w:rFonts w:ascii="Times New Roman" w:hAnsi="Times New Roman" w:cs="Times New Roman"/>
          <w:sz w:val="28"/>
          <w:szCs w:val="28"/>
        </w:rPr>
        <w:t> —</w:t>
      </w:r>
      <w:r w:rsidRPr="004008DE">
        <w:rPr>
          <w:rFonts w:ascii="Times New Roman" w:hAnsi="Times New Roman" w:cs="Times New Roman"/>
          <w:sz w:val="28"/>
          <w:szCs w:val="28"/>
        </w:rPr>
        <w:t xml:space="preserve"> заявили в российском диппредставительстве.</w:t>
      </w:r>
    </w:p>
    <w:p w14:paraId="0C0710A6" w14:textId="0D9392FC" w:rsidR="001C4C88" w:rsidRPr="004008DE" w:rsidRDefault="001C4C88" w:rsidP="00E125DF">
      <w:pPr>
        <w:spacing w:after="0" w:line="300" w:lineRule="auto"/>
        <w:ind w:firstLine="708"/>
        <w:jc w:val="both"/>
        <w:rPr>
          <w:rFonts w:ascii="Times New Roman" w:hAnsi="Times New Roman" w:cs="Times New Roman"/>
          <w:sz w:val="28"/>
          <w:szCs w:val="28"/>
        </w:rPr>
      </w:pPr>
      <w:r w:rsidRPr="004008DE">
        <w:rPr>
          <w:rFonts w:ascii="Times New Roman" w:hAnsi="Times New Roman" w:cs="Times New Roman"/>
          <w:sz w:val="28"/>
          <w:szCs w:val="28"/>
        </w:rPr>
        <w:t xml:space="preserve">В польском городе </w:t>
      </w:r>
      <w:proofErr w:type="spellStart"/>
      <w:r w:rsidRPr="004008DE">
        <w:rPr>
          <w:rFonts w:ascii="Times New Roman" w:hAnsi="Times New Roman" w:cs="Times New Roman"/>
          <w:sz w:val="28"/>
          <w:szCs w:val="28"/>
        </w:rPr>
        <w:t>Машево</w:t>
      </w:r>
      <w:proofErr w:type="spellEnd"/>
      <w:r w:rsidRPr="004008DE">
        <w:rPr>
          <w:rFonts w:ascii="Times New Roman" w:hAnsi="Times New Roman" w:cs="Times New Roman"/>
          <w:sz w:val="28"/>
          <w:szCs w:val="28"/>
        </w:rPr>
        <w:t xml:space="preserve"> в декабре был разрушен памятник советским воинам-освободителям, установленный в 1947</w:t>
      </w:r>
      <w:r w:rsidR="00C6655F">
        <w:rPr>
          <w:rFonts w:ascii="Times New Roman" w:hAnsi="Times New Roman" w:cs="Times New Roman"/>
          <w:sz w:val="28"/>
          <w:szCs w:val="28"/>
        </w:rPr>
        <w:t> </w:t>
      </w:r>
      <w:r w:rsidRPr="004008DE">
        <w:rPr>
          <w:rFonts w:ascii="Times New Roman" w:hAnsi="Times New Roman" w:cs="Times New Roman"/>
          <w:sz w:val="28"/>
          <w:szCs w:val="28"/>
        </w:rPr>
        <w:t>году.</w:t>
      </w:r>
      <w:r w:rsidRPr="004008DE">
        <w:t xml:space="preserve"> </w:t>
      </w:r>
      <w:r w:rsidR="00C6655F">
        <w:rPr>
          <w:rFonts w:ascii="Times New Roman" w:hAnsi="Times New Roman" w:cs="Times New Roman"/>
          <w:sz w:val="28"/>
          <w:szCs w:val="28"/>
        </w:rPr>
        <w:t>Т</w:t>
      </w:r>
      <w:r w:rsidRPr="004008DE">
        <w:rPr>
          <w:rFonts w:ascii="Times New Roman" w:hAnsi="Times New Roman" w:cs="Times New Roman"/>
          <w:sz w:val="28"/>
          <w:szCs w:val="28"/>
        </w:rPr>
        <w:t>еперь здесь планируют поставить другой</w:t>
      </w:r>
      <w:r w:rsidR="00C6655F">
        <w:rPr>
          <w:rFonts w:ascii="Times New Roman" w:hAnsi="Times New Roman" w:cs="Times New Roman"/>
          <w:sz w:val="28"/>
          <w:szCs w:val="28"/>
        </w:rPr>
        <w:t> —</w:t>
      </w:r>
      <w:r w:rsidRPr="004008DE">
        <w:rPr>
          <w:rFonts w:ascii="Times New Roman" w:hAnsi="Times New Roman" w:cs="Times New Roman"/>
          <w:sz w:val="28"/>
          <w:szCs w:val="28"/>
        </w:rPr>
        <w:t xml:space="preserve"> «в память о переселенцах, прибывших на эти земли после </w:t>
      </w:r>
      <w:r w:rsidRPr="004008DE">
        <w:rPr>
          <w:rFonts w:ascii="Times New Roman" w:hAnsi="Times New Roman" w:cs="Times New Roman"/>
          <w:sz w:val="28"/>
          <w:szCs w:val="28"/>
        </w:rPr>
        <w:lastRenderedPageBreak/>
        <w:t>окончания Второй мировой войны». Польский Институт национальной памяти подчеркивает, что объект был символом советского господства, а не свободы. Двухметровый бетонный памятник снесли по просьбе мэра города. Памятник был изначально увенчан красной звездой, но в последние десятилетия наверху стоял бетонный шар. Хотя памятник воздвигли в честь Советской армии, но она, по мнению представителей Института национальной памяти, «не принесла свободу Польше»</w:t>
      </w:r>
      <w:r w:rsidRPr="004008DE">
        <w:rPr>
          <w:rStyle w:val="a5"/>
          <w:rFonts w:ascii="Times New Roman" w:hAnsi="Times New Roman" w:cs="Times New Roman"/>
          <w:sz w:val="28"/>
          <w:szCs w:val="28"/>
        </w:rPr>
        <w:footnoteReference w:id="75"/>
      </w:r>
      <w:r w:rsidRPr="004008DE">
        <w:rPr>
          <w:rFonts w:ascii="Times New Roman" w:hAnsi="Times New Roman" w:cs="Times New Roman"/>
          <w:sz w:val="28"/>
          <w:szCs w:val="28"/>
        </w:rPr>
        <w:t>.</w:t>
      </w:r>
    </w:p>
    <w:p w14:paraId="2F90CF13" w14:textId="022DA672" w:rsidR="0072640C" w:rsidRPr="004008DE" w:rsidRDefault="00E125DF" w:rsidP="00E125DF">
      <w:pPr>
        <w:spacing w:after="0" w:line="300" w:lineRule="auto"/>
        <w:ind w:firstLine="708"/>
        <w:jc w:val="both"/>
        <w:rPr>
          <w:rFonts w:ascii="Times New Roman" w:hAnsi="Times New Roman" w:cs="Times New Roman"/>
          <w:b/>
          <w:bCs/>
          <w:i/>
          <w:iCs/>
          <w:sz w:val="28"/>
          <w:szCs w:val="28"/>
        </w:rPr>
      </w:pPr>
      <w:r w:rsidRPr="004008DE">
        <w:rPr>
          <w:rFonts w:ascii="Times New Roman" w:hAnsi="Times New Roman" w:cs="Times New Roman"/>
          <w:b/>
          <w:bCs/>
          <w:i/>
          <w:iCs/>
          <w:sz w:val="28"/>
          <w:szCs w:val="28"/>
        </w:rPr>
        <w:t>Участились случаи п</w:t>
      </w:r>
      <w:r w:rsidR="0047375F" w:rsidRPr="004008DE">
        <w:rPr>
          <w:rFonts w:ascii="Times New Roman" w:hAnsi="Times New Roman" w:cs="Times New Roman"/>
          <w:b/>
          <w:bCs/>
          <w:i/>
          <w:iCs/>
          <w:sz w:val="28"/>
          <w:szCs w:val="28"/>
        </w:rPr>
        <w:t>роявления русофобии</w:t>
      </w:r>
      <w:r w:rsidRPr="004008DE">
        <w:rPr>
          <w:rFonts w:ascii="Times New Roman" w:hAnsi="Times New Roman" w:cs="Times New Roman"/>
          <w:b/>
          <w:bCs/>
          <w:i/>
          <w:iCs/>
          <w:sz w:val="28"/>
          <w:szCs w:val="28"/>
        </w:rPr>
        <w:t xml:space="preserve">. </w:t>
      </w:r>
      <w:r w:rsidR="00735AA8" w:rsidRPr="004008DE">
        <w:rPr>
          <w:rFonts w:ascii="Times New Roman" w:hAnsi="Times New Roman" w:cs="Times New Roman"/>
          <w:sz w:val="28"/>
          <w:szCs w:val="28"/>
        </w:rPr>
        <w:t>В 2025</w:t>
      </w:r>
      <w:r w:rsidR="00805E97">
        <w:rPr>
          <w:rFonts w:ascii="Times New Roman" w:hAnsi="Times New Roman" w:cs="Times New Roman"/>
          <w:sz w:val="28"/>
          <w:szCs w:val="28"/>
        </w:rPr>
        <w:t> </w:t>
      </w:r>
      <w:r w:rsidR="00735AA8" w:rsidRPr="004008DE">
        <w:rPr>
          <w:rFonts w:ascii="Times New Roman" w:hAnsi="Times New Roman" w:cs="Times New Roman"/>
          <w:sz w:val="28"/>
          <w:szCs w:val="28"/>
        </w:rPr>
        <w:t xml:space="preserve">году русофобия преимущественно в западных недружественных странах проявляется </w:t>
      </w:r>
      <w:r w:rsidR="00387438" w:rsidRPr="004008DE">
        <w:rPr>
          <w:rFonts w:ascii="Times New Roman" w:hAnsi="Times New Roman" w:cs="Times New Roman"/>
          <w:sz w:val="28"/>
          <w:szCs w:val="28"/>
        </w:rPr>
        <w:t>как</w:t>
      </w:r>
      <w:r w:rsidR="00735AA8" w:rsidRPr="004008DE">
        <w:rPr>
          <w:rFonts w:ascii="Times New Roman" w:hAnsi="Times New Roman" w:cs="Times New Roman"/>
          <w:sz w:val="28"/>
          <w:szCs w:val="28"/>
        </w:rPr>
        <w:t xml:space="preserve"> на уровне частных высказываний или инициатив</w:t>
      </w:r>
      <w:r w:rsidR="00387438" w:rsidRPr="004008DE">
        <w:rPr>
          <w:rFonts w:ascii="Times New Roman" w:hAnsi="Times New Roman" w:cs="Times New Roman"/>
          <w:sz w:val="28"/>
          <w:szCs w:val="28"/>
        </w:rPr>
        <w:t>, так и</w:t>
      </w:r>
      <w:r w:rsidR="00735AA8" w:rsidRPr="004008DE">
        <w:rPr>
          <w:rFonts w:ascii="Times New Roman" w:hAnsi="Times New Roman" w:cs="Times New Roman"/>
          <w:sz w:val="28"/>
          <w:szCs w:val="28"/>
        </w:rPr>
        <w:t xml:space="preserve"> </w:t>
      </w:r>
      <w:r w:rsidR="00805E97">
        <w:rPr>
          <w:rFonts w:ascii="Times New Roman" w:hAnsi="Times New Roman" w:cs="Times New Roman"/>
          <w:sz w:val="28"/>
          <w:szCs w:val="28"/>
        </w:rPr>
        <w:t xml:space="preserve">в </w:t>
      </w:r>
      <w:r w:rsidR="00735AA8" w:rsidRPr="004008DE">
        <w:rPr>
          <w:rFonts w:ascii="Times New Roman" w:hAnsi="Times New Roman" w:cs="Times New Roman"/>
          <w:sz w:val="28"/>
          <w:szCs w:val="28"/>
        </w:rPr>
        <w:t xml:space="preserve">форме </w:t>
      </w:r>
      <w:r w:rsidR="00387438" w:rsidRPr="004008DE">
        <w:rPr>
          <w:rFonts w:ascii="Times New Roman" w:hAnsi="Times New Roman" w:cs="Times New Roman"/>
          <w:sz w:val="28"/>
          <w:szCs w:val="28"/>
        </w:rPr>
        <w:t xml:space="preserve">вполне </w:t>
      </w:r>
      <w:r w:rsidR="00735AA8" w:rsidRPr="004008DE">
        <w:rPr>
          <w:rFonts w:ascii="Times New Roman" w:hAnsi="Times New Roman" w:cs="Times New Roman"/>
          <w:sz w:val="28"/>
          <w:szCs w:val="28"/>
        </w:rPr>
        <w:t xml:space="preserve">устойчивых </w:t>
      </w:r>
      <w:r w:rsidR="00387438" w:rsidRPr="004008DE">
        <w:rPr>
          <w:rFonts w:ascii="Times New Roman" w:hAnsi="Times New Roman" w:cs="Times New Roman"/>
          <w:sz w:val="28"/>
          <w:szCs w:val="28"/>
        </w:rPr>
        <w:t xml:space="preserve">и продолжительных </w:t>
      </w:r>
      <w:r w:rsidR="00735AA8" w:rsidRPr="004008DE">
        <w:rPr>
          <w:rFonts w:ascii="Times New Roman" w:hAnsi="Times New Roman" w:cs="Times New Roman"/>
          <w:sz w:val="28"/>
          <w:szCs w:val="28"/>
        </w:rPr>
        <w:t xml:space="preserve">практик. Негативное отношение к России и всему, что с ней </w:t>
      </w:r>
      <w:r w:rsidR="00387438" w:rsidRPr="004008DE">
        <w:rPr>
          <w:rFonts w:ascii="Times New Roman" w:hAnsi="Times New Roman" w:cs="Times New Roman"/>
          <w:sz w:val="28"/>
          <w:szCs w:val="28"/>
        </w:rPr>
        <w:t>может быть связано</w:t>
      </w:r>
      <w:r w:rsidR="00735AA8" w:rsidRPr="004008DE">
        <w:rPr>
          <w:rFonts w:ascii="Times New Roman" w:hAnsi="Times New Roman" w:cs="Times New Roman"/>
          <w:sz w:val="28"/>
          <w:szCs w:val="28"/>
        </w:rPr>
        <w:t>, переносится на конкретных людей</w:t>
      </w:r>
      <w:r w:rsidR="009E5358">
        <w:rPr>
          <w:rFonts w:ascii="Times New Roman" w:hAnsi="Times New Roman" w:cs="Times New Roman"/>
          <w:sz w:val="28"/>
          <w:szCs w:val="28"/>
        </w:rPr>
        <w:t> —</w:t>
      </w:r>
      <w:r w:rsidR="00735AA8" w:rsidRPr="004008DE">
        <w:rPr>
          <w:rFonts w:ascii="Times New Roman" w:hAnsi="Times New Roman" w:cs="Times New Roman"/>
          <w:sz w:val="28"/>
          <w:szCs w:val="28"/>
        </w:rPr>
        <w:t xml:space="preserve"> граждан Российской Федерации и соотечественников, проживающих за рубежом. Русофобские установки находят отражение в публичной риторике</w:t>
      </w:r>
      <w:r w:rsidR="00387438" w:rsidRPr="004008DE">
        <w:rPr>
          <w:rFonts w:ascii="Times New Roman" w:hAnsi="Times New Roman" w:cs="Times New Roman"/>
          <w:sz w:val="28"/>
          <w:szCs w:val="28"/>
        </w:rPr>
        <w:t xml:space="preserve"> политиков и чиновников</w:t>
      </w:r>
      <w:r w:rsidR="00735AA8" w:rsidRPr="004008DE">
        <w:rPr>
          <w:rFonts w:ascii="Times New Roman" w:hAnsi="Times New Roman" w:cs="Times New Roman"/>
          <w:sz w:val="28"/>
          <w:szCs w:val="28"/>
        </w:rPr>
        <w:t>, медиа, образовательной и культурной политике, а</w:t>
      </w:r>
      <w:r w:rsidR="00387438" w:rsidRPr="004008DE">
        <w:rPr>
          <w:rFonts w:ascii="Times New Roman" w:hAnsi="Times New Roman" w:cs="Times New Roman"/>
          <w:sz w:val="28"/>
          <w:szCs w:val="28"/>
        </w:rPr>
        <w:t> </w:t>
      </w:r>
      <w:r w:rsidR="00735AA8" w:rsidRPr="004008DE">
        <w:rPr>
          <w:rFonts w:ascii="Times New Roman" w:hAnsi="Times New Roman" w:cs="Times New Roman"/>
          <w:sz w:val="28"/>
          <w:szCs w:val="28"/>
        </w:rPr>
        <w:t>также в решениях органов власти и частных структур. Они выражаются в отказах в обслуживании, ограничении доступа к образованию и трудовой деятельности, стигматизации в общественном пространстве и создании атмосферы социальной нетерпимости. Подобные практики нарушают принципы равенства и недискриминации</w:t>
      </w:r>
      <w:r w:rsidR="00387438" w:rsidRPr="004008DE">
        <w:rPr>
          <w:rFonts w:ascii="Times New Roman" w:hAnsi="Times New Roman" w:cs="Times New Roman"/>
          <w:sz w:val="28"/>
          <w:szCs w:val="28"/>
        </w:rPr>
        <w:t xml:space="preserve"> по национальному и культурному признаку.</w:t>
      </w:r>
    </w:p>
    <w:p w14:paraId="6C062821" w14:textId="3C61D7F2" w:rsidR="00387438" w:rsidRPr="004008DE" w:rsidRDefault="00387438" w:rsidP="00387438">
      <w:pPr>
        <w:spacing w:after="0" w:line="300" w:lineRule="auto"/>
        <w:ind w:firstLine="708"/>
        <w:jc w:val="both"/>
        <w:rPr>
          <w:rFonts w:ascii="Times New Roman" w:hAnsi="Times New Roman" w:cs="Times New Roman"/>
          <w:sz w:val="28"/>
          <w:szCs w:val="28"/>
        </w:rPr>
      </w:pPr>
      <w:r w:rsidRPr="004008DE">
        <w:rPr>
          <w:rFonts w:ascii="Times New Roman" w:hAnsi="Times New Roman" w:cs="Times New Roman"/>
          <w:sz w:val="28"/>
          <w:szCs w:val="28"/>
        </w:rPr>
        <w:t xml:space="preserve">Довольно отчетливо проявляется радикальный дискриминационный </w:t>
      </w:r>
      <w:r w:rsidRPr="004008DE">
        <w:rPr>
          <w:rFonts w:ascii="Times New Roman" w:hAnsi="Times New Roman" w:cs="Times New Roman"/>
          <w:b/>
          <w:bCs/>
          <w:i/>
          <w:iCs/>
          <w:sz w:val="28"/>
          <w:szCs w:val="28"/>
        </w:rPr>
        <w:t>феномен «тотальной отмены» России</w:t>
      </w:r>
      <w:r w:rsidRPr="004008DE">
        <w:rPr>
          <w:rFonts w:ascii="Times New Roman" w:hAnsi="Times New Roman" w:cs="Times New Roman"/>
          <w:sz w:val="28"/>
          <w:szCs w:val="28"/>
        </w:rPr>
        <w:t>. Под воздействием этой логики подлежат исключению не конкретные действия, а сама принадлежность к России как таковая</w:t>
      </w:r>
      <w:r w:rsidR="009E5358">
        <w:rPr>
          <w:rFonts w:ascii="Times New Roman" w:hAnsi="Times New Roman" w:cs="Times New Roman"/>
          <w:sz w:val="28"/>
          <w:szCs w:val="28"/>
        </w:rPr>
        <w:t> —</w:t>
      </w:r>
      <w:r w:rsidRPr="004008DE">
        <w:rPr>
          <w:rFonts w:ascii="Times New Roman" w:hAnsi="Times New Roman" w:cs="Times New Roman"/>
          <w:sz w:val="28"/>
          <w:szCs w:val="28"/>
        </w:rPr>
        <w:t xml:space="preserve"> вне зависимости от контекста, профессии или индивидуальной позиции человека. Практическое воплощение «отмены» выражается в запретах на участие российских граждан и организаций в культурных, научных, спортивных и образовательных проектах, отказах в сотрудничестве, демонтаже совместных программ и стигматизации всего, что имеет российское происхождение. </w:t>
      </w:r>
    </w:p>
    <w:p w14:paraId="57D8B335" w14:textId="455E0212" w:rsidR="002D3282" w:rsidRPr="004008DE" w:rsidRDefault="002D3282" w:rsidP="002D3282">
      <w:pPr>
        <w:spacing w:after="0" w:line="300" w:lineRule="auto"/>
        <w:ind w:firstLine="708"/>
        <w:jc w:val="both"/>
        <w:rPr>
          <w:rFonts w:ascii="Times New Roman" w:hAnsi="Times New Roman" w:cs="Times New Roman"/>
          <w:b/>
          <w:bCs/>
          <w:sz w:val="28"/>
          <w:szCs w:val="28"/>
        </w:rPr>
      </w:pPr>
      <w:r w:rsidRPr="004008DE">
        <w:rPr>
          <w:rFonts w:ascii="Times New Roman" w:hAnsi="Times New Roman" w:cs="Times New Roman"/>
          <w:b/>
          <w:bCs/>
          <w:sz w:val="28"/>
          <w:szCs w:val="28"/>
        </w:rPr>
        <w:t>Наблюдается систематическое и</w:t>
      </w:r>
      <w:r w:rsidR="00387438" w:rsidRPr="004008DE">
        <w:rPr>
          <w:rFonts w:ascii="Times New Roman" w:hAnsi="Times New Roman" w:cs="Times New Roman"/>
          <w:b/>
          <w:bCs/>
          <w:sz w:val="28"/>
          <w:szCs w:val="28"/>
        </w:rPr>
        <w:t xml:space="preserve">сключение из культурной </w:t>
      </w:r>
      <w:r w:rsidRPr="004008DE">
        <w:rPr>
          <w:rFonts w:ascii="Times New Roman" w:hAnsi="Times New Roman" w:cs="Times New Roman"/>
          <w:b/>
          <w:bCs/>
          <w:sz w:val="28"/>
          <w:szCs w:val="28"/>
        </w:rPr>
        <w:t>сферы</w:t>
      </w:r>
      <w:r w:rsidR="00387438" w:rsidRPr="004008DE">
        <w:rPr>
          <w:rFonts w:ascii="Times New Roman" w:hAnsi="Times New Roman" w:cs="Times New Roman"/>
          <w:b/>
          <w:bCs/>
          <w:sz w:val="28"/>
          <w:szCs w:val="28"/>
        </w:rPr>
        <w:t xml:space="preserve"> российских произведений</w:t>
      </w:r>
      <w:r w:rsidRPr="004008DE">
        <w:rPr>
          <w:rFonts w:ascii="Times New Roman" w:hAnsi="Times New Roman" w:cs="Times New Roman"/>
          <w:b/>
          <w:bCs/>
          <w:sz w:val="28"/>
          <w:szCs w:val="28"/>
        </w:rPr>
        <w:t xml:space="preserve"> и авторов</w:t>
      </w:r>
      <w:r w:rsidR="00387438" w:rsidRPr="004008DE">
        <w:rPr>
          <w:rFonts w:ascii="Times New Roman" w:hAnsi="Times New Roman" w:cs="Times New Roman"/>
          <w:b/>
          <w:bCs/>
          <w:sz w:val="28"/>
          <w:szCs w:val="28"/>
        </w:rPr>
        <w:t xml:space="preserve">, в том числе символическая отмена российских актеров, музыкантов, деятелей кино, искусства, живописи и </w:t>
      </w:r>
      <w:r w:rsidR="00387438" w:rsidRPr="004008DE">
        <w:rPr>
          <w:rFonts w:ascii="Times New Roman" w:hAnsi="Times New Roman" w:cs="Times New Roman"/>
          <w:b/>
          <w:bCs/>
          <w:sz w:val="28"/>
          <w:szCs w:val="28"/>
        </w:rPr>
        <w:lastRenderedPageBreak/>
        <w:t>иного творчества, а также представителей их аудитории</w:t>
      </w:r>
      <w:r w:rsidRPr="004008DE">
        <w:rPr>
          <w:rFonts w:ascii="Times New Roman" w:hAnsi="Times New Roman" w:cs="Times New Roman"/>
          <w:b/>
          <w:bCs/>
          <w:sz w:val="28"/>
          <w:szCs w:val="28"/>
        </w:rPr>
        <w:t xml:space="preserve">, в том числе преследования и гонения на них. </w:t>
      </w:r>
    </w:p>
    <w:p w14:paraId="7AC33313" w14:textId="70380B00" w:rsidR="002D3282" w:rsidRPr="004008DE" w:rsidRDefault="002D3282" w:rsidP="002D3282">
      <w:pPr>
        <w:spacing w:after="0" w:line="300" w:lineRule="auto"/>
        <w:ind w:firstLine="708"/>
        <w:jc w:val="both"/>
        <w:rPr>
          <w:rFonts w:ascii="Times New Roman" w:hAnsi="Times New Roman" w:cs="Times New Roman"/>
          <w:sz w:val="28"/>
          <w:szCs w:val="28"/>
        </w:rPr>
      </w:pPr>
      <w:r w:rsidRPr="004008DE">
        <w:rPr>
          <w:rFonts w:ascii="Times New Roman" w:hAnsi="Times New Roman" w:cs="Times New Roman"/>
          <w:sz w:val="28"/>
          <w:szCs w:val="28"/>
        </w:rPr>
        <w:t xml:space="preserve">В частности, </w:t>
      </w:r>
      <w:r w:rsidR="00805E97">
        <w:rPr>
          <w:rFonts w:ascii="Times New Roman" w:hAnsi="Times New Roman" w:cs="Times New Roman"/>
          <w:sz w:val="28"/>
          <w:szCs w:val="28"/>
        </w:rPr>
        <w:t xml:space="preserve">на Украине </w:t>
      </w:r>
      <w:r w:rsidRPr="004008DE">
        <w:rPr>
          <w:rFonts w:ascii="Times New Roman" w:hAnsi="Times New Roman" w:cs="Times New Roman"/>
          <w:sz w:val="28"/>
          <w:szCs w:val="28"/>
        </w:rPr>
        <w:t>продолжаются атаки на любое искусство и творчество, хоть как-то связанное с Россией. В течение года фиксировались множественные случаи преследования граждан, слушающих российскую музыку или смотрящих российские фильмы, в том числе в публичных местах. Например, в январе появились сообщения о целенаправленных поисках киевской полици</w:t>
      </w:r>
      <w:r w:rsidR="00805E97">
        <w:rPr>
          <w:rFonts w:ascii="Times New Roman" w:hAnsi="Times New Roman" w:cs="Times New Roman"/>
          <w:sz w:val="28"/>
          <w:szCs w:val="28"/>
        </w:rPr>
        <w:t>ей</w:t>
      </w:r>
      <w:r w:rsidRPr="004008DE">
        <w:rPr>
          <w:rFonts w:ascii="Times New Roman" w:hAnsi="Times New Roman" w:cs="Times New Roman"/>
          <w:sz w:val="28"/>
          <w:szCs w:val="28"/>
        </w:rPr>
        <w:t xml:space="preserve"> молодых людей, которые слушали на улице музыку на русском языке</w:t>
      </w:r>
      <w:r w:rsidRPr="004008DE">
        <w:rPr>
          <w:rStyle w:val="a5"/>
          <w:rFonts w:ascii="Times New Roman" w:hAnsi="Times New Roman" w:cs="Times New Roman"/>
          <w:sz w:val="28"/>
          <w:szCs w:val="28"/>
        </w:rPr>
        <w:footnoteReference w:id="76"/>
      </w:r>
      <w:r w:rsidRPr="004008DE">
        <w:rPr>
          <w:rFonts w:ascii="Times New Roman" w:hAnsi="Times New Roman" w:cs="Times New Roman"/>
          <w:sz w:val="28"/>
          <w:szCs w:val="28"/>
        </w:rPr>
        <w:t>. Как правило</w:t>
      </w:r>
      <w:r w:rsidR="00805E97">
        <w:rPr>
          <w:rFonts w:ascii="Times New Roman" w:hAnsi="Times New Roman" w:cs="Times New Roman"/>
          <w:sz w:val="28"/>
          <w:szCs w:val="28"/>
        </w:rPr>
        <w:t>,</w:t>
      </w:r>
      <w:r w:rsidRPr="004008DE">
        <w:rPr>
          <w:rFonts w:ascii="Times New Roman" w:hAnsi="Times New Roman" w:cs="Times New Roman"/>
          <w:sz w:val="28"/>
          <w:szCs w:val="28"/>
        </w:rPr>
        <w:t xml:space="preserve"> на задержанных составляют протоколы о нарушении общественного порядка или хулиганстве. Нередко людей заставляют публично извиняться за свои действия пут</w:t>
      </w:r>
      <w:r w:rsidR="00805E97">
        <w:rPr>
          <w:rFonts w:ascii="Times New Roman" w:hAnsi="Times New Roman" w:cs="Times New Roman"/>
          <w:sz w:val="28"/>
          <w:szCs w:val="28"/>
        </w:rPr>
        <w:t>ё</w:t>
      </w:r>
      <w:r w:rsidRPr="004008DE">
        <w:rPr>
          <w:rFonts w:ascii="Times New Roman" w:hAnsi="Times New Roman" w:cs="Times New Roman"/>
          <w:sz w:val="28"/>
          <w:szCs w:val="28"/>
        </w:rPr>
        <w:t>м записи извинений на видео и распространени</w:t>
      </w:r>
      <w:r w:rsidR="00805E97">
        <w:rPr>
          <w:rFonts w:ascii="Times New Roman" w:hAnsi="Times New Roman" w:cs="Times New Roman"/>
          <w:sz w:val="28"/>
          <w:szCs w:val="28"/>
        </w:rPr>
        <w:t>я</w:t>
      </w:r>
      <w:r w:rsidRPr="004008DE">
        <w:rPr>
          <w:rFonts w:ascii="Times New Roman" w:hAnsi="Times New Roman" w:cs="Times New Roman"/>
          <w:sz w:val="28"/>
          <w:szCs w:val="28"/>
        </w:rPr>
        <w:t xml:space="preserve"> в социальных медиа</w:t>
      </w:r>
      <w:r w:rsidRPr="004008DE">
        <w:rPr>
          <w:rStyle w:val="a5"/>
          <w:rFonts w:ascii="Times New Roman" w:hAnsi="Times New Roman" w:cs="Times New Roman"/>
          <w:sz w:val="28"/>
          <w:szCs w:val="28"/>
        </w:rPr>
        <w:footnoteReference w:id="77"/>
      </w:r>
      <w:r w:rsidRPr="004008DE">
        <w:rPr>
          <w:rFonts w:ascii="Times New Roman" w:hAnsi="Times New Roman" w:cs="Times New Roman"/>
          <w:sz w:val="28"/>
          <w:szCs w:val="28"/>
        </w:rPr>
        <w:t xml:space="preserve">. </w:t>
      </w:r>
    </w:p>
    <w:p w14:paraId="5BA7BC11" w14:textId="1FCAE224" w:rsidR="002D3282" w:rsidRPr="004008DE" w:rsidRDefault="002D3282" w:rsidP="002D3282">
      <w:pPr>
        <w:spacing w:after="0" w:line="300" w:lineRule="auto"/>
        <w:ind w:firstLine="708"/>
        <w:jc w:val="both"/>
        <w:rPr>
          <w:rFonts w:ascii="Times New Roman" w:hAnsi="Times New Roman" w:cs="Times New Roman"/>
          <w:sz w:val="28"/>
          <w:szCs w:val="28"/>
        </w:rPr>
      </w:pPr>
      <w:r w:rsidRPr="004008DE">
        <w:rPr>
          <w:rFonts w:ascii="Times New Roman" w:hAnsi="Times New Roman" w:cs="Times New Roman"/>
          <w:sz w:val="28"/>
          <w:szCs w:val="28"/>
        </w:rPr>
        <w:t>В сентябре в Афинах был вынужденно отмен</w:t>
      </w:r>
      <w:r w:rsidR="00805E97">
        <w:rPr>
          <w:rFonts w:ascii="Times New Roman" w:hAnsi="Times New Roman" w:cs="Times New Roman"/>
          <w:sz w:val="28"/>
          <w:szCs w:val="28"/>
        </w:rPr>
        <w:t>ё</w:t>
      </w:r>
      <w:r w:rsidRPr="004008DE">
        <w:rPr>
          <w:rFonts w:ascii="Times New Roman" w:hAnsi="Times New Roman" w:cs="Times New Roman"/>
          <w:sz w:val="28"/>
          <w:szCs w:val="28"/>
        </w:rPr>
        <w:t>н концерт российского пианиста Дениса Мацуева, а до этого в Италии отмен</w:t>
      </w:r>
      <w:r w:rsidR="00805E97">
        <w:rPr>
          <w:rFonts w:ascii="Times New Roman" w:hAnsi="Times New Roman" w:cs="Times New Roman"/>
          <w:sz w:val="28"/>
          <w:szCs w:val="28"/>
        </w:rPr>
        <w:t>ё</w:t>
      </w:r>
      <w:r w:rsidRPr="004008DE">
        <w:rPr>
          <w:rFonts w:ascii="Times New Roman" w:hAnsi="Times New Roman" w:cs="Times New Roman"/>
          <w:sz w:val="28"/>
          <w:szCs w:val="28"/>
        </w:rPr>
        <w:t>н концерт дириж</w:t>
      </w:r>
      <w:r w:rsidR="00805E97">
        <w:rPr>
          <w:rFonts w:ascii="Times New Roman" w:hAnsi="Times New Roman" w:cs="Times New Roman"/>
          <w:sz w:val="28"/>
          <w:szCs w:val="28"/>
        </w:rPr>
        <w:t>ё</w:t>
      </w:r>
      <w:r w:rsidRPr="004008DE">
        <w:rPr>
          <w:rFonts w:ascii="Times New Roman" w:hAnsi="Times New Roman" w:cs="Times New Roman"/>
          <w:sz w:val="28"/>
          <w:szCs w:val="28"/>
        </w:rPr>
        <w:t>ра, руководителя Мариинского театра и генерального директора Большого театра Валерия Гергиева</w:t>
      </w:r>
      <w:r w:rsidRPr="004008DE">
        <w:rPr>
          <w:rStyle w:val="a5"/>
          <w:rFonts w:ascii="Times New Roman" w:hAnsi="Times New Roman" w:cs="Times New Roman"/>
          <w:sz w:val="28"/>
          <w:szCs w:val="28"/>
        </w:rPr>
        <w:footnoteReference w:id="78"/>
      </w:r>
      <w:r w:rsidRPr="004008DE">
        <w:rPr>
          <w:rFonts w:ascii="Times New Roman" w:hAnsi="Times New Roman" w:cs="Times New Roman"/>
          <w:sz w:val="28"/>
          <w:szCs w:val="28"/>
        </w:rPr>
        <w:t>.</w:t>
      </w:r>
    </w:p>
    <w:p w14:paraId="3167B08F" w14:textId="45524908" w:rsidR="00387438" w:rsidRPr="004008DE" w:rsidRDefault="00437D72" w:rsidP="00B45E93">
      <w:pPr>
        <w:spacing w:after="0" w:line="300" w:lineRule="auto"/>
        <w:ind w:firstLine="708"/>
        <w:jc w:val="both"/>
        <w:rPr>
          <w:rFonts w:ascii="Times New Roman" w:hAnsi="Times New Roman" w:cs="Times New Roman"/>
          <w:b/>
          <w:bCs/>
          <w:sz w:val="28"/>
          <w:szCs w:val="28"/>
        </w:rPr>
      </w:pPr>
      <w:r w:rsidRPr="004008DE">
        <w:rPr>
          <w:rFonts w:ascii="Times New Roman" w:hAnsi="Times New Roman" w:cs="Times New Roman"/>
          <w:b/>
          <w:bCs/>
          <w:sz w:val="28"/>
          <w:szCs w:val="28"/>
        </w:rPr>
        <w:t>Расширяются</w:t>
      </w:r>
      <w:r w:rsidR="002D3282" w:rsidRPr="004008DE">
        <w:rPr>
          <w:rFonts w:ascii="Times New Roman" w:hAnsi="Times New Roman" w:cs="Times New Roman"/>
          <w:b/>
          <w:bCs/>
          <w:sz w:val="28"/>
          <w:szCs w:val="28"/>
        </w:rPr>
        <w:t xml:space="preserve"> ограничения в работе российских информационных сервисов, средств массовой информации, включая популярные Интернет-ресурсы и телеканалы в западных странах, что</w:t>
      </w:r>
      <w:r w:rsidRPr="004008DE">
        <w:rPr>
          <w:rFonts w:ascii="Times New Roman" w:hAnsi="Times New Roman" w:cs="Times New Roman"/>
          <w:b/>
          <w:bCs/>
          <w:sz w:val="28"/>
          <w:szCs w:val="28"/>
        </w:rPr>
        <w:t xml:space="preserve"> усиливает политическую и идеологическую цензуру, а также ограничивает российских граждан и соотечественников в свободном и постоянном доступе к необходимым информационным ресурсам. </w:t>
      </w:r>
    </w:p>
    <w:p w14:paraId="21890810" w14:textId="6434032A" w:rsidR="00861985" w:rsidRPr="004008DE" w:rsidRDefault="00437D72" w:rsidP="00B45E93">
      <w:pPr>
        <w:spacing w:after="0" w:line="300" w:lineRule="auto"/>
        <w:ind w:firstLine="708"/>
        <w:jc w:val="both"/>
        <w:rPr>
          <w:rFonts w:ascii="Times New Roman" w:hAnsi="Times New Roman" w:cs="Times New Roman"/>
          <w:sz w:val="28"/>
          <w:szCs w:val="28"/>
        </w:rPr>
      </w:pPr>
      <w:r w:rsidRPr="004008DE">
        <w:rPr>
          <w:rFonts w:ascii="Times New Roman" w:hAnsi="Times New Roman" w:cs="Times New Roman"/>
          <w:sz w:val="28"/>
          <w:szCs w:val="28"/>
        </w:rPr>
        <w:t>Например, ещ</w:t>
      </w:r>
      <w:r w:rsidR="005942E4">
        <w:rPr>
          <w:rFonts w:ascii="Times New Roman" w:hAnsi="Times New Roman" w:cs="Times New Roman"/>
          <w:sz w:val="28"/>
          <w:szCs w:val="28"/>
        </w:rPr>
        <w:t>ё</w:t>
      </w:r>
      <w:r w:rsidRPr="004008DE">
        <w:rPr>
          <w:rFonts w:ascii="Times New Roman" w:hAnsi="Times New Roman" w:cs="Times New Roman"/>
          <w:sz w:val="28"/>
          <w:szCs w:val="28"/>
        </w:rPr>
        <w:t xml:space="preserve"> в начале 2025</w:t>
      </w:r>
      <w:r w:rsidR="005942E4">
        <w:rPr>
          <w:rFonts w:ascii="Times New Roman" w:hAnsi="Times New Roman" w:cs="Times New Roman"/>
          <w:sz w:val="28"/>
          <w:szCs w:val="28"/>
        </w:rPr>
        <w:t> </w:t>
      </w:r>
      <w:r w:rsidRPr="004008DE">
        <w:rPr>
          <w:rFonts w:ascii="Times New Roman" w:hAnsi="Times New Roman" w:cs="Times New Roman"/>
          <w:sz w:val="28"/>
          <w:szCs w:val="28"/>
        </w:rPr>
        <w:t xml:space="preserve">года по жалобе Департамента по защите прав потребителей и техническому регулированию Эстонии на территории Евросоюза был заблокирован </w:t>
      </w:r>
      <w:proofErr w:type="spellStart"/>
      <w:r w:rsidRPr="004008DE">
        <w:rPr>
          <w:rFonts w:ascii="Times New Roman" w:hAnsi="Times New Roman" w:cs="Times New Roman"/>
          <w:sz w:val="28"/>
          <w:szCs w:val="28"/>
        </w:rPr>
        <w:t>Telegram</w:t>
      </w:r>
      <w:proofErr w:type="spellEnd"/>
      <w:r w:rsidRPr="004008DE">
        <w:rPr>
          <w:rFonts w:ascii="Times New Roman" w:hAnsi="Times New Roman" w:cs="Times New Roman"/>
          <w:sz w:val="28"/>
          <w:szCs w:val="28"/>
        </w:rPr>
        <w:t>-канал РИА Новости.</w:t>
      </w:r>
      <w:r w:rsidRPr="004008DE">
        <w:t xml:space="preserve"> </w:t>
      </w:r>
      <w:r w:rsidRPr="004008DE">
        <w:rPr>
          <w:rFonts w:ascii="Times New Roman" w:hAnsi="Times New Roman" w:cs="Times New Roman"/>
          <w:sz w:val="28"/>
          <w:szCs w:val="28"/>
        </w:rPr>
        <w:t>Это постановление связано с ограничениями против России за е</w:t>
      </w:r>
      <w:r w:rsidR="005942E4">
        <w:rPr>
          <w:rFonts w:ascii="Times New Roman" w:hAnsi="Times New Roman" w:cs="Times New Roman"/>
          <w:sz w:val="28"/>
          <w:szCs w:val="28"/>
        </w:rPr>
        <w:t>ё</w:t>
      </w:r>
      <w:r w:rsidRPr="004008DE">
        <w:rPr>
          <w:rFonts w:ascii="Times New Roman" w:hAnsi="Times New Roman" w:cs="Times New Roman"/>
          <w:sz w:val="28"/>
          <w:szCs w:val="28"/>
        </w:rPr>
        <w:t xml:space="preserve"> действия, якобы дестабилизирующие ситуацию на Украине. Отмечается, что операторам запрещается транслировать или содействовать трансляции любого контента российской медиаорганизации. Ежедневно на канале было более 250</w:t>
      </w:r>
      <w:r w:rsidR="005942E4">
        <w:rPr>
          <w:rFonts w:ascii="Times New Roman" w:hAnsi="Times New Roman" w:cs="Times New Roman"/>
          <w:sz w:val="28"/>
          <w:szCs w:val="28"/>
        </w:rPr>
        <w:t> </w:t>
      </w:r>
      <w:r w:rsidRPr="004008DE">
        <w:rPr>
          <w:rFonts w:ascii="Times New Roman" w:hAnsi="Times New Roman" w:cs="Times New Roman"/>
          <w:sz w:val="28"/>
          <w:szCs w:val="28"/>
        </w:rPr>
        <w:t>тысяч просмотров с устройств на европейских языках. В конце 2024</w:t>
      </w:r>
      <w:r w:rsidR="005942E4">
        <w:rPr>
          <w:rFonts w:ascii="Times New Roman" w:hAnsi="Times New Roman" w:cs="Times New Roman"/>
          <w:sz w:val="28"/>
          <w:szCs w:val="28"/>
        </w:rPr>
        <w:t> </w:t>
      </w:r>
      <w:r w:rsidRPr="004008DE">
        <w:rPr>
          <w:rFonts w:ascii="Times New Roman" w:hAnsi="Times New Roman" w:cs="Times New Roman"/>
          <w:sz w:val="28"/>
          <w:szCs w:val="28"/>
        </w:rPr>
        <w:t xml:space="preserve">года стало известно, что в странах Европы заблокировали </w:t>
      </w:r>
      <w:proofErr w:type="spellStart"/>
      <w:r w:rsidRPr="004008DE">
        <w:rPr>
          <w:rFonts w:ascii="Times New Roman" w:hAnsi="Times New Roman" w:cs="Times New Roman"/>
          <w:sz w:val="28"/>
          <w:szCs w:val="28"/>
        </w:rPr>
        <w:t>Telegram</w:t>
      </w:r>
      <w:proofErr w:type="spellEnd"/>
      <w:r w:rsidRPr="004008DE">
        <w:rPr>
          <w:rFonts w:ascii="Times New Roman" w:hAnsi="Times New Roman" w:cs="Times New Roman"/>
          <w:sz w:val="28"/>
          <w:szCs w:val="28"/>
        </w:rPr>
        <w:t xml:space="preserve">-каналы ряда российских СМИ, включая РИА </w:t>
      </w:r>
      <w:r w:rsidR="00741E2E">
        <w:rPr>
          <w:rFonts w:ascii="Times New Roman" w:hAnsi="Times New Roman" w:cs="Times New Roman"/>
          <w:sz w:val="28"/>
          <w:szCs w:val="28"/>
        </w:rPr>
        <w:t>«</w:t>
      </w:r>
      <w:r w:rsidRPr="004008DE">
        <w:rPr>
          <w:rFonts w:ascii="Times New Roman" w:hAnsi="Times New Roman" w:cs="Times New Roman"/>
          <w:sz w:val="28"/>
          <w:szCs w:val="28"/>
        </w:rPr>
        <w:t>Новости</w:t>
      </w:r>
      <w:r w:rsidR="00741E2E">
        <w:rPr>
          <w:rFonts w:ascii="Times New Roman" w:hAnsi="Times New Roman" w:cs="Times New Roman"/>
          <w:sz w:val="28"/>
          <w:szCs w:val="28"/>
        </w:rPr>
        <w:t>»</w:t>
      </w:r>
      <w:r w:rsidRPr="004008DE">
        <w:rPr>
          <w:rFonts w:ascii="Times New Roman" w:hAnsi="Times New Roman" w:cs="Times New Roman"/>
          <w:sz w:val="28"/>
          <w:szCs w:val="28"/>
        </w:rPr>
        <w:t xml:space="preserve">, </w:t>
      </w:r>
      <w:r w:rsidR="0006219B" w:rsidRPr="004008DE">
        <w:rPr>
          <w:rFonts w:ascii="Times New Roman" w:hAnsi="Times New Roman" w:cs="Times New Roman"/>
          <w:sz w:val="28"/>
          <w:szCs w:val="28"/>
        </w:rPr>
        <w:t>«</w:t>
      </w:r>
      <w:r w:rsidRPr="004008DE">
        <w:rPr>
          <w:rFonts w:ascii="Times New Roman" w:hAnsi="Times New Roman" w:cs="Times New Roman"/>
          <w:sz w:val="28"/>
          <w:szCs w:val="28"/>
        </w:rPr>
        <w:t>Известия</w:t>
      </w:r>
      <w:r w:rsidR="0006219B" w:rsidRPr="004008DE">
        <w:rPr>
          <w:rFonts w:ascii="Times New Roman" w:hAnsi="Times New Roman" w:cs="Times New Roman"/>
          <w:sz w:val="28"/>
          <w:szCs w:val="28"/>
        </w:rPr>
        <w:t>»</w:t>
      </w:r>
      <w:r w:rsidRPr="004008DE">
        <w:rPr>
          <w:rFonts w:ascii="Times New Roman" w:hAnsi="Times New Roman" w:cs="Times New Roman"/>
          <w:sz w:val="28"/>
          <w:szCs w:val="28"/>
        </w:rPr>
        <w:t xml:space="preserve">, </w:t>
      </w:r>
      <w:r w:rsidR="0006219B" w:rsidRPr="004008DE">
        <w:rPr>
          <w:rFonts w:ascii="Times New Roman" w:hAnsi="Times New Roman" w:cs="Times New Roman"/>
          <w:sz w:val="28"/>
          <w:szCs w:val="28"/>
        </w:rPr>
        <w:t>«</w:t>
      </w:r>
      <w:r w:rsidRPr="004008DE">
        <w:rPr>
          <w:rFonts w:ascii="Times New Roman" w:hAnsi="Times New Roman" w:cs="Times New Roman"/>
          <w:sz w:val="28"/>
          <w:szCs w:val="28"/>
        </w:rPr>
        <w:t xml:space="preserve">Российскую </w:t>
      </w:r>
      <w:r w:rsidRPr="004008DE">
        <w:rPr>
          <w:rFonts w:ascii="Times New Roman" w:hAnsi="Times New Roman" w:cs="Times New Roman"/>
          <w:sz w:val="28"/>
          <w:szCs w:val="28"/>
        </w:rPr>
        <w:lastRenderedPageBreak/>
        <w:t>газету</w:t>
      </w:r>
      <w:r w:rsidR="0006219B" w:rsidRPr="004008DE">
        <w:rPr>
          <w:rFonts w:ascii="Times New Roman" w:hAnsi="Times New Roman" w:cs="Times New Roman"/>
          <w:sz w:val="28"/>
          <w:szCs w:val="28"/>
        </w:rPr>
        <w:t>»</w:t>
      </w:r>
      <w:r w:rsidRPr="004008DE">
        <w:rPr>
          <w:rFonts w:ascii="Times New Roman" w:hAnsi="Times New Roman" w:cs="Times New Roman"/>
          <w:sz w:val="28"/>
          <w:szCs w:val="28"/>
        </w:rPr>
        <w:t xml:space="preserve">, Первый канал, телеканалы </w:t>
      </w:r>
      <w:r w:rsidR="0006219B" w:rsidRPr="004008DE">
        <w:rPr>
          <w:rFonts w:ascii="Times New Roman" w:hAnsi="Times New Roman" w:cs="Times New Roman"/>
          <w:sz w:val="28"/>
          <w:szCs w:val="28"/>
        </w:rPr>
        <w:t>«</w:t>
      </w:r>
      <w:r w:rsidRPr="004008DE">
        <w:rPr>
          <w:rFonts w:ascii="Times New Roman" w:hAnsi="Times New Roman" w:cs="Times New Roman"/>
          <w:sz w:val="28"/>
          <w:szCs w:val="28"/>
        </w:rPr>
        <w:t>Россия 1</w:t>
      </w:r>
      <w:r w:rsidR="0006219B" w:rsidRPr="004008DE">
        <w:rPr>
          <w:rFonts w:ascii="Times New Roman" w:hAnsi="Times New Roman" w:cs="Times New Roman"/>
          <w:sz w:val="28"/>
          <w:szCs w:val="28"/>
        </w:rPr>
        <w:t>»</w:t>
      </w:r>
      <w:r w:rsidRPr="004008DE">
        <w:rPr>
          <w:rFonts w:ascii="Times New Roman" w:hAnsi="Times New Roman" w:cs="Times New Roman"/>
          <w:sz w:val="28"/>
          <w:szCs w:val="28"/>
        </w:rPr>
        <w:t xml:space="preserve"> и НТВ. При попытке просмотреть материалы появляется надпись, в которой утверждается, что каналы якобы нарушали местное законодательство, при этом не приводится никаких конкретных примеров</w:t>
      </w:r>
      <w:r w:rsidR="0006219B" w:rsidRPr="004008DE">
        <w:rPr>
          <w:rFonts w:ascii="Times New Roman" w:hAnsi="Times New Roman" w:cs="Times New Roman"/>
          <w:sz w:val="28"/>
          <w:szCs w:val="28"/>
        </w:rPr>
        <w:t>. До этого были заблокированы доступы к официальным сайтам российских СМИ и другим аккаунтам в социальных сетях и мессенджерах</w:t>
      </w:r>
      <w:r w:rsidR="0006219B" w:rsidRPr="004008DE">
        <w:rPr>
          <w:rStyle w:val="a5"/>
          <w:rFonts w:ascii="Times New Roman" w:hAnsi="Times New Roman" w:cs="Times New Roman"/>
          <w:sz w:val="28"/>
          <w:szCs w:val="28"/>
        </w:rPr>
        <w:footnoteReference w:id="79"/>
      </w:r>
      <w:r w:rsidRPr="004008DE">
        <w:rPr>
          <w:rFonts w:ascii="Times New Roman" w:hAnsi="Times New Roman" w:cs="Times New Roman"/>
          <w:sz w:val="28"/>
          <w:szCs w:val="28"/>
        </w:rPr>
        <w:t>.</w:t>
      </w:r>
      <w:r w:rsidR="0006219B" w:rsidRPr="004008DE">
        <w:rPr>
          <w:rFonts w:ascii="Times New Roman" w:hAnsi="Times New Roman" w:cs="Times New Roman"/>
          <w:sz w:val="28"/>
          <w:szCs w:val="28"/>
        </w:rPr>
        <w:t xml:space="preserve"> В отдельных европейских странах принимаются собственные, более ж</w:t>
      </w:r>
      <w:r w:rsidR="005942E4">
        <w:rPr>
          <w:rFonts w:ascii="Times New Roman" w:hAnsi="Times New Roman" w:cs="Times New Roman"/>
          <w:sz w:val="28"/>
          <w:szCs w:val="28"/>
        </w:rPr>
        <w:t>ё</w:t>
      </w:r>
      <w:r w:rsidR="0006219B" w:rsidRPr="004008DE">
        <w:rPr>
          <w:rFonts w:ascii="Times New Roman" w:hAnsi="Times New Roman" w:cs="Times New Roman"/>
          <w:sz w:val="28"/>
          <w:szCs w:val="28"/>
        </w:rPr>
        <w:t xml:space="preserve">сткие ограничительные меры по отношению к российским ресурсам. Например, в Латвии в числе запрещённых сайтов оказались новостные порталы Челябинска и </w:t>
      </w:r>
      <w:proofErr w:type="spellStart"/>
      <w:r w:rsidR="0006219B" w:rsidRPr="004008DE">
        <w:rPr>
          <w:rFonts w:ascii="Times New Roman" w:hAnsi="Times New Roman" w:cs="Times New Roman"/>
          <w:sz w:val="28"/>
          <w:szCs w:val="28"/>
        </w:rPr>
        <w:t>Ростова</w:t>
      </w:r>
      <w:proofErr w:type="spellEnd"/>
      <w:r w:rsidR="0006219B" w:rsidRPr="004008DE">
        <w:rPr>
          <w:rFonts w:ascii="Times New Roman" w:hAnsi="Times New Roman" w:cs="Times New Roman"/>
          <w:sz w:val="28"/>
          <w:szCs w:val="28"/>
        </w:rPr>
        <w:t>-на-Дону, сайт администрации Краснодара, а также ресурсы МГИМО, «Артека», «Делового Петербурга» и Социального фонда России. По мнению латвийского регулятора, эти электронные ресурсы представляют угрозу национальной безопасности страны</w:t>
      </w:r>
      <w:r w:rsidR="0006219B" w:rsidRPr="004008DE">
        <w:rPr>
          <w:rStyle w:val="a5"/>
          <w:rFonts w:ascii="Times New Roman" w:hAnsi="Times New Roman" w:cs="Times New Roman"/>
          <w:sz w:val="28"/>
          <w:szCs w:val="28"/>
        </w:rPr>
        <w:footnoteReference w:id="80"/>
      </w:r>
      <w:r w:rsidR="0006219B" w:rsidRPr="004008DE">
        <w:rPr>
          <w:rFonts w:ascii="Times New Roman" w:hAnsi="Times New Roman" w:cs="Times New Roman"/>
          <w:sz w:val="28"/>
          <w:szCs w:val="28"/>
        </w:rPr>
        <w:t>.</w:t>
      </w:r>
    </w:p>
    <w:p w14:paraId="38D1ED1A" w14:textId="231C598D" w:rsidR="005A39BC" w:rsidRPr="004008DE" w:rsidRDefault="0006219B" w:rsidP="00B45E93">
      <w:pPr>
        <w:spacing w:after="0" w:line="300" w:lineRule="auto"/>
        <w:ind w:firstLine="708"/>
        <w:jc w:val="both"/>
        <w:rPr>
          <w:rFonts w:ascii="Times New Roman" w:hAnsi="Times New Roman" w:cs="Times New Roman"/>
          <w:sz w:val="28"/>
          <w:szCs w:val="28"/>
        </w:rPr>
      </w:pPr>
      <w:r w:rsidRPr="004008DE">
        <w:rPr>
          <w:rFonts w:ascii="Times New Roman" w:hAnsi="Times New Roman" w:cs="Times New Roman"/>
          <w:b/>
          <w:bCs/>
          <w:sz w:val="28"/>
          <w:szCs w:val="28"/>
        </w:rPr>
        <w:t xml:space="preserve">В разных странах продолжается закрытие Русских домов, культурных центров и иных организаций, поддерживающих культурный диалог и обеспечивающих взаимодействие с соотечественниками за рубежом. </w:t>
      </w:r>
      <w:r w:rsidRPr="004008DE">
        <w:rPr>
          <w:rFonts w:ascii="Times New Roman" w:hAnsi="Times New Roman" w:cs="Times New Roman"/>
          <w:sz w:val="28"/>
          <w:szCs w:val="28"/>
        </w:rPr>
        <w:t>В частности, в июне завершил свою работу Центр русской культуры в Таллине. Решение было принято в рамках плана городской коалиции по оптимизации работы подведомственных учреждений, улучшению управления и сокращению текущих расходов. Официальная цель реорганизации</w:t>
      </w:r>
      <w:r w:rsidR="009E5358">
        <w:rPr>
          <w:rFonts w:ascii="Times New Roman" w:hAnsi="Times New Roman" w:cs="Times New Roman"/>
          <w:sz w:val="28"/>
          <w:szCs w:val="28"/>
        </w:rPr>
        <w:t> —</w:t>
      </w:r>
      <w:r w:rsidRPr="004008DE">
        <w:rPr>
          <w:rFonts w:ascii="Times New Roman" w:hAnsi="Times New Roman" w:cs="Times New Roman"/>
          <w:sz w:val="28"/>
          <w:szCs w:val="28"/>
        </w:rPr>
        <w:t xml:space="preserve"> сделать Центр русской культуры площадкой, представляющей интересы всех национальных меньшинств Таллинна. Ожидается, что центр будет переименован в «Центр культуры Мере»</w:t>
      </w:r>
      <w:r w:rsidRPr="004008DE">
        <w:rPr>
          <w:rStyle w:val="a5"/>
          <w:rFonts w:ascii="Times New Roman" w:hAnsi="Times New Roman" w:cs="Times New Roman"/>
          <w:sz w:val="28"/>
          <w:szCs w:val="28"/>
        </w:rPr>
        <w:footnoteReference w:id="81"/>
      </w:r>
      <w:r w:rsidRPr="004008DE">
        <w:rPr>
          <w:rFonts w:ascii="Times New Roman" w:hAnsi="Times New Roman" w:cs="Times New Roman"/>
          <w:sz w:val="28"/>
          <w:szCs w:val="28"/>
        </w:rPr>
        <w:t>. В ноябре власти Молдавии одобрили проект закона о расторжении соглашения с Россией о функционировании культурных центров</w:t>
      </w:r>
      <w:r w:rsidR="00931614" w:rsidRPr="004008DE">
        <w:rPr>
          <w:rFonts w:ascii="Times New Roman" w:hAnsi="Times New Roman" w:cs="Times New Roman"/>
          <w:sz w:val="28"/>
          <w:szCs w:val="28"/>
        </w:rPr>
        <w:t>, что в дальнейшем созда</w:t>
      </w:r>
      <w:r w:rsidR="00B06436">
        <w:rPr>
          <w:rFonts w:ascii="Times New Roman" w:hAnsi="Times New Roman" w:cs="Times New Roman"/>
          <w:sz w:val="28"/>
          <w:szCs w:val="28"/>
        </w:rPr>
        <w:t>ё</w:t>
      </w:r>
      <w:r w:rsidR="00931614" w:rsidRPr="004008DE">
        <w:rPr>
          <w:rFonts w:ascii="Times New Roman" w:hAnsi="Times New Roman" w:cs="Times New Roman"/>
          <w:sz w:val="28"/>
          <w:szCs w:val="28"/>
        </w:rPr>
        <w:t>т риски закрытия Русского дома в Кишин</w:t>
      </w:r>
      <w:r w:rsidR="00B06436">
        <w:rPr>
          <w:rFonts w:ascii="Times New Roman" w:hAnsi="Times New Roman" w:cs="Times New Roman"/>
          <w:sz w:val="28"/>
          <w:szCs w:val="28"/>
        </w:rPr>
        <w:t>ё</w:t>
      </w:r>
      <w:r w:rsidR="00931614" w:rsidRPr="004008DE">
        <w:rPr>
          <w:rFonts w:ascii="Times New Roman" w:hAnsi="Times New Roman" w:cs="Times New Roman"/>
          <w:sz w:val="28"/>
          <w:szCs w:val="28"/>
        </w:rPr>
        <w:t>ве</w:t>
      </w:r>
      <w:r w:rsidR="00931614" w:rsidRPr="004008DE">
        <w:rPr>
          <w:rStyle w:val="a5"/>
          <w:rFonts w:ascii="Times New Roman" w:hAnsi="Times New Roman" w:cs="Times New Roman"/>
          <w:sz w:val="28"/>
          <w:szCs w:val="28"/>
        </w:rPr>
        <w:footnoteReference w:id="82"/>
      </w:r>
      <w:r w:rsidR="00931614" w:rsidRPr="004008DE">
        <w:rPr>
          <w:rFonts w:ascii="Times New Roman" w:hAnsi="Times New Roman" w:cs="Times New Roman"/>
          <w:sz w:val="28"/>
          <w:szCs w:val="28"/>
        </w:rPr>
        <w:t xml:space="preserve">. </w:t>
      </w:r>
    </w:p>
    <w:p w14:paraId="790BB6FD" w14:textId="5246064D" w:rsidR="005A39BC" w:rsidRPr="004008DE" w:rsidRDefault="005A39BC" w:rsidP="005A39BC">
      <w:pPr>
        <w:spacing w:after="0" w:line="300" w:lineRule="auto"/>
        <w:ind w:firstLine="708"/>
        <w:jc w:val="both"/>
        <w:rPr>
          <w:rFonts w:ascii="Times New Roman" w:hAnsi="Times New Roman" w:cs="Times New Roman"/>
          <w:sz w:val="28"/>
          <w:szCs w:val="28"/>
        </w:rPr>
      </w:pPr>
      <w:r w:rsidRPr="004008DE">
        <w:rPr>
          <w:rFonts w:ascii="Times New Roman" w:hAnsi="Times New Roman" w:cs="Times New Roman"/>
          <w:sz w:val="28"/>
          <w:szCs w:val="28"/>
        </w:rPr>
        <w:t xml:space="preserve">Усиливаются меры, направленные </w:t>
      </w:r>
      <w:r w:rsidRPr="004008DE">
        <w:rPr>
          <w:rFonts w:ascii="Times New Roman" w:hAnsi="Times New Roman" w:cs="Times New Roman"/>
          <w:b/>
          <w:bCs/>
          <w:i/>
          <w:iCs/>
          <w:sz w:val="28"/>
          <w:szCs w:val="28"/>
        </w:rPr>
        <w:t>на ограничение использования русского языка</w:t>
      </w:r>
      <w:r w:rsidRPr="004008DE">
        <w:rPr>
          <w:rFonts w:ascii="Times New Roman" w:hAnsi="Times New Roman" w:cs="Times New Roman"/>
          <w:sz w:val="28"/>
          <w:szCs w:val="28"/>
        </w:rPr>
        <w:t xml:space="preserve"> и на давление на граждан Российской Федерации и соотечественников по языковому признаку. Эти ограничения проявляются как </w:t>
      </w:r>
      <w:r w:rsidRPr="004008DE">
        <w:rPr>
          <w:rFonts w:ascii="Times New Roman" w:hAnsi="Times New Roman" w:cs="Times New Roman"/>
          <w:sz w:val="28"/>
          <w:szCs w:val="28"/>
        </w:rPr>
        <w:lastRenderedPageBreak/>
        <w:t>в формальной плоскости</w:t>
      </w:r>
      <w:r w:rsidR="009E5358">
        <w:rPr>
          <w:rFonts w:ascii="Times New Roman" w:hAnsi="Times New Roman" w:cs="Times New Roman"/>
          <w:sz w:val="28"/>
          <w:szCs w:val="28"/>
        </w:rPr>
        <w:t> —</w:t>
      </w:r>
      <w:r w:rsidRPr="004008DE">
        <w:rPr>
          <w:rFonts w:ascii="Times New Roman" w:hAnsi="Times New Roman" w:cs="Times New Roman"/>
          <w:sz w:val="28"/>
          <w:szCs w:val="28"/>
        </w:rPr>
        <w:t xml:space="preserve"> через запреты на преподавание в образовательных организациях и публичное использование русского языка, закрытие культурных центров и школ</w:t>
      </w:r>
      <w:r w:rsidRPr="004008DE">
        <w:rPr>
          <w:rStyle w:val="a5"/>
          <w:rFonts w:ascii="Times New Roman" w:hAnsi="Times New Roman" w:cs="Times New Roman"/>
          <w:sz w:val="28"/>
          <w:szCs w:val="28"/>
        </w:rPr>
        <w:footnoteReference w:id="83"/>
      </w:r>
      <w:r w:rsidRPr="004008DE">
        <w:rPr>
          <w:rFonts w:ascii="Times New Roman" w:hAnsi="Times New Roman" w:cs="Times New Roman"/>
          <w:sz w:val="28"/>
          <w:szCs w:val="28"/>
        </w:rPr>
        <w:t>, так и в повседневной жизни</w:t>
      </w:r>
      <w:r w:rsidR="009E5358">
        <w:rPr>
          <w:rFonts w:ascii="Times New Roman" w:hAnsi="Times New Roman" w:cs="Times New Roman"/>
          <w:sz w:val="28"/>
          <w:szCs w:val="28"/>
        </w:rPr>
        <w:t> —</w:t>
      </w:r>
      <w:r w:rsidRPr="004008DE">
        <w:rPr>
          <w:rFonts w:ascii="Times New Roman" w:hAnsi="Times New Roman" w:cs="Times New Roman"/>
          <w:sz w:val="28"/>
          <w:szCs w:val="28"/>
        </w:rPr>
        <w:t xml:space="preserve"> через дискриминацию в учреждениях, отказ в услугах или ограничение участия в общественной и профессиональной деятельности. Одновременно фиксируются случаи открытых и скрытых русофобских нападок на граждан, включающих словесные оскорбления, социальное и профессиональное давление</w:t>
      </w:r>
      <w:r w:rsidRPr="004008DE">
        <w:rPr>
          <w:rStyle w:val="a5"/>
          <w:rFonts w:ascii="Times New Roman" w:hAnsi="Times New Roman" w:cs="Times New Roman"/>
          <w:sz w:val="28"/>
          <w:szCs w:val="28"/>
        </w:rPr>
        <w:footnoteReference w:id="84"/>
      </w:r>
      <w:r w:rsidRPr="004008DE">
        <w:rPr>
          <w:rFonts w:ascii="Times New Roman" w:hAnsi="Times New Roman" w:cs="Times New Roman"/>
          <w:sz w:val="28"/>
          <w:szCs w:val="28"/>
        </w:rPr>
        <w:t>. Подобн</w:t>
      </w:r>
      <w:r w:rsidR="00B06436">
        <w:rPr>
          <w:rFonts w:ascii="Times New Roman" w:hAnsi="Times New Roman" w:cs="Times New Roman"/>
          <w:sz w:val="28"/>
          <w:szCs w:val="28"/>
        </w:rPr>
        <w:t>ая</w:t>
      </w:r>
      <w:r w:rsidRPr="004008DE">
        <w:rPr>
          <w:rFonts w:ascii="Times New Roman" w:hAnsi="Times New Roman" w:cs="Times New Roman"/>
          <w:sz w:val="28"/>
          <w:szCs w:val="28"/>
        </w:rPr>
        <w:t xml:space="preserve"> ситуация является крайне характерной для Украины, Прибалтики, Польши и Молдавии, где значительная часть населения говорит и думает на русском языке. </w:t>
      </w:r>
    </w:p>
    <w:p w14:paraId="683FDE2C" w14:textId="636C9661" w:rsidR="00C95738" w:rsidRPr="004008DE" w:rsidRDefault="00861985" w:rsidP="00B45E93">
      <w:pPr>
        <w:spacing w:after="0" w:line="300" w:lineRule="auto"/>
        <w:ind w:firstLine="708"/>
        <w:jc w:val="both"/>
        <w:rPr>
          <w:rFonts w:ascii="Times New Roman" w:hAnsi="Times New Roman" w:cs="Times New Roman"/>
          <w:sz w:val="28"/>
          <w:szCs w:val="28"/>
        </w:rPr>
      </w:pPr>
      <w:r w:rsidRPr="004008DE">
        <w:rPr>
          <w:rFonts w:ascii="Times New Roman" w:hAnsi="Times New Roman" w:cs="Times New Roman"/>
          <w:sz w:val="28"/>
          <w:szCs w:val="28"/>
        </w:rPr>
        <w:t xml:space="preserve">На этом фоне усиливается </w:t>
      </w:r>
      <w:r w:rsidRPr="004008DE">
        <w:rPr>
          <w:rFonts w:ascii="Times New Roman" w:hAnsi="Times New Roman" w:cs="Times New Roman"/>
          <w:b/>
          <w:bCs/>
          <w:i/>
          <w:iCs/>
          <w:sz w:val="28"/>
          <w:szCs w:val="28"/>
        </w:rPr>
        <w:t>давление на религиозные структуры и прихожан Русской православной церкви за рубежом</w:t>
      </w:r>
      <w:r w:rsidRPr="004008DE">
        <w:rPr>
          <w:rFonts w:ascii="Times New Roman" w:hAnsi="Times New Roman" w:cs="Times New Roman"/>
          <w:sz w:val="28"/>
          <w:szCs w:val="28"/>
        </w:rPr>
        <w:t xml:space="preserve">, которое всё чаще принимает форму целенаправленных ограничений и прямого административного вмешательства. Преследования выражаются в ограничении деятельности приходов, лишении прав собственности на религиозные здания, препятствовании богослужениям, давлении на духовенство и прихожан, а также в публичной стигматизации православия как «нежелательного» или «враждебного» явления. Подобные действия нередко сопровождаются административными решениями или негласным попустительством со стороны официальных властей. </w:t>
      </w:r>
    </w:p>
    <w:p w14:paraId="6BE77941" w14:textId="30F55B05" w:rsidR="0090251F" w:rsidRPr="004008DE" w:rsidRDefault="00861985" w:rsidP="00C95738">
      <w:pPr>
        <w:spacing w:after="0" w:line="300" w:lineRule="auto"/>
        <w:ind w:firstLine="708"/>
        <w:jc w:val="both"/>
        <w:rPr>
          <w:rFonts w:ascii="Times New Roman" w:hAnsi="Times New Roman" w:cs="Times New Roman"/>
          <w:sz w:val="28"/>
          <w:szCs w:val="28"/>
        </w:rPr>
      </w:pPr>
      <w:r w:rsidRPr="004008DE">
        <w:rPr>
          <w:rFonts w:ascii="Times New Roman" w:hAnsi="Times New Roman" w:cs="Times New Roman"/>
          <w:b/>
          <w:bCs/>
          <w:sz w:val="28"/>
          <w:szCs w:val="28"/>
        </w:rPr>
        <w:t>Помимо Украины, где гонения на православную церковь</w:t>
      </w:r>
      <w:r w:rsidR="00C95738" w:rsidRPr="004008DE">
        <w:rPr>
          <w:rFonts w:ascii="Times New Roman" w:hAnsi="Times New Roman" w:cs="Times New Roman"/>
          <w:b/>
          <w:bCs/>
          <w:sz w:val="28"/>
          <w:szCs w:val="28"/>
        </w:rPr>
        <w:t xml:space="preserve"> и прихожан</w:t>
      </w:r>
      <w:r w:rsidRPr="004008DE">
        <w:rPr>
          <w:rFonts w:ascii="Times New Roman" w:hAnsi="Times New Roman" w:cs="Times New Roman"/>
          <w:b/>
          <w:bCs/>
          <w:sz w:val="28"/>
          <w:szCs w:val="28"/>
        </w:rPr>
        <w:t xml:space="preserve"> достигли своего пика, а Русской православной церкви Московского Патриархата объявлена настоящая религиозная война, </w:t>
      </w:r>
      <w:r w:rsidR="00C95738" w:rsidRPr="004008DE">
        <w:rPr>
          <w:rFonts w:ascii="Times New Roman" w:hAnsi="Times New Roman" w:cs="Times New Roman"/>
          <w:b/>
          <w:bCs/>
          <w:sz w:val="28"/>
          <w:szCs w:val="28"/>
        </w:rPr>
        <w:t>масштабные гонения продолжаются в странах Балтии и Восточной Европы.</w:t>
      </w:r>
      <w:r w:rsidR="00C95738" w:rsidRPr="004008DE">
        <w:rPr>
          <w:rFonts w:ascii="Times New Roman" w:hAnsi="Times New Roman" w:cs="Times New Roman"/>
          <w:sz w:val="28"/>
          <w:szCs w:val="28"/>
        </w:rPr>
        <w:t xml:space="preserve"> В частности, патриарх Московский и всея Руси Кирилл на пасхальном приеме в МИД РФ заявил, что все случаи церковного преследования должны активно обсуждаться на международных площадках: «Преследования нашей Церкви, которые были инициированы антироссийскими силами в странах западного мира, помимо Украины в настоящее время пытаются реализовывать в Молдове, в странах Балтии, особенно в Эстонии». Он напомнил, что в апреле 2025</w:t>
      </w:r>
      <w:r w:rsidR="006C42C6">
        <w:rPr>
          <w:rFonts w:ascii="Times New Roman" w:hAnsi="Times New Roman" w:cs="Times New Roman"/>
          <w:sz w:val="28"/>
          <w:szCs w:val="28"/>
          <w:lang w:val="en-US"/>
        </w:rPr>
        <w:t> </w:t>
      </w:r>
      <w:r w:rsidR="00C95738" w:rsidRPr="004008DE">
        <w:rPr>
          <w:rFonts w:ascii="Times New Roman" w:hAnsi="Times New Roman" w:cs="Times New Roman"/>
          <w:sz w:val="28"/>
          <w:szCs w:val="28"/>
        </w:rPr>
        <w:t xml:space="preserve">года парламент Эстонии принял поправки к закону о церквях и приходах, которые фактически </w:t>
      </w:r>
      <w:r w:rsidR="00C95738" w:rsidRPr="004008DE">
        <w:rPr>
          <w:rFonts w:ascii="Times New Roman" w:hAnsi="Times New Roman" w:cs="Times New Roman"/>
          <w:sz w:val="28"/>
          <w:szCs w:val="28"/>
        </w:rPr>
        <w:lastRenderedPageBreak/>
        <w:t>делали структуры Московского патриархата незаконными: «Власти Эстонии этим решением надеются принудить православных верующих перейти в юрисдикцию Константинопольского патриархата. И хотя закон не был утвержд</w:t>
      </w:r>
      <w:r w:rsidR="006C42C6">
        <w:rPr>
          <w:rFonts w:ascii="Times New Roman" w:hAnsi="Times New Roman" w:cs="Times New Roman"/>
          <w:sz w:val="28"/>
          <w:szCs w:val="28"/>
        </w:rPr>
        <w:t>ё</w:t>
      </w:r>
      <w:r w:rsidR="00C95738" w:rsidRPr="004008DE">
        <w:rPr>
          <w:rFonts w:ascii="Times New Roman" w:hAnsi="Times New Roman" w:cs="Times New Roman"/>
          <w:sz w:val="28"/>
          <w:szCs w:val="28"/>
        </w:rPr>
        <w:t>н президентом Аларом Карисом в связи с противоречием эстонской Конституции и возвращ</w:t>
      </w:r>
      <w:r w:rsidR="006C42C6">
        <w:rPr>
          <w:rFonts w:ascii="Times New Roman" w:hAnsi="Times New Roman" w:cs="Times New Roman"/>
          <w:sz w:val="28"/>
          <w:szCs w:val="28"/>
        </w:rPr>
        <w:t>ё</w:t>
      </w:r>
      <w:r w:rsidR="00C95738" w:rsidRPr="004008DE">
        <w:rPr>
          <w:rFonts w:ascii="Times New Roman" w:hAnsi="Times New Roman" w:cs="Times New Roman"/>
          <w:sz w:val="28"/>
          <w:szCs w:val="28"/>
        </w:rPr>
        <w:t>н на доработку, угроза его принятия с несущественными поправками сохраняется»,</w:t>
      </w:r>
      <w:r w:rsidR="009E5358">
        <w:rPr>
          <w:rFonts w:ascii="Times New Roman" w:hAnsi="Times New Roman" w:cs="Times New Roman"/>
          <w:sz w:val="28"/>
          <w:szCs w:val="28"/>
        </w:rPr>
        <w:t> —</w:t>
      </w:r>
      <w:r w:rsidR="00C95738" w:rsidRPr="004008DE">
        <w:rPr>
          <w:rFonts w:ascii="Times New Roman" w:hAnsi="Times New Roman" w:cs="Times New Roman"/>
          <w:sz w:val="28"/>
          <w:szCs w:val="28"/>
        </w:rPr>
        <w:t xml:space="preserve"> предупредил глава РПЦ</w:t>
      </w:r>
      <w:r w:rsidR="00C95738" w:rsidRPr="004008DE">
        <w:rPr>
          <w:rStyle w:val="a5"/>
          <w:rFonts w:ascii="Times New Roman" w:hAnsi="Times New Roman" w:cs="Times New Roman"/>
          <w:sz w:val="28"/>
          <w:szCs w:val="28"/>
        </w:rPr>
        <w:footnoteReference w:id="85"/>
      </w:r>
      <w:r w:rsidR="00C95738" w:rsidRPr="004008DE">
        <w:rPr>
          <w:rFonts w:ascii="Times New Roman" w:hAnsi="Times New Roman" w:cs="Times New Roman"/>
          <w:sz w:val="28"/>
          <w:szCs w:val="28"/>
        </w:rPr>
        <w:t>.</w:t>
      </w:r>
    </w:p>
    <w:p w14:paraId="170FFDEB" w14:textId="368FDB7C" w:rsidR="00C95738" w:rsidRPr="004008DE" w:rsidRDefault="00C95738" w:rsidP="00C95738">
      <w:pPr>
        <w:spacing w:after="0" w:line="300" w:lineRule="auto"/>
        <w:ind w:firstLine="708"/>
        <w:jc w:val="both"/>
        <w:rPr>
          <w:rFonts w:ascii="Times New Roman" w:hAnsi="Times New Roman" w:cs="Times New Roman"/>
          <w:sz w:val="28"/>
          <w:szCs w:val="28"/>
        </w:rPr>
      </w:pPr>
      <w:r w:rsidRPr="004008DE">
        <w:rPr>
          <w:rFonts w:ascii="Times New Roman" w:hAnsi="Times New Roman" w:cs="Times New Roman"/>
          <w:sz w:val="28"/>
          <w:szCs w:val="28"/>
        </w:rPr>
        <w:t>В Молд</w:t>
      </w:r>
      <w:r w:rsidR="00E125DF" w:rsidRPr="004008DE">
        <w:rPr>
          <w:rFonts w:ascii="Times New Roman" w:hAnsi="Times New Roman" w:cs="Times New Roman"/>
          <w:sz w:val="28"/>
          <w:szCs w:val="28"/>
        </w:rPr>
        <w:t>авии</w:t>
      </w:r>
      <w:r w:rsidRPr="004008DE">
        <w:rPr>
          <w:rFonts w:ascii="Times New Roman" w:hAnsi="Times New Roman" w:cs="Times New Roman"/>
          <w:sz w:val="28"/>
          <w:szCs w:val="28"/>
        </w:rPr>
        <w:t xml:space="preserve">, на фоне покровительства властей так называемой «Бессарабской митрополии» Румынского патриархата, усилилось политическое давление на иерархов Православной церкви Молдовы. На Страстной неделе пограничные службы воспрепятствовали вылету архиепископа </w:t>
      </w:r>
      <w:proofErr w:type="spellStart"/>
      <w:r w:rsidRPr="004008DE">
        <w:rPr>
          <w:rFonts w:ascii="Times New Roman" w:hAnsi="Times New Roman" w:cs="Times New Roman"/>
          <w:sz w:val="28"/>
          <w:szCs w:val="28"/>
        </w:rPr>
        <w:t>Бельцкого</w:t>
      </w:r>
      <w:proofErr w:type="spellEnd"/>
      <w:r w:rsidRPr="004008DE">
        <w:rPr>
          <w:rFonts w:ascii="Times New Roman" w:hAnsi="Times New Roman" w:cs="Times New Roman"/>
          <w:sz w:val="28"/>
          <w:szCs w:val="28"/>
        </w:rPr>
        <w:t xml:space="preserve"> и </w:t>
      </w:r>
      <w:proofErr w:type="spellStart"/>
      <w:r w:rsidRPr="004008DE">
        <w:rPr>
          <w:rFonts w:ascii="Times New Roman" w:hAnsi="Times New Roman" w:cs="Times New Roman"/>
          <w:sz w:val="28"/>
          <w:szCs w:val="28"/>
        </w:rPr>
        <w:t>Фалештского</w:t>
      </w:r>
      <w:proofErr w:type="spellEnd"/>
      <w:r w:rsidRPr="004008DE">
        <w:rPr>
          <w:rFonts w:ascii="Times New Roman" w:hAnsi="Times New Roman" w:cs="Times New Roman"/>
          <w:sz w:val="28"/>
          <w:szCs w:val="28"/>
        </w:rPr>
        <w:t xml:space="preserve"> </w:t>
      </w:r>
      <w:proofErr w:type="spellStart"/>
      <w:r w:rsidRPr="004008DE">
        <w:rPr>
          <w:rFonts w:ascii="Times New Roman" w:hAnsi="Times New Roman" w:cs="Times New Roman"/>
          <w:sz w:val="28"/>
          <w:szCs w:val="28"/>
        </w:rPr>
        <w:t>Маркелла</w:t>
      </w:r>
      <w:proofErr w:type="spellEnd"/>
      <w:r w:rsidRPr="004008DE">
        <w:rPr>
          <w:rFonts w:ascii="Times New Roman" w:hAnsi="Times New Roman" w:cs="Times New Roman"/>
          <w:sz w:val="28"/>
          <w:szCs w:val="28"/>
        </w:rPr>
        <w:t xml:space="preserve"> на Святую Землю за Благодатным огнем. Священнослужители демонстративно подвергаются унизительным обыскам и допросам при пересечении границы государства</w:t>
      </w:r>
      <w:r w:rsidRPr="004008DE">
        <w:rPr>
          <w:rStyle w:val="a5"/>
          <w:rFonts w:ascii="Times New Roman" w:hAnsi="Times New Roman" w:cs="Times New Roman"/>
          <w:sz w:val="28"/>
          <w:szCs w:val="28"/>
        </w:rPr>
        <w:footnoteReference w:id="86"/>
      </w:r>
      <w:r w:rsidRPr="004008DE">
        <w:rPr>
          <w:rFonts w:ascii="Times New Roman" w:hAnsi="Times New Roman" w:cs="Times New Roman"/>
          <w:sz w:val="28"/>
          <w:szCs w:val="28"/>
        </w:rPr>
        <w:t xml:space="preserve">. </w:t>
      </w:r>
    </w:p>
    <w:p w14:paraId="6578BBF7" w14:textId="6CE80EFA" w:rsidR="0090251F" w:rsidRPr="004008DE" w:rsidRDefault="0090251F" w:rsidP="00B45E93">
      <w:pPr>
        <w:spacing w:after="0" w:line="300" w:lineRule="auto"/>
        <w:ind w:firstLine="708"/>
        <w:jc w:val="both"/>
        <w:rPr>
          <w:rFonts w:ascii="Times New Roman" w:hAnsi="Times New Roman" w:cs="Times New Roman"/>
          <w:sz w:val="28"/>
          <w:szCs w:val="28"/>
        </w:rPr>
      </w:pPr>
      <w:r w:rsidRPr="004008DE">
        <w:rPr>
          <w:rFonts w:ascii="Times New Roman" w:hAnsi="Times New Roman" w:cs="Times New Roman"/>
          <w:sz w:val="28"/>
          <w:szCs w:val="28"/>
        </w:rPr>
        <w:t>Не только культурная</w:t>
      </w:r>
      <w:r w:rsidR="00C95738" w:rsidRPr="004008DE">
        <w:rPr>
          <w:rFonts w:ascii="Times New Roman" w:hAnsi="Times New Roman" w:cs="Times New Roman"/>
          <w:sz w:val="28"/>
          <w:szCs w:val="28"/>
        </w:rPr>
        <w:t xml:space="preserve">, </w:t>
      </w:r>
      <w:r w:rsidRPr="004008DE">
        <w:rPr>
          <w:rFonts w:ascii="Times New Roman" w:hAnsi="Times New Roman" w:cs="Times New Roman"/>
          <w:sz w:val="28"/>
          <w:szCs w:val="28"/>
        </w:rPr>
        <w:t xml:space="preserve">информационная, </w:t>
      </w:r>
      <w:r w:rsidR="00C95738" w:rsidRPr="004008DE">
        <w:rPr>
          <w:rFonts w:ascii="Times New Roman" w:hAnsi="Times New Roman" w:cs="Times New Roman"/>
          <w:sz w:val="28"/>
          <w:szCs w:val="28"/>
        </w:rPr>
        <w:t xml:space="preserve">религиозная, </w:t>
      </w:r>
      <w:r w:rsidRPr="004008DE">
        <w:rPr>
          <w:rFonts w:ascii="Times New Roman" w:hAnsi="Times New Roman" w:cs="Times New Roman"/>
          <w:sz w:val="28"/>
          <w:szCs w:val="28"/>
        </w:rPr>
        <w:t>но и с</w:t>
      </w:r>
      <w:r w:rsidR="00931614" w:rsidRPr="004008DE">
        <w:rPr>
          <w:rFonts w:ascii="Times New Roman" w:hAnsi="Times New Roman" w:cs="Times New Roman"/>
          <w:sz w:val="28"/>
          <w:szCs w:val="28"/>
        </w:rPr>
        <w:t>портивная сфера, традиционно позиционируемая как пространство вне политики, всё в большей степени используется для реализации агрессивных политических установок. В 2025</w:t>
      </w:r>
      <w:r w:rsidR="006C42C6">
        <w:rPr>
          <w:rFonts w:ascii="Times New Roman" w:hAnsi="Times New Roman" w:cs="Times New Roman"/>
          <w:sz w:val="28"/>
          <w:szCs w:val="28"/>
        </w:rPr>
        <w:t> </w:t>
      </w:r>
      <w:r w:rsidR="00931614" w:rsidRPr="004008DE">
        <w:rPr>
          <w:rFonts w:ascii="Times New Roman" w:hAnsi="Times New Roman" w:cs="Times New Roman"/>
          <w:sz w:val="28"/>
          <w:szCs w:val="28"/>
        </w:rPr>
        <w:t xml:space="preserve">году </w:t>
      </w:r>
      <w:r w:rsidR="00931614" w:rsidRPr="004008DE">
        <w:rPr>
          <w:rFonts w:ascii="Times New Roman" w:hAnsi="Times New Roman" w:cs="Times New Roman"/>
          <w:b/>
          <w:bCs/>
          <w:i/>
          <w:iCs/>
          <w:sz w:val="28"/>
          <w:szCs w:val="28"/>
        </w:rPr>
        <w:t>российские спортсмены становятся объектами ограничительных и дискриминационных мер</w:t>
      </w:r>
      <w:r w:rsidR="00931614" w:rsidRPr="004008DE">
        <w:rPr>
          <w:rFonts w:ascii="Times New Roman" w:hAnsi="Times New Roman" w:cs="Times New Roman"/>
          <w:sz w:val="28"/>
          <w:szCs w:val="28"/>
        </w:rPr>
        <w:t xml:space="preserve">, выходящих за рамки регламентов международного спорта и принципов честной конкуренции. Ограничения проявляются в отстранении от соревнований, запретах на участие под национальной символикой, введении дополнительных условий допуска, а также в неравном применении дисциплинарных норм. </w:t>
      </w:r>
    </w:p>
    <w:p w14:paraId="01F7BF42" w14:textId="7DFE5D4A" w:rsidR="0006219B" w:rsidRPr="004008DE" w:rsidRDefault="00931614" w:rsidP="0090251F">
      <w:pPr>
        <w:spacing w:after="0" w:line="300" w:lineRule="auto"/>
        <w:ind w:firstLine="708"/>
        <w:jc w:val="both"/>
        <w:rPr>
          <w:rFonts w:ascii="Times New Roman" w:hAnsi="Times New Roman" w:cs="Times New Roman"/>
          <w:sz w:val="28"/>
          <w:szCs w:val="28"/>
        </w:rPr>
      </w:pPr>
      <w:r w:rsidRPr="004008DE">
        <w:rPr>
          <w:rFonts w:ascii="Times New Roman" w:hAnsi="Times New Roman" w:cs="Times New Roman"/>
          <w:sz w:val="28"/>
          <w:szCs w:val="28"/>
        </w:rPr>
        <w:t>Подобные меры нередко носят коллективный характер и затрагивают спортсменов, не имеющих отношения к каким-либо нарушениям спортивных правил. Это приводит к нарушению права на труд, свободу профессиональной деятельности и равный доступ к спортивным соревнованиям, а также оказывает долгосрочное негативное влияние</w:t>
      </w:r>
      <w:r w:rsidR="006C42C6">
        <w:rPr>
          <w:rFonts w:ascii="Times New Roman" w:hAnsi="Times New Roman" w:cs="Times New Roman"/>
          <w:sz w:val="28"/>
          <w:szCs w:val="28"/>
        </w:rPr>
        <w:t xml:space="preserve"> на</w:t>
      </w:r>
      <w:r w:rsidRPr="004008DE">
        <w:rPr>
          <w:rFonts w:ascii="Times New Roman" w:hAnsi="Times New Roman" w:cs="Times New Roman"/>
          <w:sz w:val="28"/>
          <w:szCs w:val="28"/>
        </w:rPr>
        <w:t xml:space="preserve"> международные спортивные организации и спортивную систему в целом.</w:t>
      </w:r>
    </w:p>
    <w:p w14:paraId="5D8A6D40" w14:textId="0F3DAE84" w:rsidR="00931614" w:rsidRPr="004008DE" w:rsidRDefault="00931614" w:rsidP="00931614">
      <w:pPr>
        <w:spacing w:after="0" w:line="300" w:lineRule="auto"/>
        <w:ind w:firstLine="708"/>
        <w:jc w:val="both"/>
        <w:rPr>
          <w:rFonts w:ascii="Times New Roman" w:hAnsi="Times New Roman" w:cs="Times New Roman"/>
          <w:sz w:val="28"/>
          <w:szCs w:val="28"/>
        </w:rPr>
      </w:pPr>
      <w:r w:rsidRPr="004008DE">
        <w:rPr>
          <w:rFonts w:ascii="Times New Roman" w:hAnsi="Times New Roman" w:cs="Times New Roman"/>
          <w:sz w:val="28"/>
          <w:szCs w:val="28"/>
        </w:rPr>
        <w:t xml:space="preserve">В октябре Совет Международной федерации лыжного спорта и сноуборда (FIS) проголосовал за недопущение участия индивидуальных нейтральных спортсменов в квалификационных соревнованиях к </w:t>
      </w:r>
      <w:proofErr w:type="spellStart"/>
      <w:r w:rsidRPr="004008DE">
        <w:rPr>
          <w:rFonts w:ascii="Times New Roman" w:hAnsi="Times New Roman" w:cs="Times New Roman"/>
          <w:sz w:val="28"/>
          <w:szCs w:val="28"/>
        </w:rPr>
        <w:t>Milano</w:t>
      </w:r>
      <w:proofErr w:type="spellEnd"/>
      <w:r w:rsidRPr="004008DE">
        <w:rPr>
          <w:rFonts w:ascii="Times New Roman" w:hAnsi="Times New Roman" w:cs="Times New Roman"/>
          <w:sz w:val="28"/>
          <w:szCs w:val="28"/>
        </w:rPr>
        <w:t xml:space="preserve"> </w:t>
      </w:r>
      <w:proofErr w:type="spellStart"/>
      <w:r w:rsidRPr="004008DE">
        <w:rPr>
          <w:rFonts w:ascii="Times New Roman" w:hAnsi="Times New Roman" w:cs="Times New Roman"/>
          <w:sz w:val="28"/>
          <w:szCs w:val="28"/>
        </w:rPr>
        <w:t>Cortina</w:t>
      </w:r>
      <w:proofErr w:type="spellEnd"/>
      <w:r w:rsidRPr="004008DE">
        <w:rPr>
          <w:rFonts w:ascii="Times New Roman" w:hAnsi="Times New Roman" w:cs="Times New Roman"/>
          <w:sz w:val="28"/>
          <w:szCs w:val="28"/>
        </w:rPr>
        <w:t xml:space="preserve"> 2026.</w:t>
      </w:r>
      <w:r w:rsidRPr="004008DE">
        <w:t xml:space="preserve"> </w:t>
      </w:r>
      <w:r w:rsidRPr="004008DE">
        <w:rPr>
          <w:rFonts w:ascii="Times New Roman" w:hAnsi="Times New Roman" w:cs="Times New Roman"/>
          <w:sz w:val="28"/>
          <w:szCs w:val="28"/>
        </w:rPr>
        <w:t xml:space="preserve">Ассоциация лыжных видов спорта России </w:t>
      </w:r>
      <w:r w:rsidR="00BD0A5B">
        <w:rPr>
          <w:rFonts w:ascii="Times New Roman" w:hAnsi="Times New Roman" w:cs="Times New Roman"/>
          <w:sz w:val="28"/>
          <w:szCs w:val="28"/>
        </w:rPr>
        <w:t xml:space="preserve">(АЛВСР) </w:t>
      </w:r>
      <w:r w:rsidRPr="004008DE">
        <w:rPr>
          <w:rFonts w:ascii="Times New Roman" w:hAnsi="Times New Roman" w:cs="Times New Roman"/>
          <w:sz w:val="28"/>
          <w:szCs w:val="28"/>
        </w:rPr>
        <w:t xml:space="preserve">выразила </w:t>
      </w:r>
      <w:r w:rsidRPr="004008DE">
        <w:rPr>
          <w:rFonts w:ascii="Times New Roman" w:hAnsi="Times New Roman" w:cs="Times New Roman"/>
          <w:sz w:val="28"/>
          <w:szCs w:val="28"/>
        </w:rPr>
        <w:lastRenderedPageBreak/>
        <w:t>глубокое разочарование решением: «Это решение продолжает дискриминационную политику в отношении наших спортсменов, противоречащую основополагающему принципу политического нейтралитета, закрепл</w:t>
      </w:r>
      <w:r w:rsidR="006C42C6">
        <w:rPr>
          <w:rFonts w:ascii="Times New Roman" w:hAnsi="Times New Roman" w:cs="Times New Roman"/>
          <w:sz w:val="28"/>
          <w:szCs w:val="28"/>
        </w:rPr>
        <w:t>ё</w:t>
      </w:r>
      <w:r w:rsidRPr="004008DE">
        <w:rPr>
          <w:rFonts w:ascii="Times New Roman" w:hAnsi="Times New Roman" w:cs="Times New Roman"/>
          <w:sz w:val="28"/>
          <w:szCs w:val="28"/>
        </w:rPr>
        <w:t>нному в Уставе FIS. АЛВСР продолжает решительно выступать за равное и справедливое отношение к нашим спортсменам. Мы будем продолжать активно использовать все доступные средства, чтобы гарантировать, что спортсмены не будут наказаны по политическим причинам, не зависящим от них, в том числе пут</w:t>
      </w:r>
      <w:r w:rsidR="006C42C6">
        <w:rPr>
          <w:rFonts w:ascii="Times New Roman" w:hAnsi="Times New Roman" w:cs="Times New Roman"/>
          <w:sz w:val="28"/>
          <w:szCs w:val="28"/>
        </w:rPr>
        <w:t>ё</w:t>
      </w:r>
      <w:r w:rsidRPr="004008DE">
        <w:rPr>
          <w:rFonts w:ascii="Times New Roman" w:hAnsi="Times New Roman" w:cs="Times New Roman"/>
          <w:sz w:val="28"/>
          <w:szCs w:val="28"/>
        </w:rPr>
        <w:t>м обращения в судебные инстанции. АЛВСР по-прежнему привержена принципам справедливости, недискриминации и равенства в спорте»,</w:t>
      </w:r>
      <w:r w:rsidR="009E5358">
        <w:rPr>
          <w:rFonts w:ascii="Times New Roman" w:hAnsi="Times New Roman" w:cs="Times New Roman"/>
          <w:sz w:val="28"/>
          <w:szCs w:val="28"/>
        </w:rPr>
        <w:t> —</w:t>
      </w:r>
      <w:r w:rsidR="0090251F" w:rsidRPr="004008DE">
        <w:rPr>
          <w:rFonts w:ascii="Times New Roman" w:hAnsi="Times New Roman" w:cs="Times New Roman"/>
          <w:sz w:val="28"/>
          <w:szCs w:val="28"/>
        </w:rPr>
        <w:t xml:space="preserve"> </w:t>
      </w:r>
      <w:r w:rsidRPr="004008DE">
        <w:rPr>
          <w:rFonts w:ascii="Times New Roman" w:hAnsi="Times New Roman" w:cs="Times New Roman"/>
          <w:sz w:val="28"/>
          <w:szCs w:val="28"/>
        </w:rPr>
        <w:t>говорится в заявлении на сайте Ассоциации</w:t>
      </w:r>
      <w:r w:rsidRPr="004008DE">
        <w:rPr>
          <w:rStyle w:val="a5"/>
          <w:rFonts w:ascii="Times New Roman" w:hAnsi="Times New Roman" w:cs="Times New Roman"/>
          <w:sz w:val="28"/>
          <w:szCs w:val="28"/>
        </w:rPr>
        <w:footnoteReference w:id="87"/>
      </w:r>
      <w:r w:rsidRPr="004008DE">
        <w:rPr>
          <w:rFonts w:ascii="Times New Roman" w:hAnsi="Times New Roman" w:cs="Times New Roman"/>
          <w:sz w:val="28"/>
          <w:szCs w:val="28"/>
        </w:rPr>
        <w:t>.</w:t>
      </w:r>
    </w:p>
    <w:p w14:paraId="0F117057" w14:textId="1EA865EE" w:rsidR="00E125DF" w:rsidRPr="004008DE" w:rsidRDefault="0090251F" w:rsidP="00E125DF">
      <w:pPr>
        <w:spacing w:after="0" w:line="300" w:lineRule="auto"/>
        <w:ind w:firstLine="708"/>
        <w:jc w:val="both"/>
        <w:rPr>
          <w:rFonts w:ascii="Times New Roman" w:hAnsi="Times New Roman" w:cs="Times New Roman"/>
          <w:sz w:val="28"/>
          <w:szCs w:val="28"/>
        </w:rPr>
      </w:pPr>
      <w:r w:rsidRPr="004008DE">
        <w:rPr>
          <w:rFonts w:ascii="Times New Roman" w:hAnsi="Times New Roman" w:cs="Times New Roman"/>
          <w:sz w:val="28"/>
          <w:szCs w:val="28"/>
        </w:rPr>
        <w:t>При этом в 2025</w:t>
      </w:r>
      <w:r w:rsidR="00266690">
        <w:rPr>
          <w:rFonts w:ascii="Times New Roman" w:hAnsi="Times New Roman" w:cs="Times New Roman"/>
          <w:sz w:val="28"/>
          <w:szCs w:val="28"/>
          <w:lang w:val="en-US"/>
        </w:rPr>
        <w:t> </w:t>
      </w:r>
      <w:r w:rsidRPr="004008DE">
        <w:rPr>
          <w:rFonts w:ascii="Times New Roman" w:hAnsi="Times New Roman" w:cs="Times New Roman"/>
          <w:sz w:val="28"/>
          <w:szCs w:val="28"/>
        </w:rPr>
        <w:t>году Спортивный арбитражный суд (CAS) впервые в истории признал, что запрет на участие</w:t>
      </w:r>
      <w:r w:rsidR="00266690" w:rsidRPr="00B45E93">
        <w:rPr>
          <w:rFonts w:ascii="Times New Roman" w:hAnsi="Times New Roman" w:cs="Times New Roman"/>
          <w:sz w:val="28"/>
          <w:szCs w:val="28"/>
        </w:rPr>
        <w:t xml:space="preserve"> </w:t>
      </w:r>
      <w:r w:rsidR="00266690">
        <w:rPr>
          <w:rFonts w:ascii="Times New Roman" w:hAnsi="Times New Roman" w:cs="Times New Roman"/>
          <w:sz w:val="28"/>
          <w:szCs w:val="28"/>
        </w:rPr>
        <w:t>российских спортсменов</w:t>
      </w:r>
      <w:r w:rsidRPr="004008DE">
        <w:rPr>
          <w:rFonts w:ascii="Times New Roman" w:hAnsi="Times New Roman" w:cs="Times New Roman"/>
          <w:sz w:val="28"/>
          <w:szCs w:val="28"/>
        </w:rPr>
        <w:t xml:space="preserve"> в международных соревнованиях является дискриминацией. CAS удовлетворил апелляцию Федерации настольного тенниса России против Европейского союза настольного тенниса, впервые признав, что отстранение российских спортсменов носило дискриминационный характер. Согласно заключению судей, отстранение россиян нарушает принципы политического нейтралитета и недискриминации, которые закреплены как в конституции ETTU, так и в Олимпийской хартии. CAS признал, что мера является непропорциональной, так как остались не учтены другие альтернативы, например участие под нейтральным флагом. Данное решение является крайне показательным для дальнейшего развития дискриминационной политики международных спортивных организаций в отношении российских спортсменов.</w:t>
      </w:r>
    </w:p>
    <w:p w14:paraId="2BA7BC3F" w14:textId="77777777" w:rsidR="0006219B" w:rsidRPr="004008DE" w:rsidRDefault="0006219B" w:rsidP="002D3282">
      <w:pPr>
        <w:spacing w:after="0" w:line="300" w:lineRule="auto"/>
        <w:jc w:val="both"/>
        <w:rPr>
          <w:rFonts w:ascii="Times New Roman" w:hAnsi="Times New Roman" w:cs="Times New Roman"/>
          <w:sz w:val="28"/>
          <w:szCs w:val="28"/>
        </w:rPr>
      </w:pPr>
    </w:p>
    <w:p w14:paraId="3CD5B398" w14:textId="6683E0E9" w:rsidR="0047375F" w:rsidRPr="004008DE" w:rsidRDefault="0047375F" w:rsidP="00F029B1">
      <w:pPr>
        <w:spacing w:after="0" w:line="300" w:lineRule="auto"/>
        <w:ind w:firstLine="708"/>
        <w:rPr>
          <w:rFonts w:ascii="Times New Roman" w:hAnsi="Times New Roman" w:cs="Times New Roman"/>
          <w:b/>
          <w:bCs/>
          <w:i/>
          <w:iCs/>
          <w:sz w:val="28"/>
          <w:szCs w:val="28"/>
        </w:rPr>
      </w:pPr>
      <w:r w:rsidRPr="004008DE">
        <w:rPr>
          <w:rFonts w:ascii="Times New Roman" w:hAnsi="Times New Roman" w:cs="Times New Roman"/>
          <w:b/>
          <w:bCs/>
          <w:i/>
          <w:iCs/>
          <w:sz w:val="28"/>
          <w:szCs w:val="28"/>
        </w:rPr>
        <w:t>Заключение</w:t>
      </w:r>
      <w:r w:rsidR="003516F4" w:rsidRPr="004008DE">
        <w:rPr>
          <w:rFonts w:ascii="Times New Roman" w:hAnsi="Times New Roman" w:cs="Times New Roman"/>
          <w:b/>
          <w:bCs/>
          <w:i/>
          <w:iCs/>
          <w:sz w:val="28"/>
          <w:szCs w:val="28"/>
        </w:rPr>
        <w:t xml:space="preserve"> </w:t>
      </w:r>
    </w:p>
    <w:p w14:paraId="6433456A" w14:textId="3C3784CF" w:rsidR="00653001" w:rsidRPr="004008DE" w:rsidRDefault="00653001" w:rsidP="00653001">
      <w:pPr>
        <w:spacing w:after="0" w:line="288" w:lineRule="auto"/>
        <w:ind w:firstLine="708"/>
        <w:jc w:val="both"/>
        <w:rPr>
          <w:rFonts w:ascii="Times New Roman" w:hAnsi="Times New Roman" w:cs="Times New Roman"/>
          <w:sz w:val="28"/>
          <w:szCs w:val="28"/>
        </w:rPr>
      </w:pPr>
      <w:r w:rsidRPr="004008DE">
        <w:rPr>
          <w:rFonts w:ascii="Times New Roman" w:hAnsi="Times New Roman" w:cs="Times New Roman"/>
          <w:sz w:val="28"/>
          <w:szCs w:val="28"/>
        </w:rPr>
        <w:t xml:space="preserve">Проведённый анализ ситуации с нарушениями прав россиян и соотечественников за рубежом демонстрирует тревожную тенденцию к системному ухудшению положения российских граждан в различных странах мира на фоне геополитической </w:t>
      </w:r>
      <w:r w:rsidR="00BD0A5B" w:rsidRPr="004008DE">
        <w:rPr>
          <w:rFonts w:ascii="Times New Roman" w:hAnsi="Times New Roman" w:cs="Times New Roman"/>
          <w:sz w:val="28"/>
          <w:szCs w:val="28"/>
        </w:rPr>
        <w:t>напряж</w:t>
      </w:r>
      <w:r w:rsidR="00BD0A5B" w:rsidRPr="00B45E93">
        <w:rPr>
          <w:rFonts w:ascii="Times New Roman" w:hAnsi="Times New Roman" w:cs="Times New Roman"/>
          <w:sz w:val="28"/>
          <w:szCs w:val="28"/>
        </w:rPr>
        <w:t>ё</w:t>
      </w:r>
      <w:r w:rsidR="00BD0A5B" w:rsidRPr="004008DE">
        <w:rPr>
          <w:rFonts w:ascii="Times New Roman" w:hAnsi="Times New Roman" w:cs="Times New Roman"/>
          <w:sz w:val="28"/>
          <w:szCs w:val="28"/>
        </w:rPr>
        <w:t>нности</w:t>
      </w:r>
      <w:r w:rsidRPr="004008DE">
        <w:rPr>
          <w:rFonts w:ascii="Times New Roman" w:hAnsi="Times New Roman" w:cs="Times New Roman"/>
          <w:sz w:val="28"/>
          <w:szCs w:val="28"/>
        </w:rPr>
        <w:t xml:space="preserve">. Наблюдается не только количественный рост нарушений, но и их усложнение, проявляющееся в расширении спектра ограничительных мер и методов дискриминации. Особенно показательным является тот факт, что нарушения прав принимают </w:t>
      </w:r>
      <w:r w:rsidRPr="004008DE">
        <w:rPr>
          <w:rFonts w:ascii="Times New Roman" w:hAnsi="Times New Roman" w:cs="Times New Roman"/>
          <w:sz w:val="28"/>
          <w:szCs w:val="28"/>
        </w:rPr>
        <w:lastRenderedPageBreak/>
        <w:t>всё более институционализированный характер, внедряясь в законодательство и административную практику отдельных европейских государств. От конкретных случаев дискриминации по национальному, языковому, религиозному и культурному признаку наблюдается постепенный переход к формированию системных ограничений, основанных на коллективной ответственности и предвзятом отношении к российским гражданам и соотечественникам. Особую обеспокоенность вызывает практика уголовного преследования россиян по политическим мотивам, массовые выдворения из стран проживания, систематические нарушения экономических прав и свободы передвижения. Всё чаще наблюдаются случаи прямого ущемления права на сохранение культурной и языковой идентичности, а также попытки переписывания общей истории и исторических фальсификаций.</w:t>
      </w:r>
    </w:p>
    <w:p w14:paraId="043969FE" w14:textId="34DE7C06" w:rsidR="00653001" w:rsidRPr="004008DE" w:rsidRDefault="00653001" w:rsidP="00653001">
      <w:pPr>
        <w:spacing w:after="0" w:line="288" w:lineRule="auto"/>
        <w:ind w:firstLine="708"/>
        <w:jc w:val="both"/>
        <w:rPr>
          <w:rFonts w:ascii="Times New Roman" w:hAnsi="Times New Roman" w:cs="Times New Roman"/>
          <w:sz w:val="28"/>
          <w:szCs w:val="28"/>
        </w:rPr>
      </w:pPr>
      <w:r w:rsidRPr="004008DE">
        <w:rPr>
          <w:rFonts w:ascii="Times New Roman" w:hAnsi="Times New Roman" w:cs="Times New Roman"/>
          <w:sz w:val="28"/>
          <w:szCs w:val="28"/>
        </w:rPr>
        <w:t>В сложившейся ситуации крайне важно не только фиксировать факты нарушений, но и активно противодействовать им на всех уровнях. Необходимо усиление дипломатического давления на страны, допускающие дискриминацию российских граждан, развитие механизмов правовой защиты и поддержки соотечественников за рубежом. Кроме того, на современном этапе требуется создание единой системы мониторинга нарушений с возможностью оперативного реагирования, усиление работы консульских учреждений и развитие институтов защиты прав человека. Важно также активизировать международное гуманитарное сотрудничество в сфере противодействия дискриминации и продвижения общепризнанных международных принципов.</w:t>
      </w:r>
    </w:p>
    <w:p w14:paraId="5EABAD2B" w14:textId="69925C45" w:rsidR="0099035B" w:rsidRPr="004008DE" w:rsidRDefault="00653001" w:rsidP="00653001">
      <w:pPr>
        <w:spacing w:after="0" w:line="288" w:lineRule="auto"/>
        <w:ind w:firstLine="708"/>
        <w:jc w:val="both"/>
        <w:rPr>
          <w:rFonts w:ascii="Times New Roman" w:hAnsi="Times New Roman" w:cs="Times New Roman"/>
          <w:sz w:val="28"/>
          <w:szCs w:val="28"/>
        </w:rPr>
      </w:pPr>
      <w:r w:rsidRPr="004008DE">
        <w:rPr>
          <w:rFonts w:ascii="Times New Roman" w:hAnsi="Times New Roman" w:cs="Times New Roman"/>
          <w:sz w:val="28"/>
          <w:szCs w:val="28"/>
        </w:rPr>
        <w:t>Только указанный комплексный подход, сочетающий дипломатические, политико-правовые и информационные инструменты, может обеспечить эффективную защиту прав российских граждан и соотечественников за рубежом. Игнорирование или замалчивание проблем и нарушений в данной сфере может привести к дальнейшей эскалации и нормализации дискриминационных практик в международном масштабе, что противоречит базовым принципам современного мироустройства. При этом важно понимать, что защита прав соотечественников</w:t>
      </w:r>
      <w:r w:rsidR="009E5358">
        <w:rPr>
          <w:rFonts w:ascii="Times New Roman" w:hAnsi="Times New Roman" w:cs="Times New Roman"/>
          <w:sz w:val="28"/>
          <w:szCs w:val="28"/>
        </w:rPr>
        <w:t> —</w:t>
      </w:r>
      <w:r w:rsidRPr="004008DE">
        <w:rPr>
          <w:rFonts w:ascii="Times New Roman" w:hAnsi="Times New Roman" w:cs="Times New Roman"/>
          <w:sz w:val="28"/>
          <w:szCs w:val="28"/>
        </w:rPr>
        <w:t xml:space="preserve"> это не только вопрос справедливости и соблюдения международных обязательств, но и необходимое условие сохранения единства русскоязычного пространства и развития конструктивного международного диалога.</w:t>
      </w:r>
    </w:p>
    <w:p w14:paraId="7E0D23B8" w14:textId="77777777" w:rsidR="002D20A7" w:rsidRPr="004008DE" w:rsidRDefault="002D20A7" w:rsidP="00653001">
      <w:pPr>
        <w:spacing w:after="0" w:line="288" w:lineRule="auto"/>
        <w:ind w:firstLine="708"/>
        <w:jc w:val="both"/>
        <w:rPr>
          <w:rFonts w:ascii="Times New Roman" w:hAnsi="Times New Roman" w:cs="Times New Roman"/>
          <w:sz w:val="28"/>
          <w:szCs w:val="28"/>
        </w:rPr>
      </w:pPr>
    </w:p>
    <w:p w14:paraId="7B996762" w14:textId="59EE1AFA" w:rsidR="00E125DF" w:rsidRPr="004008DE" w:rsidRDefault="00E5062C" w:rsidP="00653001">
      <w:pPr>
        <w:spacing w:after="0" w:line="288" w:lineRule="auto"/>
        <w:ind w:firstLine="708"/>
        <w:jc w:val="both"/>
        <w:rPr>
          <w:rFonts w:ascii="Times New Roman" w:hAnsi="Times New Roman" w:cs="Times New Roman"/>
          <w:b/>
          <w:bCs/>
          <w:i/>
          <w:iCs/>
          <w:sz w:val="28"/>
          <w:szCs w:val="28"/>
        </w:rPr>
      </w:pPr>
      <w:r w:rsidRPr="004008DE">
        <w:rPr>
          <w:rFonts w:ascii="Times New Roman" w:hAnsi="Times New Roman" w:cs="Times New Roman"/>
          <w:b/>
          <w:bCs/>
          <w:i/>
          <w:iCs/>
          <w:sz w:val="28"/>
          <w:szCs w:val="28"/>
        </w:rPr>
        <w:lastRenderedPageBreak/>
        <w:t>Авторы доклада предлагают следующие р</w:t>
      </w:r>
      <w:r w:rsidR="00E125DF" w:rsidRPr="004008DE">
        <w:rPr>
          <w:rFonts w:ascii="Times New Roman" w:hAnsi="Times New Roman" w:cs="Times New Roman"/>
          <w:b/>
          <w:bCs/>
          <w:i/>
          <w:iCs/>
          <w:sz w:val="28"/>
          <w:szCs w:val="28"/>
        </w:rPr>
        <w:t>екомендации по защите прав граждан России и соотечественников за рубежом</w:t>
      </w:r>
      <w:r w:rsidR="006C128D">
        <w:rPr>
          <w:rFonts w:ascii="Times New Roman" w:hAnsi="Times New Roman" w:cs="Times New Roman"/>
          <w:b/>
          <w:bCs/>
          <w:i/>
          <w:iCs/>
          <w:sz w:val="28"/>
          <w:szCs w:val="28"/>
        </w:rPr>
        <w:t xml:space="preserve"> для органов государственной власти и институтов гражданского общества</w:t>
      </w:r>
      <w:r w:rsidR="002D20A7" w:rsidRPr="004008DE">
        <w:rPr>
          <w:rFonts w:ascii="Times New Roman" w:hAnsi="Times New Roman" w:cs="Times New Roman"/>
          <w:b/>
          <w:bCs/>
          <w:i/>
          <w:iCs/>
          <w:sz w:val="28"/>
          <w:szCs w:val="28"/>
        </w:rPr>
        <w:t>:</w:t>
      </w:r>
    </w:p>
    <w:p w14:paraId="3C6B8585" w14:textId="77777777" w:rsidR="002D20A7" w:rsidRPr="004008DE" w:rsidRDefault="002D20A7" w:rsidP="00653001">
      <w:pPr>
        <w:spacing w:after="0" w:line="288" w:lineRule="auto"/>
        <w:ind w:firstLine="708"/>
        <w:jc w:val="both"/>
        <w:rPr>
          <w:rFonts w:ascii="Times New Roman" w:hAnsi="Times New Roman" w:cs="Times New Roman"/>
          <w:b/>
          <w:bCs/>
          <w:i/>
          <w:iCs/>
          <w:sz w:val="28"/>
          <w:szCs w:val="28"/>
        </w:rPr>
      </w:pPr>
    </w:p>
    <w:p w14:paraId="4A91ABF4" w14:textId="3D9CAAFB" w:rsidR="00E125DF" w:rsidRPr="004008DE" w:rsidRDefault="002D20A7" w:rsidP="00653001">
      <w:pPr>
        <w:spacing w:after="0" w:line="288" w:lineRule="auto"/>
        <w:ind w:firstLine="708"/>
        <w:jc w:val="both"/>
        <w:rPr>
          <w:rFonts w:ascii="Times New Roman" w:hAnsi="Times New Roman" w:cs="Times New Roman"/>
          <w:sz w:val="28"/>
          <w:szCs w:val="28"/>
        </w:rPr>
      </w:pPr>
      <w:r w:rsidRPr="004008DE">
        <w:rPr>
          <w:rFonts w:ascii="Times New Roman" w:hAnsi="Times New Roman" w:cs="Times New Roman"/>
          <w:sz w:val="28"/>
          <w:szCs w:val="28"/>
        </w:rPr>
        <w:t xml:space="preserve">1. </w:t>
      </w:r>
      <w:r w:rsidR="00E125DF" w:rsidRPr="004008DE">
        <w:rPr>
          <w:rFonts w:ascii="Times New Roman" w:hAnsi="Times New Roman" w:cs="Times New Roman"/>
          <w:sz w:val="28"/>
          <w:szCs w:val="28"/>
        </w:rPr>
        <w:t xml:space="preserve">Расширить взаимодействие органов государственной власти Российской Федерации и представителей общественности, правозащитных и гуманитарных организаций России </w:t>
      </w:r>
      <w:r w:rsidR="00BD0A5B">
        <w:rPr>
          <w:rFonts w:ascii="Times New Roman" w:hAnsi="Times New Roman" w:cs="Times New Roman"/>
          <w:sz w:val="28"/>
          <w:szCs w:val="28"/>
        </w:rPr>
        <w:t xml:space="preserve">и зарубежья </w:t>
      </w:r>
      <w:r w:rsidR="00E125DF" w:rsidRPr="004008DE">
        <w:rPr>
          <w:rFonts w:ascii="Times New Roman" w:hAnsi="Times New Roman" w:cs="Times New Roman"/>
          <w:sz w:val="28"/>
          <w:szCs w:val="28"/>
        </w:rPr>
        <w:t>по обеспечени</w:t>
      </w:r>
      <w:r w:rsidRPr="004008DE">
        <w:rPr>
          <w:rFonts w:ascii="Times New Roman" w:hAnsi="Times New Roman" w:cs="Times New Roman"/>
          <w:sz w:val="28"/>
          <w:szCs w:val="28"/>
        </w:rPr>
        <w:t>ю</w:t>
      </w:r>
      <w:r w:rsidR="00E125DF" w:rsidRPr="004008DE">
        <w:rPr>
          <w:rFonts w:ascii="Times New Roman" w:hAnsi="Times New Roman" w:cs="Times New Roman"/>
          <w:sz w:val="28"/>
          <w:szCs w:val="28"/>
        </w:rPr>
        <w:t xml:space="preserve"> прав и свобод россиян за рубежом, предотвращению нарушения прав и помощи пострадавшим от репрессивных действий иностранных государств россиянам.</w:t>
      </w:r>
    </w:p>
    <w:p w14:paraId="584DC729" w14:textId="2EEABD20" w:rsidR="007355AE" w:rsidRPr="004008DE" w:rsidRDefault="002D20A7" w:rsidP="00653001">
      <w:pPr>
        <w:spacing w:after="0" w:line="288" w:lineRule="auto"/>
        <w:ind w:firstLine="708"/>
        <w:jc w:val="both"/>
        <w:rPr>
          <w:rFonts w:ascii="Times New Roman" w:hAnsi="Times New Roman" w:cs="Times New Roman"/>
          <w:sz w:val="28"/>
          <w:szCs w:val="28"/>
        </w:rPr>
      </w:pPr>
      <w:r w:rsidRPr="004008DE">
        <w:rPr>
          <w:rFonts w:ascii="Times New Roman" w:hAnsi="Times New Roman" w:cs="Times New Roman"/>
          <w:sz w:val="28"/>
          <w:szCs w:val="28"/>
        </w:rPr>
        <w:t xml:space="preserve">2. </w:t>
      </w:r>
      <w:r w:rsidR="007355AE" w:rsidRPr="004008DE">
        <w:rPr>
          <w:rFonts w:ascii="Times New Roman" w:hAnsi="Times New Roman" w:cs="Times New Roman"/>
          <w:sz w:val="28"/>
          <w:szCs w:val="28"/>
        </w:rPr>
        <w:t>Усилить межведомственное взаимодействие по вопросам предотвращения нарушений прав россиян за рубежом посредством формирования постоянных экспертных и консультативных площадок с участием представителей Министерства иностранных дел России, Россотрудничества, федеральных органов исполнительной власти и Федерального Собрания Российской Федерации.</w:t>
      </w:r>
    </w:p>
    <w:p w14:paraId="0392207D" w14:textId="71B13065" w:rsidR="007817A0" w:rsidRPr="004008DE" w:rsidRDefault="002D20A7" w:rsidP="00653001">
      <w:pPr>
        <w:spacing w:after="0" w:line="288" w:lineRule="auto"/>
        <w:ind w:firstLine="708"/>
        <w:jc w:val="both"/>
        <w:rPr>
          <w:rFonts w:ascii="Times New Roman" w:hAnsi="Times New Roman" w:cs="Times New Roman"/>
          <w:sz w:val="28"/>
          <w:szCs w:val="28"/>
        </w:rPr>
      </w:pPr>
      <w:r w:rsidRPr="004008DE">
        <w:rPr>
          <w:rFonts w:ascii="Times New Roman" w:hAnsi="Times New Roman" w:cs="Times New Roman"/>
          <w:sz w:val="28"/>
          <w:szCs w:val="28"/>
        </w:rPr>
        <w:t xml:space="preserve">3. </w:t>
      </w:r>
      <w:r w:rsidR="007817A0" w:rsidRPr="004008DE">
        <w:rPr>
          <w:rFonts w:ascii="Times New Roman" w:hAnsi="Times New Roman" w:cs="Times New Roman"/>
          <w:sz w:val="28"/>
          <w:szCs w:val="28"/>
        </w:rPr>
        <w:t>Использовать потенциал международных организаций, включая Организацию Объединенных Наций и специализированные структуры ООН, ЕАЭС, СНГ, ШОС, БРИКС для защиты прав и интересов граждан России и соотечественников, осуждения фактов дискриминации россиян по признакам принадлежности к государству, языковой, национальной и конфессиональной принадлежности, попыткам реабилитации нацизма, замалчивания преступлени</w:t>
      </w:r>
      <w:r w:rsidR="008C1687" w:rsidRPr="004008DE">
        <w:rPr>
          <w:rFonts w:ascii="Times New Roman" w:hAnsi="Times New Roman" w:cs="Times New Roman"/>
          <w:sz w:val="28"/>
          <w:szCs w:val="28"/>
        </w:rPr>
        <w:t>й</w:t>
      </w:r>
      <w:r w:rsidR="007817A0" w:rsidRPr="004008DE">
        <w:rPr>
          <w:rFonts w:ascii="Times New Roman" w:hAnsi="Times New Roman" w:cs="Times New Roman"/>
          <w:sz w:val="28"/>
          <w:szCs w:val="28"/>
        </w:rPr>
        <w:t>, совершаемых против российских граждан.</w:t>
      </w:r>
    </w:p>
    <w:p w14:paraId="232B2299" w14:textId="63505494" w:rsidR="007817A0" w:rsidRPr="004008DE" w:rsidRDefault="002D20A7" w:rsidP="007817A0">
      <w:pPr>
        <w:spacing w:after="0" w:line="288" w:lineRule="auto"/>
        <w:ind w:firstLine="708"/>
        <w:jc w:val="both"/>
        <w:rPr>
          <w:rFonts w:ascii="Times New Roman" w:hAnsi="Times New Roman" w:cs="Times New Roman"/>
          <w:sz w:val="28"/>
          <w:szCs w:val="28"/>
        </w:rPr>
      </w:pPr>
      <w:r w:rsidRPr="004008DE">
        <w:rPr>
          <w:rFonts w:ascii="Times New Roman" w:hAnsi="Times New Roman" w:cs="Times New Roman"/>
          <w:sz w:val="28"/>
          <w:szCs w:val="28"/>
        </w:rPr>
        <w:t xml:space="preserve">4. </w:t>
      </w:r>
      <w:r w:rsidR="00E125DF" w:rsidRPr="004008DE">
        <w:rPr>
          <w:rFonts w:ascii="Times New Roman" w:hAnsi="Times New Roman" w:cs="Times New Roman"/>
          <w:sz w:val="28"/>
          <w:szCs w:val="28"/>
        </w:rPr>
        <w:t>Посредством активизации усилий в информационно-коммуникационной сфере формировать в общественном мнении зарубежных стран, прежде всего, стран Запада</w:t>
      </w:r>
      <w:r w:rsidR="006F2389" w:rsidRPr="004008DE">
        <w:rPr>
          <w:rFonts w:ascii="Times New Roman" w:hAnsi="Times New Roman" w:cs="Times New Roman"/>
          <w:sz w:val="28"/>
          <w:szCs w:val="28"/>
        </w:rPr>
        <w:t>,</w:t>
      </w:r>
      <w:r w:rsidR="00E125DF" w:rsidRPr="004008DE">
        <w:rPr>
          <w:rFonts w:ascii="Times New Roman" w:hAnsi="Times New Roman" w:cs="Times New Roman"/>
          <w:sz w:val="28"/>
          <w:szCs w:val="28"/>
        </w:rPr>
        <w:t xml:space="preserve"> нетерпимость к проявлениям русофобии и дискриминации россиян по признакам гражданства, языковой, национальной и религиозной принадлежности. Активно распространять в информационном пространстве недружественных стран факты </w:t>
      </w:r>
      <w:r w:rsidR="007355AE" w:rsidRPr="004008DE">
        <w:rPr>
          <w:rFonts w:ascii="Times New Roman" w:hAnsi="Times New Roman" w:cs="Times New Roman"/>
          <w:sz w:val="28"/>
          <w:szCs w:val="28"/>
        </w:rPr>
        <w:t>государственного преследования граждан России и соотечественников со стороны государств «коллективного Запада».</w:t>
      </w:r>
    </w:p>
    <w:p w14:paraId="1D019332" w14:textId="18B5037E" w:rsidR="00E5062C" w:rsidRPr="004008DE" w:rsidRDefault="00E5062C" w:rsidP="007817A0">
      <w:pPr>
        <w:spacing w:after="0" w:line="288" w:lineRule="auto"/>
        <w:ind w:firstLine="708"/>
        <w:jc w:val="both"/>
        <w:rPr>
          <w:rFonts w:ascii="Times New Roman" w:hAnsi="Times New Roman" w:cs="Times New Roman"/>
          <w:sz w:val="28"/>
          <w:szCs w:val="28"/>
        </w:rPr>
      </w:pPr>
      <w:r w:rsidRPr="004008DE">
        <w:rPr>
          <w:rFonts w:ascii="Times New Roman" w:hAnsi="Times New Roman" w:cs="Times New Roman"/>
          <w:sz w:val="28"/>
          <w:szCs w:val="28"/>
        </w:rPr>
        <w:t>5. Усилить меры правовой защиты россиян и соотечественников за рубежом, активнее применять инструменты дипломатического, политического, экономического давления на страны, практикующие дискриминационные меры.</w:t>
      </w:r>
    </w:p>
    <w:p w14:paraId="263C468E" w14:textId="6E094DA4" w:rsidR="007817A0" w:rsidRPr="004008DE" w:rsidRDefault="00E5062C" w:rsidP="007817A0">
      <w:pPr>
        <w:spacing w:after="0" w:line="288" w:lineRule="auto"/>
        <w:ind w:firstLine="708"/>
        <w:jc w:val="both"/>
        <w:rPr>
          <w:rFonts w:ascii="Times New Roman" w:hAnsi="Times New Roman" w:cs="Times New Roman"/>
          <w:sz w:val="28"/>
          <w:szCs w:val="28"/>
        </w:rPr>
      </w:pPr>
      <w:r w:rsidRPr="004008DE">
        <w:rPr>
          <w:rFonts w:ascii="Times New Roman" w:hAnsi="Times New Roman" w:cs="Times New Roman"/>
          <w:sz w:val="28"/>
          <w:szCs w:val="28"/>
        </w:rPr>
        <w:t>6</w:t>
      </w:r>
      <w:r w:rsidR="002D20A7" w:rsidRPr="004008DE">
        <w:rPr>
          <w:rFonts w:ascii="Times New Roman" w:hAnsi="Times New Roman" w:cs="Times New Roman"/>
          <w:sz w:val="28"/>
          <w:szCs w:val="28"/>
        </w:rPr>
        <w:t xml:space="preserve">. </w:t>
      </w:r>
      <w:r w:rsidR="007817A0" w:rsidRPr="004008DE">
        <w:rPr>
          <w:rFonts w:ascii="Times New Roman" w:hAnsi="Times New Roman" w:cs="Times New Roman"/>
          <w:sz w:val="28"/>
          <w:szCs w:val="28"/>
        </w:rPr>
        <w:t>Расширить программы поддержки соотечественников в условиях эскалации фактов нарушения прав россиян в целом ряде европейских стран</w:t>
      </w:r>
      <w:r w:rsidR="006F2389" w:rsidRPr="004008DE">
        <w:rPr>
          <w:rFonts w:ascii="Times New Roman" w:hAnsi="Times New Roman" w:cs="Times New Roman"/>
          <w:sz w:val="28"/>
          <w:szCs w:val="28"/>
        </w:rPr>
        <w:t>.</w:t>
      </w:r>
      <w:r w:rsidR="007817A0" w:rsidRPr="004008DE">
        <w:rPr>
          <w:rFonts w:ascii="Times New Roman" w:hAnsi="Times New Roman" w:cs="Times New Roman"/>
          <w:sz w:val="28"/>
          <w:szCs w:val="28"/>
        </w:rPr>
        <w:t xml:space="preserve"> </w:t>
      </w:r>
      <w:r w:rsidR="006F2389" w:rsidRPr="004008DE">
        <w:rPr>
          <w:rFonts w:ascii="Times New Roman" w:hAnsi="Times New Roman" w:cs="Times New Roman"/>
          <w:sz w:val="28"/>
          <w:szCs w:val="28"/>
        </w:rPr>
        <w:t>О</w:t>
      </w:r>
      <w:r w:rsidR="007817A0" w:rsidRPr="004008DE">
        <w:rPr>
          <w:rFonts w:ascii="Times New Roman" w:hAnsi="Times New Roman" w:cs="Times New Roman"/>
          <w:sz w:val="28"/>
          <w:szCs w:val="28"/>
        </w:rPr>
        <w:t xml:space="preserve">братить внимание на необходимость государственной и общественной </w:t>
      </w:r>
      <w:r w:rsidR="007817A0" w:rsidRPr="004008DE">
        <w:rPr>
          <w:rFonts w:ascii="Times New Roman" w:hAnsi="Times New Roman" w:cs="Times New Roman"/>
          <w:sz w:val="28"/>
          <w:szCs w:val="28"/>
        </w:rPr>
        <w:lastRenderedPageBreak/>
        <w:t>поддержки представителей русскоязычных общин, общественных деятелей и гражданских активистов, подвергающихся систематической дискриминации за свою правозащитную деятельность.</w:t>
      </w:r>
    </w:p>
    <w:p w14:paraId="7F7268CE" w14:textId="7E664A57" w:rsidR="002D20A7" w:rsidRPr="004008DE" w:rsidRDefault="00E5062C" w:rsidP="007817A0">
      <w:pPr>
        <w:spacing w:after="0" w:line="288" w:lineRule="auto"/>
        <w:ind w:firstLine="708"/>
        <w:jc w:val="both"/>
        <w:rPr>
          <w:rFonts w:ascii="Times New Roman" w:hAnsi="Times New Roman" w:cs="Times New Roman"/>
          <w:sz w:val="28"/>
          <w:szCs w:val="28"/>
        </w:rPr>
      </w:pPr>
      <w:r w:rsidRPr="004008DE">
        <w:rPr>
          <w:rFonts w:ascii="Times New Roman" w:hAnsi="Times New Roman" w:cs="Times New Roman"/>
          <w:sz w:val="28"/>
          <w:szCs w:val="28"/>
        </w:rPr>
        <w:t>7</w:t>
      </w:r>
      <w:r w:rsidR="002D20A7" w:rsidRPr="004008DE">
        <w:rPr>
          <w:rFonts w:ascii="Times New Roman" w:hAnsi="Times New Roman" w:cs="Times New Roman"/>
          <w:sz w:val="28"/>
          <w:szCs w:val="28"/>
        </w:rPr>
        <w:t>. Совершенствовать просветительскую и разъяснительную работу среди граждан Российской Федерации с предоставлением информации о странах, опасных для россиян с уч</w:t>
      </w:r>
      <w:r w:rsidR="00BF0391">
        <w:rPr>
          <w:rFonts w:ascii="Times New Roman" w:hAnsi="Times New Roman" w:cs="Times New Roman"/>
          <w:sz w:val="28"/>
          <w:szCs w:val="28"/>
        </w:rPr>
        <w:t>ё</w:t>
      </w:r>
      <w:r w:rsidR="002D20A7" w:rsidRPr="004008DE">
        <w:rPr>
          <w:rFonts w:ascii="Times New Roman" w:hAnsi="Times New Roman" w:cs="Times New Roman"/>
          <w:sz w:val="28"/>
          <w:szCs w:val="28"/>
        </w:rPr>
        <w:t>том агрессивной антироссийской политики, проводимой в данных странах</w:t>
      </w:r>
      <w:r w:rsidR="006F2389" w:rsidRPr="004008DE">
        <w:rPr>
          <w:rFonts w:ascii="Times New Roman" w:hAnsi="Times New Roman" w:cs="Times New Roman"/>
          <w:sz w:val="28"/>
          <w:szCs w:val="28"/>
        </w:rPr>
        <w:t>,</w:t>
      </w:r>
      <w:r w:rsidR="002D20A7" w:rsidRPr="004008DE">
        <w:rPr>
          <w:rFonts w:ascii="Times New Roman" w:hAnsi="Times New Roman" w:cs="Times New Roman"/>
          <w:sz w:val="28"/>
          <w:szCs w:val="28"/>
        </w:rPr>
        <w:t xml:space="preserve"> и возможных последствиях от посещения этих стран, а также правовой информации о способах защиты своих прав за рубежом в случае фактов их нарушения.</w:t>
      </w:r>
    </w:p>
    <w:p w14:paraId="68FE507F" w14:textId="141246E0" w:rsidR="006F2389" w:rsidRPr="004008DE" w:rsidRDefault="00E5062C" w:rsidP="006F2389">
      <w:pPr>
        <w:spacing w:after="0" w:line="288" w:lineRule="auto"/>
        <w:ind w:firstLine="708"/>
        <w:jc w:val="both"/>
        <w:rPr>
          <w:rFonts w:ascii="Times New Roman" w:hAnsi="Times New Roman" w:cs="Times New Roman"/>
          <w:sz w:val="28"/>
          <w:szCs w:val="28"/>
        </w:rPr>
      </w:pPr>
      <w:r w:rsidRPr="004008DE">
        <w:rPr>
          <w:rFonts w:ascii="Times New Roman" w:hAnsi="Times New Roman" w:cs="Times New Roman"/>
          <w:sz w:val="28"/>
          <w:szCs w:val="28"/>
        </w:rPr>
        <w:t>8.</w:t>
      </w:r>
      <w:r w:rsidR="006F2389" w:rsidRPr="004008DE">
        <w:rPr>
          <w:rFonts w:ascii="Times New Roman" w:hAnsi="Times New Roman" w:cs="Times New Roman"/>
          <w:sz w:val="28"/>
          <w:szCs w:val="28"/>
        </w:rPr>
        <w:t xml:space="preserve"> Обратить внимание научных, образовательных, экспертных и правозащитных организаций на необходимость проведения исследований, направленных на анализ фактов нарушений прав россиян за рубежом, осуществления комплексной и системной работы в этом направлении, формирования механизмов</w:t>
      </w:r>
      <w:r w:rsidR="00F731DB">
        <w:rPr>
          <w:rFonts w:ascii="Times New Roman" w:hAnsi="Times New Roman" w:cs="Times New Roman"/>
          <w:sz w:val="28"/>
          <w:szCs w:val="28"/>
        </w:rPr>
        <w:t>, оценивающих</w:t>
      </w:r>
      <w:r w:rsidR="006F2389" w:rsidRPr="004008DE">
        <w:rPr>
          <w:rFonts w:ascii="Times New Roman" w:hAnsi="Times New Roman" w:cs="Times New Roman"/>
          <w:sz w:val="28"/>
          <w:szCs w:val="28"/>
        </w:rPr>
        <w:t xml:space="preserve"> состояни</w:t>
      </w:r>
      <w:r w:rsidR="00F731DB">
        <w:rPr>
          <w:rFonts w:ascii="Times New Roman" w:hAnsi="Times New Roman" w:cs="Times New Roman"/>
          <w:sz w:val="28"/>
          <w:szCs w:val="28"/>
        </w:rPr>
        <w:t>е</w:t>
      </w:r>
      <w:r w:rsidR="006F2389" w:rsidRPr="004008DE">
        <w:rPr>
          <w:rFonts w:ascii="Times New Roman" w:hAnsi="Times New Roman" w:cs="Times New Roman"/>
          <w:sz w:val="28"/>
          <w:szCs w:val="28"/>
        </w:rPr>
        <w:t xml:space="preserve"> прав и свобод россиян в тех или иных иностранных государствах.</w:t>
      </w:r>
    </w:p>
    <w:p w14:paraId="34D4428E" w14:textId="13259269" w:rsidR="007B4759" w:rsidRPr="004008DE" w:rsidRDefault="00E5062C" w:rsidP="00653001">
      <w:pPr>
        <w:spacing w:after="0" w:line="288" w:lineRule="auto"/>
        <w:ind w:firstLine="708"/>
        <w:jc w:val="both"/>
        <w:rPr>
          <w:rFonts w:ascii="Times New Roman" w:hAnsi="Times New Roman" w:cs="Times New Roman"/>
          <w:sz w:val="28"/>
          <w:szCs w:val="28"/>
        </w:rPr>
      </w:pPr>
      <w:r w:rsidRPr="004008DE">
        <w:rPr>
          <w:rFonts w:ascii="Times New Roman" w:hAnsi="Times New Roman" w:cs="Times New Roman"/>
          <w:sz w:val="28"/>
          <w:szCs w:val="28"/>
        </w:rPr>
        <w:t>9</w:t>
      </w:r>
      <w:r w:rsidR="002D20A7" w:rsidRPr="004008DE">
        <w:rPr>
          <w:rFonts w:ascii="Times New Roman" w:hAnsi="Times New Roman" w:cs="Times New Roman"/>
          <w:sz w:val="28"/>
          <w:szCs w:val="28"/>
        </w:rPr>
        <w:t xml:space="preserve">. </w:t>
      </w:r>
      <w:r w:rsidR="007B4759" w:rsidRPr="004008DE">
        <w:rPr>
          <w:rFonts w:ascii="Times New Roman" w:hAnsi="Times New Roman" w:cs="Times New Roman"/>
          <w:sz w:val="28"/>
          <w:szCs w:val="28"/>
        </w:rPr>
        <w:t>Активизировать усилия по защите исторической правды, сохранению памяти о Второй мировой войне и преступления</w:t>
      </w:r>
      <w:r w:rsidR="006F2389" w:rsidRPr="004008DE">
        <w:rPr>
          <w:rFonts w:ascii="Times New Roman" w:hAnsi="Times New Roman" w:cs="Times New Roman"/>
          <w:sz w:val="28"/>
          <w:szCs w:val="28"/>
        </w:rPr>
        <w:t>х</w:t>
      </w:r>
      <w:r w:rsidR="007B4759" w:rsidRPr="004008DE">
        <w:rPr>
          <w:rFonts w:ascii="Times New Roman" w:hAnsi="Times New Roman" w:cs="Times New Roman"/>
          <w:sz w:val="28"/>
          <w:szCs w:val="28"/>
        </w:rPr>
        <w:t xml:space="preserve"> нацистов и их пособников, </w:t>
      </w:r>
      <w:r w:rsidR="007817A0" w:rsidRPr="004008DE">
        <w:rPr>
          <w:rFonts w:ascii="Times New Roman" w:hAnsi="Times New Roman" w:cs="Times New Roman"/>
          <w:sz w:val="28"/>
          <w:szCs w:val="28"/>
        </w:rPr>
        <w:t>историческому образованию и просвещению.</w:t>
      </w:r>
    </w:p>
    <w:p w14:paraId="2DFBBCB2" w14:textId="373E6210" w:rsidR="007355AE" w:rsidRDefault="00E5062C" w:rsidP="00653001">
      <w:pPr>
        <w:spacing w:after="0" w:line="288" w:lineRule="auto"/>
        <w:ind w:firstLine="708"/>
        <w:jc w:val="both"/>
        <w:rPr>
          <w:rFonts w:ascii="Times New Roman" w:hAnsi="Times New Roman" w:cs="Times New Roman"/>
          <w:sz w:val="28"/>
          <w:szCs w:val="28"/>
        </w:rPr>
      </w:pPr>
      <w:r w:rsidRPr="004008DE">
        <w:rPr>
          <w:rFonts w:ascii="Times New Roman" w:hAnsi="Times New Roman" w:cs="Times New Roman"/>
          <w:sz w:val="28"/>
          <w:szCs w:val="28"/>
        </w:rPr>
        <w:t>10</w:t>
      </w:r>
      <w:r w:rsidR="002D20A7" w:rsidRPr="004008DE">
        <w:rPr>
          <w:rFonts w:ascii="Times New Roman" w:hAnsi="Times New Roman" w:cs="Times New Roman"/>
          <w:sz w:val="28"/>
          <w:szCs w:val="28"/>
        </w:rPr>
        <w:t xml:space="preserve">. </w:t>
      </w:r>
      <w:r w:rsidR="007355AE" w:rsidRPr="004008DE">
        <w:rPr>
          <w:rFonts w:ascii="Times New Roman" w:hAnsi="Times New Roman" w:cs="Times New Roman"/>
          <w:sz w:val="28"/>
          <w:szCs w:val="28"/>
        </w:rPr>
        <w:t>Усилить работу по выявлению, систематизации и квалификации фактов преступлений против человечности и систематических нарушений прав человека в отношении россиян и соотечественников на территории Украины. Формировать доказательную базу преступлений для последующей работы по привлечению к ответственности должностных лиц и военнослужащих Украины, совершивших преступления против российских граждан и соотечественников.</w:t>
      </w:r>
    </w:p>
    <w:p w14:paraId="2B469991" w14:textId="77777777" w:rsidR="007355AE" w:rsidRDefault="007355AE" w:rsidP="00653001">
      <w:pPr>
        <w:spacing w:after="0" w:line="288" w:lineRule="auto"/>
        <w:ind w:firstLine="708"/>
        <w:jc w:val="both"/>
        <w:rPr>
          <w:rFonts w:ascii="Times New Roman" w:hAnsi="Times New Roman" w:cs="Times New Roman"/>
          <w:sz w:val="28"/>
          <w:szCs w:val="28"/>
        </w:rPr>
      </w:pPr>
    </w:p>
    <w:p w14:paraId="46217AAC" w14:textId="77777777" w:rsidR="00E125DF" w:rsidRPr="00317852" w:rsidRDefault="00E125DF" w:rsidP="00653001">
      <w:pPr>
        <w:spacing w:after="0" w:line="288" w:lineRule="auto"/>
        <w:ind w:firstLine="708"/>
        <w:jc w:val="both"/>
        <w:rPr>
          <w:rFonts w:ascii="Times New Roman" w:hAnsi="Times New Roman" w:cs="Times New Roman"/>
          <w:sz w:val="28"/>
          <w:szCs w:val="28"/>
        </w:rPr>
      </w:pPr>
    </w:p>
    <w:sectPr w:rsidR="00E125DF" w:rsidRPr="00317852" w:rsidSect="009024F6">
      <w:footerReference w:type="even" r:id="rId8"/>
      <w:footerReference w:type="default" r:id="rId9"/>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C837B" w14:textId="77777777" w:rsidR="00523976" w:rsidRDefault="00523976" w:rsidP="001B1050">
      <w:pPr>
        <w:spacing w:after="0" w:line="240" w:lineRule="auto"/>
      </w:pPr>
      <w:r>
        <w:separator/>
      </w:r>
    </w:p>
  </w:endnote>
  <w:endnote w:type="continuationSeparator" w:id="0">
    <w:p w14:paraId="461437FB" w14:textId="77777777" w:rsidR="00523976" w:rsidRDefault="00523976" w:rsidP="001B1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a"/>
      </w:rPr>
      <w:id w:val="1039398566"/>
      <w:docPartObj>
        <w:docPartGallery w:val="Page Numbers (Bottom of Page)"/>
        <w:docPartUnique/>
      </w:docPartObj>
    </w:sdtPr>
    <w:sdtContent>
      <w:p w14:paraId="60DC150F" w14:textId="656E62D0" w:rsidR="00BC3806" w:rsidRDefault="00BC3806" w:rsidP="000B02AA">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p w14:paraId="16233CB1" w14:textId="77777777" w:rsidR="00BC3806" w:rsidRDefault="00BC380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a"/>
      </w:rPr>
      <w:id w:val="260803745"/>
      <w:docPartObj>
        <w:docPartGallery w:val="Page Numbers (Bottom of Page)"/>
        <w:docPartUnique/>
      </w:docPartObj>
    </w:sdtPr>
    <w:sdtContent>
      <w:p w14:paraId="34AC7F89" w14:textId="682E6E50" w:rsidR="00BC3806" w:rsidRDefault="00BC3806" w:rsidP="000B02AA">
        <w:pPr>
          <w:pStyle w:val="a8"/>
          <w:framePr w:wrap="none" w:vAnchor="text" w:hAnchor="margin" w:xAlign="center" w:y="1"/>
          <w:rPr>
            <w:rStyle w:val="aa"/>
          </w:rPr>
        </w:pPr>
        <w:r w:rsidRPr="00681F5E">
          <w:rPr>
            <w:rStyle w:val="aa"/>
            <w:rFonts w:ascii="Times New Roman" w:hAnsi="Times New Roman" w:cs="Times New Roman"/>
          </w:rPr>
          <w:fldChar w:fldCharType="begin"/>
        </w:r>
        <w:r w:rsidRPr="00681F5E">
          <w:rPr>
            <w:rStyle w:val="aa"/>
            <w:rFonts w:ascii="Times New Roman" w:hAnsi="Times New Roman" w:cs="Times New Roman"/>
          </w:rPr>
          <w:instrText xml:space="preserve"> PAGE </w:instrText>
        </w:r>
        <w:r w:rsidRPr="00681F5E">
          <w:rPr>
            <w:rStyle w:val="aa"/>
            <w:rFonts w:ascii="Times New Roman" w:hAnsi="Times New Roman" w:cs="Times New Roman"/>
          </w:rPr>
          <w:fldChar w:fldCharType="separate"/>
        </w:r>
        <w:r w:rsidR="006E227F">
          <w:rPr>
            <w:rStyle w:val="aa"/>
            <w:rFonts w:ascii="Times New Roman" w:hAnsi="Times New Roman" w:cs="Times New Roman"/>
            <w:noProof/>
          </w:rPr>
          <w:t>21</w:t>
        </w:r>
        <w:r w:rsidRPr="00681F5E">
          <w:rPr>
            <w:rStyle w:val="aa"/>
            <w:rFonts w:ascii="Times New Roman" w:hAnsi="Times New Roman" w:cs="Times New Roman"/>
          </w:rPr>
          <w:fldChar w:fldCharType="end"/>
        </w:r>
      </w:p>
    </w:sdtContent>
  </w:sdt>
  <w:p w14:paraId="07F3F28B" w14:textId="77777777" w:rsidR="00BC3806" w:rsidRDefault="00BC380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6A30C" w14:textId="77777777" w:rsidR="00523976" w:rsidRDefault="00523976" w:rsidP="001B1050">
      <w:pPr>
        <w:spacing w:after="0" w:line="240" w:lineRule="auto"/>
      </w:pPr>
      <w:r>
        <w:separator/>
      </w:r>
    </w:p>
  </w:footnote>
  <w:footnote w:type="continuationSeparator" w:id="0">
    <w:p w14:paraId="0C2B9394" w14:textId="77777777" w:rsidR="00523976" w:rsidRDefault="00523976" w:rsidP="001B1050">
      <w:pPr>
        <w:spacing w:after="0" w:line="240" w:lineRule="auto"/>
      </w:pPr>
      <w:r>
        <w:continuationSeparator/>
      </w:r>
    </w:p>
  </w:footnote>
  <w:footnote w:id="1">
    <w:p w14:paraId="5988F1B8" w14:textId="69BAD10B" w:rsidR="00BC3806" w:rsidRPr="005D64F3" w:rsidRDefault="00BC3806">
      <w:pPr>
        <w:pStyle w:val="a3"/>
        <w:rPr>
          <w:rFonts w:ascii="Times New Roman" w:hAnsi="Times New Roman" w:cs="Times New Roman"/>
        </w:rPr>
      </w:pPr>
      <w:r w:rsidRPr="005D64F3">
        <w:rPr>
          <w:rStyle w:val="a5"/>
          <w:rFonts w:ascii="Times New Roman" w:hAnsi="Times New Roman" w:cs="Times New Roman"/>
        </w:rPr>
        <w:footnoteRef/>
      </w:r>
      <w:r w:rsidRPr="005D64F3">
        <w:rPr>
          <w:rFonts w:ascii="Times New Roman" w:hAnsi="Times New Roman" w:cs="Times New Roman"/>
        </w:rPr>
        <w:t xml:space="preserve"> </w:t>
      </w:r>
      <w:r w:rsidRPr="009E5358">
        <w:rPr>
          <w:rFonts w:ascii="Times New Roman" w:hAnsi="Times New Roman" w:cs="Times New Roman"/>
        </w:rPr>
        <w:t>Названо число россиян за границей, обратившихся за помощью к Москальковой</w:t>
      </w:r>
      <w:r>
        <w:rPr>
          <w:rFonts w:ascii="Times New Roman" w:hAnsi="Times New Roman" w:cs="Times New Roman"/>
        </w:rPr>
        <w:t xml:space="preserve">//РИА Новости. 2025. 10 декабря. </w:t>
      </w:r>
      <w:r>
        <w:rPr>
          <w:rFonts w:ascii="Times New Roman" w:hAnsi="Times New Roman" w:cs="Times New Roman"/>
          <w:lang w:val="en-US"/>
        </w:rPr>
        <w:t>URL</w:t>
      </w:r>
      <w:r w:rsidRPr="00B45E93">
        <w:rPr>
          <w:rFonts w:ascii="Times New Roman" w:hAnsi="Times New Roman" w:cs="Times New Roman"/>
        </w:rPr>
        <w:t>:</w:t>
      </w:r>
      <w:r>
        <w:rPr>
          <w:rFonts w:ascii="Times New Roman" w:hAnsi="Times New Roman" w:cs="Times New Roman"/>
        </w:rPr>
        <w:t xml:space="preserve"> </w:t>
      </w:r>
      <w:r w:rsidRPr="005D64F3">
        <w:rPr>
          <w:rFonts w:ascii="Times New Roman" w:hAnsi="Times New Roman" w:cs="Times New Roman"/>
        </w:rPr>
        <w:t>https://ria.ru/20251210/moskalkova-2061004121.html</w:t>
      </w:r>
    </w:p>
  </w:footnote>
  <w:footnote w:id="2">
    <w:p w14:paraId="19033458" w14:textId="0EC5D921" w:rsidR="00BC3806" w:rsidRPr="005D64F3" w:rsidRDefault="00BC3806" w:rsidP="005D64F3">
      <w:pPr>
        <w:pStyle w:val="a3"/>
        <w:jc w:val="both"/>
        <w:rPr>
          <w:rFonts w:ascii="Times New Roman" w:hAnsi="Times New Roman" w:cs="Times New Roman"/>
        </w:rPr>
      </w:pPr>
      <w:r w:rsidRPr="005D64F3">
        <w:rPr>
          <w:rStyle w:val="a5"/>
          <w:rFonts w:ascii="Times New Roman" w:hAnsi="Times New Roman" w:cs="Times New Roman"/>
        </w:rPr>
        <w:footnoteRef/>
      </w:r>
      <w:r w:rsidRPr="005D64F3">
        <w:rPr>
          <w:rFonts w:ascii="Times New Roman" w:hAnsi="Times New Roman" w:cs="Times New Roman"/>
        </w:rPr>
        <w:t xml:space="preserve"> </w:t>
      </w:r>
      <w:r w:rsidRPr="008E39AC">
        <w:rPr>
          <w:rFonts w:ascii="Times New Roman" w:hAnsi="Times New Roman" w:cs="Times New Roman"/>
        </w:rPr>
        <w:t>О нарушениях прав российских граждан и соотечественников в зарубежных странах (Доклад Министерства иностранных дел Российской Федерации, 2025 г.</w:t>
      </w:r>
      <w:r>
        <w:rPr>
          <w:rFonts w:ascii="Times New Roman" w:hAnsi="Times New Roman" w:cs="Times New Roman"/>
        </w:rPr>
        <w:t>//</w:t>
      </w:r>
      <w:r w:rsidRPr="008E39AC">
        <w:rPr>
          <w:rFonts w:ascii="Times New Roman" w:hAnsi="Times New Roman" w:cs="Times New Roman"/>
        </w:rPr>
        <w:t>Министерство иностранных дел Российской Федерации</w:t>
      </w:r>
      <w:r>
        <w:rPr>
          <w:rFonts w:ascii="Times New Roman" w:hAnsi="Times New Roman" w:cs="Times New Roman"/>
        </w:rPr>
        <w:t>.</w:t>
      </w:r>
      <w:r w:rsidRPr="00B45E93">
        <w:rPr>
          <w:rFonts w:ascii="Times New Roman" w:hAnsi="Times New Roman" w:cs="Times New Roman"/>
        </w:rPr>
        <w:t xml:space="preserve"> 2025.</w:t>
      </w:r>
      <w:r>
        <w:rPr>
          <w:rFonts w:ascii="Times New Roman" w:hAnsi="Times New Roman" w:cs="Times New Roman"/>
        </w:rPr>
        <w:t xml:space="preserve"> 11 декабря. </w:t>
      </w:r>
      <w:r>
        <w:rPr>
          <w:rFonts w:ascii="Times New Roman" w:hAnsi="Times New Roman" w:cs="Times New Roman"/>
          <w:lang w:val="en-US"/>
        </w:rPr>
        <w:t>URL</w:t>
      </w:r>
      <w:r w:rsidRPr="00B45E93">
        <w:rPr>
          <w:rFonts w:ascii="Times New Roman" w:hAnsi="Times New Roman" w:cs="Times New Roman"/>
        </w:rPr>
        <w:t xml:space="preserve">: </w:t>
      </w:r>
      <w:r w:rsidRPr="005D64F3">
        <w:rPr>
          <w:rFonts w:ascii="Times New Roman" w:hAnsi="Times New Roman" w:cs="Times New Roman"/>
        </w:rPr>
        <w:t>https://mid.ru/ru/foreign_policy/doklady/2063001/</w:t>
      </w:r>
    </w:p>
  </w:footnote>
  <w:footnote w:id="3">
    <w:p w14:paraId="5A958C61" w14:textId="48D184FC" w:rsidR="00BC3806" w:rsidRDefault="00BC3806" w:rsidP="00B45E93">
      <w:pPr>
        <w:pStyle w:val="a3"/>
      </w:pPr>
      <w:r w:rsidRPr="005D64F3">
        <w:rPr>
          <w:rStyle w:val="a5"/>
          <w:rFonts w:ascii="Times New Roman" w:hAnsi="Times New Roman" w:cs="Times New Roman"/>
        </w:rPr>
        <w:footnoteRef/>
      </w:r>
      <w:r w:rsidRPr="00B45E93">
        <w:rPr>
          <w:rFonts w:ascii="Times New Roman" w:hAnsi="Times New Roman" w:cs="Times New Roman"/>
        </w:rPr>
        <w:t xml:space="preserve"> </w:t>
      </w:r>
      <w:r>
        <w:rPr>
          <w:rFonts w:ascii="Times New Roman" w:hAnsi="Times New Roman" w:cs="Times New Roman"/>
        </w:rPr>
        <w:t xml:space="preserve">Демидов А. </w:t>
      </w:r>
      <w:r w:rsidRPr="008E39AC">
        <w:rPr>
          <w:rFonts w:ascii="Times New Roman" w:hAnsi="Times New Roman" w:cs="Times New Roman"/>
        </w:rPr>
        <w:t>Путин дал обещание о защите соотечественников за рубежом</w:t>
      </w:r>
      <w:r>
        <w:rPr>
          <w:rFonts w:ascii="Times New Roman" w:hAnsi="Times New Roman" w:cs="Times New Roman"/>
        </w:rPr>
        <w:t>//</w:t>
      </w:r>
      <w:proofErr w:type="spellStart"/>
      <w:r>
        <w:rPr>
          <w:rFonts w:ascii="Times New Roman" w:hAnsi="Times New Roman" w:cs="Times New Roman"/>
        </w:rPr>
        <w:t>Газета.ру</w:t>
      </w:r>
      <w:proofErr w:type="spellEnd"/>
      <w:r>
        <w:rPr>
          <w:rFonts w:ascii="Times New Roman" w:hAnsi="Times New Roman" w:cs="Times New Roman"/>
        </w:rPr>
        <w:t xml:space="preserve">. 2025. 19 декабря. </w:t>
      </w:r>
      <w:r>
        <w:rPr>
          <w:rFonts w:ascii="Times New Roman" w:hAnsi="Times New Roman" w:cs="Times New Roman"/>
          <w:lang w:val="en-US"/>
        </w:rPr>
        <w:t>URL</w:t>
      </w:r>
      <w:r w:rsidRPr="00B45E93">
        <w:rPr>
          <w:rFonts w:ascii="Times New Roman" w:hAnsi="Times New Roman" w:cs="Times New Roman"/>
        </w:rPr>
        <w:t>:</w:t>
      </w:r>
      <w:r w:rsidRPr="005D64F3">
        <w:rPr>
          <w:rFonts w:ascii="Times New Roman" w:hAnsi="Times New Roman" w:cs="Times New Roman"/>
        </w:rPr>
        <w:t xml:space="preserve"> https://www.gazeta.ru/politics/news/2025/12/19/27456469.shtml</w:t>
      </w:r>
      <w:r>
        <w:t xml:space="preserve"> </w:t>
      </w:r>
    </w:p>
  </w:footnote>
  <w:footnote w:id="4">
    <w:p w14:paraId="3F50C9B7" w14:textId="105C9E1E" w:rsidR="00BC3806" w:rsidRPr="00BC3806" w:rsidRDefault="00BC3806" w:rsidP="00B45E93">
      <w:pPr>
        <w:pStyle w:val="a3"/>
        <w:rPr>
          <w:rFonts w:ascii="Times New Roman" w:hAnsi="Times New Roman" w:cs="Times New Roman"/>
        </w:rPr>
      </w:pPr>
      <w:r w:rsidRPr="005F74CB">
        <w:rPr>
          <w:rStyle w:val="a5"/>
          <w:rFonts w:ascii="Times New Roman" w:hAnsi="Times New Roman" w:cs="Times New Roman"/>
        </w:rPr>
        <w:footnoteRef/>
      </w:r>
      <w:r w:rsidRPr="005F74CB">
        <w:rPr>
          <w:rFonts w:ascii="Times New Roman" w:hAnsi="Times New Roman" w:cs="Times New Roman"/>
          <w:lang w:val="en-US"/>
        </w:rPr>
        <w:t> </w:t>
      </w:r>
      <w:r w:rsidRPr="00B45E93">
        <w:rPr>
          <w:rFonts w:ascii="Times New Roman" w:hAnsi="Times New Roman" w:cs="Times New Roman"/>
        </w:rPr>
        <w:t>Полиция Латвии возбудила 67 уголовных дел за празднование Дня Победы</w:t>
      </w:r>
      <w:r>
        <w:rPr>
          <w:rFonts w:ascii="Times New Roman" w:hAnsi="Times New Roman" w:cs="Times New Roman"/>
        </w:rPr>
        <w:t xml:space="preserve">//РЕН ТВ. 2025. 12 мая. </w:t>
      </w:r>
      <w:r>
        <w:rPr>
          <w:rFonts w:ascii="Times New Roman" w:hAnsi="Times New Roman" w:cs="Times New Roman"/>
          <w:lang w:val="en-US"/>
        </w:rPr>
        <w:t>URL</w:t>
      </w:r>
      <w:r w:rsidRPr="00B45E93">
        <w:rPr>
          <w:rFonts w:ascii="Times New Roman" w:hAnsi="Times New Roman" w:cs="Times New Roman"/>
        </w:rPr>
        <w:t xml:space="preserve">: </w:t>
      </w:r>
      <w:r w:rsidRPr="00B45E93">
        <w:rPr>
          <w:rFonts w:ascii="Times New Roman" w:hAnsi="Times New Roman" w:cs="Times New Roman"/>
          <w:lang w:val="en-US"/>
        </w:rPr>
        <w:t>https</w:t>
      </w:r>
      <w:r w:rsidRPr="00BC3806">
        <w:rPr>
          <w:rFonts w:ascii="Times New Roman" w:hAnsi="Times New Roman" w:cs="Times New Roman"/>
        </w:rPr>
        <w:t>://</w:t>
      </w:r>
      <w:r w:rsidRPr="00B45E93">
        <w:rPr>
          <w:rFonts w:ascii="Times New Roman" w:hAnsi="Times New Roman" w:cs="Times New Roman"/>
          <w:lang w:val="en-US"/>
        </w:rPr>
        <w:t>ren</w:t>
      </w:r>
      <w:r w:rsidRPr="00BC3806">
        <w:rPr>
          <w:rFonts w:ascii="Times New Roman" w:hAnsi="Times New Roman" w:cs="Times New Roman"/>
        </w:rPr>
        <w:t>.</w:t>
      </w:r>
      <w:r w:rsidRPr="00B45E93">
        <w:rPr>
          <w:rFonts w:ascii="Times New Roman" w:hAnsi="Times New Roman" w:cs="Times New Roman"/>
          <w:lang w:val="en-US"/>
        </w:rPr>
        <w:t>tv</w:t>
      </w:r>
      <w:r w:rsidRPr="00BC3806">
        <w:rPr>
          <w:rFonts w:ascii="Times New Roman" w:hAnsi="Times New Roman" w:cs="Times New Roman"/>
        </w:rPr>
        <w:t>/</w:t>
      </w:r>
      <w:r w:rsidRPr="00B45E93">
        <w:rPr>
          <w:rFonts w:ascii="Times New Roman" w:hAnsi="Times New Roman" w:cs="Times New Roman"/>
          <w:lang w:val="en-US"/>
        </w:rPr>
        <w:t>news</w:t>
      </w:r>
      <w:r w:rsidRPr="00BC3806">
        <w:rPr>
          <w:rFonts w:ascii="Times New Roman" w:hAnsi="Times New Roman" w:cs="Times New Roman"/>
        </w:rPr>
        <w:t>/</w:t>
      </w:r>
      <w:proofErr w:type="spellStart"/>
      <w:r w:rsidRPr="00B45E93">
        <w:rPr>
          <w:rFonts w:ascii="Times New Roman" w:hAnsi="Times New Roman" w:cs="Times New Roman"/>
          <w:lang w:val="en-US"/>
        </w:rPr>
        <w:t>proisshestviia</w:t>
      </w:r>
      <w:proofErr w:type="spellEnd"/>
      <w:r w:rsidRPr="00BC3806">
        <w:rPr>
          <w:rFonts w:ascii="Times New Roman" w:hAnsi="Times New Roman" w:cs="Times New Roman"/>
        </w:rPr>
        <w:t>/1332961-67-</w:t>
      </w:r>
      <w:proofErr w:type="spellStart"/>
      <w:r w:rsidRPr="00B45E93">
        <w:rPr>
          <w:rFonts w:ascii="Times New Roman" w:hAnsi="Times New Roman" w:cs="Times New Roman"/>
          <w:lang w:val="en-US"/>
        </w:rPr>
        <w:t>ugolovnykh</w:t>
      </w:r>
      <w:proofErr w:type="spellEnd"/>
      <w:r w:rsidRPr="00BC3806">
        <w:rPr>
          <w:rFonts w:ascii="Times New Roman" w:hAnsi="Times New Roman" w:cs="Times New Roman"/>
        </w:rPr>
        <w:t>-</w:t>
      </w:r>
      <w:r w:rsidRPr="00B45E93">
        <w:rPr>
          <w:rFonts w:ascii="Times New Roman" w:hAnsi="Times New Roman" w:cs="Times New Roman"/>
          <w:lang w:val="en-US"/>
        </w:rPr>
        <w:t>del</w:t>
      </w:r>
      <w:r w:rsidRPr="00BC3806">
        <w:rPr>
          <w:rFonts w:ascii="Times New Roman" w:hAnsi="Times New Roman" w:cs="Times New Roman"/>
        </w:rPr>
        <w:t>-</w:t>
      </w:r>
      <w:proofErr w:type="spellStart"/>
      <w:r w:rsidRPr="00B45E93">
        <w:rPr>
          <w:rFonts w:ascii="Times New Roman" w:hAnsi="Times New Roman" w:cs="Times New Roman"/>
          <w:lang w:val="en-US"/>
        </w:rPr>
        <w:t>vozbudila</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politsiia</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latvii</w:t>
      </w:r>
      <w:proofErr w:type="spellEnd"/>
      <w:r w:rsidRPr="00BC3806">
        <w:rPr>
          <w:rFonts w:ascii="Times New Roman" w:hAnsi="Times New Roman" w:cs="Times New Roman"/>
        </w:rPr>
        <w:t>-</w:t>
      </w:r>
      <w:r w:rsidRPr="00B45E93">
        <w:rPr>
          <w:rFonts w:ascii="Times New Roman" w:hAnsi="Times New Roman" w:cs="Times New Roman"/>
          <w:lang w:val="en-US"/>
        </w:rPr>
        <w:t>za</w:t>
      </w:r>
      <w:r w:rsidRPr="00BC3806">
        <w:rPr>
          <w:rFonts w:ascii="Times New Roman" w:hAnsi="Times New Roman" w:cs="Times New Roman"/>
        </w:rPr>
        <w:t>-</w:t>
      </w:r>
      <w:proofErr w:type="spellStart"/>
      <w:r w:rsidRPr="00B45E93">
        <w:rPr>
          <w:rFonts w:ascii="Times New Roman" w:hAnsi="Times New Roman" w:cs="Times New Roman"/>
          <w:lang w:val="en-US"/>
        </w:rPr>
        <w:t>prazdnovanie</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dnia</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poebdy</w:t>
      </w:r>
      <w:proofErr w:type="spellEnd"/>
    </w:p>
  </w:footnote>
  <w:footnote w:id="5">
    <w:p w14:paraId="4F2A07BA" w14:textId="3BB5E07F" w:rsidR="00BC3806" w:rsidRPr="00B06436" w:rsidRDefault="00BC3806" w:rsidP="00B45E93">
      <w:pPr>
        <w:pStyle w:val="a3"/>
        <w:rPr>
          <w:rFonts w:ascii="Times New Roman" w:hAnsi="Times New Roman" w:cs="Times New Roman"/>
        </w:rPr>
      </w:pPr>
      <w:r w:rsidRPr="005F74CB">
        <w:rPr>
          <w:rStyle w:val="a5"/>
          <w:rFonts w:ascii="Times New Roman" w:hAnsi="Times New Roman" w:cs="Times New Roman"/>
        </w:rPr>
        <w:footnoteRef/>
      </w:r>
      <w:r w:rsidRPr="00B45E93">
        <w:rPr>
          <w:rFonts w:ascii="Times New Roman" w:hAnsi="Times New Roman" w:cs="Times New Roman"/>
        </w:rPr>
        <w:t xml:space="preserve"> </w:t>
      </w:r>
      <w:r>
        <w:rPr>
          <w:rFonts w:ascii="Times New Roman" w:hAnsi="Times New Roman" w:cs="Times New Roman"/>
        </w:rPr>
        <w:t>Пархоменко. Г.</w:t>
      </w:r>
      <w:r w:rsidRPr="00816882">
        <w:t xml:space="preserve"> </w:t>
      </w:r>
      <w:r w:rsidRPr="00816882">
        <w:rPr>
          <w:rFonts w:ascii="Times New Roman" w:hAnsi="Times New Roman" w:cs="Times New Roman"/>
        </w:rPr>
        <w:t>Моральное падение Старого Света</w:t>
      </w:r>
      <w:proofErr w:type="gramStart"/>
      <w:r w:rsidRPr="00816882">
        <w:rPr>
          <w:rFonts w:ascii="Times New Roman" w:hAnsi="Times New Roman" w:cs="Times New Roman"/>
        </w:rPr>
        <w:t>: Как</w:t>
      </w:r>
      <w:proofErr w:type="gramEnd"/>
      <w:r w:rsidRPr="00816882">
        <w:rPr>
          <w:rFonts w:ascii="Times New Roman" w:hAnsi="Times New Roman" w:cs="Times New Roman"/>
        </w:rPr>
        <w:t xml:space="preserve"> в Европе пытаются забыть День Победы</w:t>
      </w:r>
      <w:r>
        <w:rPr>
          <w:rFonts w:ascii="Times New Roman" w:hAnsi="Times New Roman" w:cs="Times New Roman"/>
        </w:rPr>
        <w:t>//</w:t>
      </w:r>
      <w:r w:rsidRPr="00816882">
        <w:rPr>
          <w:rFonts w:ascii="Times New Roman" w:hAnsi="Times New Roman" w:cs="Times New Roman"/>
        </w:rPr>
        <w:t xml:space="preserve">Интернет-портал «Российской газеты». </w:t>
      </w:r>
      <w:r w:rsidRPr="00B45E93">
        <w:rPr>
          <w:rFonts w:ascii="Times New Roman" w:hAnsi="Times New Roman" w:cs="Times New Roman"/>
        </w:rPr>
        <w:t>2025</w:t>
      </w:r>
      <w:r>
        <w:rPr>
          <w:rFonts w:ascii="Times New Roman" w:hAnsi="Times New Roman" w:cs="Times New Roman"/>
        </w:rPr>
        <w:t xml:space="preserve">. 23 апреля. </w:t>
      </w:r>
      <w:r>
        <w:rPr>
          <w:rFonts w:ascii="Times New Roman" w:hAnsi="Times New Roman" w:cs="Times New Roman"/>
          <w:lang w:val="en-US"/>
        </w:rPr>
        <w:t>URL</w:t>
      </w:r>
      <w:r w:rsidRPr="00B45E93">
        <w:rPr>
          <w:rFonts w:ascii="Times New Roman" w:hAnsi="Times New Roman" w:cs="Times New Roman"/>
        </w:rPr>
        <w:t>:</w:t>
      </w:r>
      <w:r>
        <w:rPr>
          <w:rFonts w:ascii="Times New Roman" w:hAnsi="Times New Roman" w:cs="Times New Roman"/>
        </w:rPr>
        <w:t xml:space="preserve"> </w:t>
      </w:r>
      <w:r w:rsidRPr="00B45E93">
        <w:rPr>
          <w:rFonts w:ascii="Times New Roman" w:hAnsi="Times New Roman" w:cs="Times New Roman"/>
          <w:lang w:val="en-US"/>
        </w:rPr>
        <w:t>https</w:t>
      </w:r>
      <w:r w:rsidRPr="00B06436">
        <w:rPr>
          <w:rFonts w:ascii="Times New Roman" w:hAnsi="Times New Roman" w:cs="Times New Roman"/>
        </w:rPr>
        <w:t>://</w:t>
      </w:r>
      <w:proofErr w:type="spellStart"/>
      <w:r w:rsidRPr="00B45E93">
        <w:rPr>
          <w:rFonts w:ascii="Times New Roman" w:hAnsi="Times New Roman" w:cs="Times New Roman"/>
          <w:lang w:val="en-US"/>
        </w:rPr>
        <w:t>rg</w:t>
      </w:r>
      <w:proofErr w:type="spellEnd"/>
      <w:r w:rsidRPr="00B06436">
        <w:rPr>
          <w:rFonts w:ascii="Times New Roman" w:hAnsi="Times New Roman" w:cs="Times New Roman"/>
        </w:rPr>
        <w:t>.</w:t>
      </w:r>
      <w:proofErr w:type="spellStart"/>
      <w:r w:rsidRPr="00B45E93">
        <w:rPr>
          <w:rFonts w:ascii="Times New Roman" w:hAnsi="Times New Roman" w:cs="Times New Roman"/>
          <w:lang w:val="en-US"/>
        </w:rPr>
        <w:t>ru</w:t>
      </w:r>
      <w:proofErr w:type="spellEnd"/>
      <w:r w:rsidRPr="00B06436">
        <w:rPr>
          <w:rFonts w:ascii="Times New Roman" w:hAnsi="Times New Roman" w:cs="Times New Roman"/>
        </w:rPr>
        <w:t>/2025/04/23/</w:t>
      </w:r>
      <w:proofErr w:type="spellStart"/>
      <w:r w:rsidRPr="00B45E93">
        <w:rPr>
          <w:rFonts w:ascii="Times New Roman" w:hAnsi="Times New Roman" w:cs="Times New Roman"/>
          <w:lang w:val="en-US"/>
        </w:rPr>
        <w:t>evropa</w:t>
      </w:r>
      <w:proofErr w:type="spellEnd"/>
      <w:r w:rsidRPr="00B06436">
        <w:rPr>
          <w:rFonts w:ascii="Times New Roman" w:hAnsi="Times New Roman" w:cs="Times New Roman"/>
        </w:rPr>
        <w:t>-</w:t>
      </w:r>
      <w:proofErr w:type="spellStart"/>
      <w:r w:rsidRPr="00B45E93">
        <w:rPr>
          <w:rFonts w:ascii="Times New Roman" w:hAnsi="Times New Roman" w:cs="Times New Roman"/>
          <w:lang w:val="en-US"/>
        </w:rPr>
        <w:t>pytaias</w:t>
      </w:r>
      <w:proofErr w:type="spellEnd"/>
      <w:r w:rsidRPr="00B06436">
        <w:rPr>
          <w:rFonts w:ascii="Times New Roman" w:hAnsi="Times New Roman" w:cs="Times New Roman"/>
        </w:rPr>
        <w:t>-</w:t>
      </w:r>
      <w:proofErr w:type="spellStart"/>
      <w:r w:rsidRPr="00B45E93">
        <w:rPr>
          <w:rFonts w:ascii="Times New Roman" w:hAnsi="Times New Roman" w:cs="Times New Roman"/>
          <w:lang w:val="en-US"/>
        </w:rPr>
        <w:t>zapretit</w:t>
      </w:r>
      <w:proofErr w:type="spellEnd"/>
      <w:r w:rsidRPr="00B06436">
        <w:rPr>
          <w:rFonts w:ascii="Times New Roman" w:hAnsi="Times New Roman" w:cs="Times New Roman"/>
        </w:rPr>
        <w:t>-</w:t>
      </w:r>
      <w:r w:rsidRPr="00B45E93">
        <w:rPr>
          <w:rFonts w:ascii="Times New Roman" w:hAnsi="Times New Roman" w:cs="Times New Roman"/>
          <w:lang w:val="en-US"/>
        </w:rPr>
        <w:t>den</w:t>
      </w:r>
      <w:r w:rsidRPr="00B06436">
        <w:rPr>
          <w:rFonts w:ascii="Times New Roman" w:hAnsi="Times New Roman" w:cs="Times New Roman"/>
        </w:rPr>
        <w:t>-</w:t>
      </w:r>
      <w:proofErr w:type="spellStart"/>
      <w:r w:rsidRPr="00B45E93">
        <w:rPr>
          <w:rFonts w:ascii="Times New Roman" w:hAnsi="Times New Roman" w:cs="Times New Roman"/>
          <w:lang w:val="en-US"/>
        </w:rPr>
        <w:t>pobedy</w:t>
      </w:r>
      <w:proofErr w:type="spellEnd"/>
      <w:r w:rsidRPr="00B06436">
        <w:rPr>
          <w:rFonts w:ascii="Times New Roman" w:hAnsi="Times New Roman" w:cs="Times New Roman"/>
        </w:rPr>
        <w:t>-</w:t>
      </w:r>
      <w:proofErr w:type="spellStart"/>
      <w:r w:rsidRPr="00B45E93">
        <w:rPr>
          <w:rFonts w:ascii="Times New Roman" w:hAnsi="Times New Roman" w:cs="Times New Roman"/>
          <w:lang w:val="en-US"/>
        </w:rPr>
        <w:t>provodiat</w:t>
      </w:r>
      <w:proofErr w:type="spellEnd"/>
      <w:r w:rsidRPr="00B06436">
        <w:rPr>
          <w:rFonts w:ascii="Times New Roman" w:hAnsi="Times New Roman" w:cs="Times New Roman"/>
        </w:rPr>
        <w:t>-</w:t>
      </w:r>
      <w:proofErr w:type="spellStart"/>
      <w:r w:rsidRPr="00B45E93">
        <w:rPr>
          <w:rFonts w:ascii="Times New Roman" w:hAnsi="Times New Roman" w:cs="Times New Roman"/>
          <w:lang w:val="en-US"/>
        </w:rPr>
        <w:t>politiku</w:t>
      </w:r>
      <w:proofErr w:type="spellEnd"/>
      <w:r w:rsidRPr="00B06436">
        <w:rPr>
          <w:rFonts w:ascii="Times New Roman" w:hAnsi="Times New Roman" w:cs="Times New Roman"/>
        </w:rPr>
        <w:t>-</w:t>
      </w:r>
      <w:proofErr w:type="spellStart"/>
      <w:r w:rsidRPr="00B45E93">
        <w:rPr>
          <w:rFonts w:ascii="Times New Roman" w:hAnsi="Times New Roman" w:cs="Times New Roman"/>
          <w:lang w:val="en-US"/>
        </w:rPr>
        <w:t>raschelovechivaniia</w:t>
      </w:r>
      <w:proofErr w:type="spellEnd"/>
      <w:r w:rsidRPr="00B06436">
        <w:rPr>
          <w:rFonts w:ascii="Times New Roman" w:hAnsi="Times New Roman" w:cs="Times New Roman"/>
        </w:rPr>
        <w:t>.</w:t>
      </w:r>
      <w:r w:rsidRPr="00B45E93">
        <w:rPr>
          <w:rFonts w:ascii="Times New Roman" w:hAnsi="Times New Roman" w:cs="Times New Roman"/>
          <w:lang w:val="en-US"/>
        </w:rPr>
        <w:t>html</w:t>
      </w:r>
      <w:r w:rsidRPr="00B06436">
        <w:rPr>
          <w:rFonts w:ascii="Times New Roman" w:hAnsi="Times New Roman" w:cs="Times New Roman"/>
        </w:rPr>
        <w:t>?</w:t>
      </w:r>
      <w:proofErr w:type="spellStart"/>
      <w:r w:rsidRPr="00B45E93">
        <w:rPr>
          <w:rFonts w:ascii="Times New Roman" w:hAnsi="Times New Roman" w:cs="Times New Roman"/>
          <w:lang w:val="en-US"/>
        </w:rPr>
        <w:t>ysclid</w:t>
      </w:r>
      <w:proofErr w:type="spellEnd"/>
      <w:r w:rsidRPr="00B06436">
        <w:rPr>
          <w:rFonts w:ascii="Times New Roman" w:hAnsi="Times New Roman" w:cs="Times New Roman"/>
        </w:rPr>
        <w:t>=</w:t>
      </w:r>
      <w:proofErr w:type="spellStart"/>
      <w:r w:rsidRPr="00B45E93">
        <w:rPr>
          <w:rFonts w:ascii="Times New Roman" w:hAnsi="Times New Roman" w:cs="Times New Roman"/>
          <w:lang w:val="en-US"/>
        </w:rPr>
        <w:t>mkygqrn</w:t>
      </w:r>
      <w:proofErr w:type="spellEnd"/>
      <w:r w:rsidRPr="00B06436">
        <w:rPr>
          <w:rFonts w:ascii="Times New Roman" w:hAnsi="Times New Roman" w:cs="Times New Roman"/>
        </w:rPr>
        <w:t>538794310610&amp;</w:t>
      </w:r>
      <w:proofErr w:type="spellStart"/>
      <w:r w:rsidRPr="00B45E93">
        <w:rPr>
          <w:rFonts w:ascii="Times New Roman" w:hAnsi="Times New Roman" w:cs="Times New Roman"/>
          <w:lang w:val="en-US"/>
        </w:rPr>
        <w:t>utm</w:t>
      </w:r>
      <w:proofErr w:type="spellEnd"/>
      <w:r w:rsidRPr="00B06436">
        <w:rPr>
          <w:rFonts w:ascii="Times New Roman" w:hAnsi="Times New Roman" w:cs="Times New Roman"/>
        </w:rPr>
        <w:t>_</w:t>
      </w:r>
      <w:r w:rsidRPr="00B45E93">
        <w:rPr>
          <w:rFonts w:ascii="Times New Roman" w:hAnsi="Times New Roman" w:cs="Times New Roman"/>
          <w:lang w:val="en-US"/>
        </w:rPr>
        <w:t>referrer</w:t>
      </w:r>
      <w:r w:rsidRPr="00B06436">
        <w:rPr>
          <w:rFonts w:ascii="Times New Roman" w:hAnsi="Times New Roman" w:cs="Times New Roman"/>
        </w:rPr>
        <w:t>=</w:t>
      </w:r>
      <w:r w:rsidRPr="00B45E93">
        <w:rPr>
          <w:rFonts w:ascii="Times New Roman" w:hAnsi="Times New Roman" w:cs="Times New Roman"/>
          <w:lang w:val="en-US"/>
        </w:rPr>
        <w:t>https</w:t>
      </w:r>
      <w:r w:rsidRPr="00B06436">
        <w:rPr>
          <w:rFonts w:ascii="Times New Roman" w:hAnsi="Times New Roman" w:cs="Times New Roman"/>
        </w:rPr>
        <w:t>%3</w:t>
      </w:r>
      <w:r w:rsidRPr="00B45E93">
        <w:rPr>
          <w:rFonts w:ascii="Times New Roman" w:hAnsi="Times New Roman" w:cs="Times New Roman"/>
          <w:lang w:val="en-US"/>
        </w:rPr>
        <w:t>A</w:t>
      </w:r>
      <w:r w:rsidRPr="00B06436">
        <w:rPr>
          <w:rFonts w:ascii="Times New Roman" w:hAnsi="Times New Roman" w:cs="Times New Roman"/>
        </w:rPr>
        <w:t>%2</w:t>
      </w:r>
      <w:r w:rsidRPr="00B45E93">
        <w:rPr>
          <w:rFonts w:ascii="Times New Roman" w:hAnsi="Times New Roman" w:cs="Times New Roman"/>
          <w:lang w:val="en-US"/>
        </w:rPr>
        <w:t>F</w:t>
      </w:r>
      <w:r w:rsidRPr="00B06436">
        <w:rPr>
          <w:rFonts w:ascii="Times New Roman" w:hAnsi="Times New Roman" w:cs="Times New Roman"/>
        </w:rPr>
        <w:t>%2</w:t>
      </w:r>
      <w:proofErr w:type="spellStart"/>
      <w:r w:rsidRPr="00B45E93">
        <w:rPr>
          <w:rFonts w:ascii="Times New Roman" w:hAnsi="Times New Roman" w:cs="Times New Roman"/>
          <w:lang w:val="en-US"/>
        </w:rPr>
        <w:t>Fyandex</w:t>
      </w:r>
      <w:proofErr w:type="spellEnd"/>
      <w:r w:rsidRPr="00B06436">
        <w:rPr>
          <w:rFonts w:ascii="Times New Roman" w:hAnsi="Times New Roman" w:cs="Times New Roman"/>
        </w:rPr>
        <w:t>.</w:t>
      </w:r>
      <w:proofErr w:type="spellStart"/>
      <w:r w:rsidRPr="00B45E93">
        <w:rPr>
          <w:rFonts w:ascii="Times New Roman" w:hAnsi="Times New Roman" w:cs="Times New Roman"/>
          <w:lang w:val="en-US"/>
        </w:rPr>
        <w:t>ru</w:t>
      </w:r>
      <w:proofErr w:type="spellEnd"/>
      <w:r w:rsidRPr="00B06436">
        <w:rPr>
          <w:rFonts w:ascii="Times New Roman" w:hAnsi="Times New Roman" w:cs="Times New Roman"/>
        </w:rPr>
        <w:t>%2</w:t>
      </w:r>
      <w:r w:rsidRPr="00B45E93">
        <w:rPr>
          <w:rFonts w:ascii="Times New Roman" w:hAnsi="Times New Roman" w:cs="Times New Roman"/>
          <w:lang w:val="en-US"/>
        </w:rPr>
        <w:t>F</w:t>
      </w:r>
    </w:p>
  </w:footnote>
  <w:footnote w:id="6">
    <w:p w14:paraId="468188DD" w14:textId="6E77BC78" w:rsidR="00BC3806" w:rsidRPr="00BC3806" w:rsidRDefault="00BC3806" w:rsidP="00B45E93">
      <w:pPr>
        <w:pStyle w:val="a3"/>
      </w:pPr>
      <w:r w:rsidRPr="005F74CB">
        <w:rPr>
          <w:rStyle w:val="a5"/>
          <w:rFonts w:ascii="Times New Roman" w:hAnsi="Times New Roman" w:cs="Times New Roman"/>
        </w:rPr>
        <w:footnoteRef/>
      </w:r>
      <w:r w:rsidRPr="005F74CB">
        <w:rPr>
          <w:rFonts w:ascii="Times New Roman" w:hAnsi="Times New Roman" w:cs="Times New Roman"/>
        </w:rPr>
        <w:t xml:space="preserve"> </w:t>
      </w:r>
      <w:r>
        <w:rPr>
          <w:rFonts w:ascii="Times New Roman" w:hAnsi="Times New Roman" w:cs="Times New Roman"/>
        </w:rPr>
        <w:t xml:space="preserve">Казанцев А. </w:t>
      </w:r>
      <w:r w:rsidRPr="0009186D">
        <w:rPr>
          <w:rFonts w:ascii="Times New Roman" w:hAnsi="Times New Roman" w:cs="Times New Roman"/>
        </w:rPr>
        <w:t>Каллас пригрозила "последствиями" тем, кто поедет в Москву на парад Победы</w:t>
      </w:r>
      <w:r>
        <w:rPr>
          <w:rFonts w:ascii="Times New Roman" w:hAnsi="Times New Roman" w:cs="Times New Roman"/>
        </w:rPr>
        <w:t xml:space="preserve">//Интернет-портал «Российской газеты». 2025. 14 апреля. </w:t>
      </w:r>
      <w:r>
        <w:rPr>
          <w:rFonts w:ascii="Times New Roman" w:hAnsi="Times New Roman" w:cs="Times New Roman"/>
          <w:lang w:val="en-US"/>
        </w:rPr>
        <w:t>URL</w:t>
      </w:r>
      <w:r w:rsidRPr="00B45E93">
        <w:rPr>
          <w:rFonts w:ascii="Times New Roman" w:hAnsi="Times New Roman" w:cs="Times New Roman"/>
        </w:rPr>
        <w:t>:</w:t>
      </w:r>
      <w:r w:rsidRPr="00BC3806">
        <w:rPr>
          <w:rFonts w:ascii="Times New Roman" w:hAnsi="Times New Roman" w:cs="Times New Roman"/>
        </w:rPr>
        <w:t xml:space="preserve"> </w:t>
      </w:r>
      <w:r w:rsidRPr="00B45E93">
        <w:rPr>
          <w:rFonts w:ascii="Times New Roman" w:hAnsi="Times New Roman" w:cs="Times New Roman"/>
          <w:lang w:val="en-US"/>
        </w:rPr>
        <w:t>https</w:t>
      </w:r>
      <w:r w:rsidRPr="00BC3806">
        <w:rPr>
          <w:rFonts w:ascii="Times New Roman" w:hAnsi="Times New Roman" w:cs="Times New Roman"/>
        </w:rPr>
        <w:t>://</w:t>
      </w:r>
      <w:proofErr w:type="spellStart"/>
      <w:r w:rsidRPr="00B45E93">
        <w:rPr>
          <w:rFonts w:ascii="Times New Roman" w:hAnsi="Times New Roman" w:cs="Times New Roman"/>
          <w:lang w:val="en-US"/>
        </w:rPr>
        <w:t>rg</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ru</w:t>
      </w:r>
      <w:proofErr w:type="spellEnd"/>
      <w:r w:rsidRPr="00BC3806">
        <w:rPr>
          <w:rFonts w:ascii="Times New Roman" w:hAnsi="Times New Roman" w:cs="Times New Roman"/>
        </w:rPr>
        <w:t>/2025/04/14/</w:t>
      </w:r>
      <w:proofErr w:type="spellStart"/>
      <w:r w:rsidRPr="00B45E93">
        <w:rPr>
          <w:rFonts w:ascii="Times New Roman" w:hAnsi="Times New Roman" w:cs="Times New Roman"/>
          <w:lang w:val="en-US"/>
        </w:rPr>
        <w:t>kallas</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predupredila</w:t>
      </w:r>
      <w:proofErr w:type="spellEnd"/>
      <w:r w:rsidRPr="00BC3806">
        <w:rPr>
          <w:rFonts w:ascii="Times New Roman" w:hAnsi="Times New Roman" w:cs="Times New Roman"/>
        </w:rPr>
        <w:t>-</w:t>
      </w:r>
      <w:r w:rsidRPr="00B45E93">
        <w:rPr>
          <w:rFonts w:ascii="Times New Roman" w:hAnsi="Times New Roman" w:cs="Times New Roman"/>
          <w:lang w:val="en-US"/>
        </w:rPr>
        <w:t>o</w:t>
      </w:r>
      <w:r w:rsidRPr="00BC3806">
        <w:rPr>
          <w:rFonts w:ascii="Times New Roman" w:hAnsi="Times New Roman" w:cs="Times New Roman"/>
        </w:rPr>
        <w:t>-</w:t>
      </w:r>
      <w:proofErr w:type="spellStart"/>
      <w:r w:rsidRPr="00B45E93">
        <w:rPr>
          <w:rFonts w:ascii="Times New Roman" w:hAnsi="Times New Roman" w:cs="Times New Roman"/>
          <w:lang w:val="en-US"/>
        </w:rPr>
        <w:t>posledstviiah</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dlia</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teh</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kto</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poedet</w:t>
      </w:r>
      <w:proofErr w:type="spellEnd"/>
      <w:r w:rsidRPr="00BC3806">
        <w:rPr>
          <w:rFonts w:ascii="Times New Roman" w:hAnsi="Times New Roman" w:cs="Times New Roman"/>
        </w:rPr>
        <w:t>-</w:t>
      </w:r>
      <w:r w:rsidRPr="00B45E93">
        <w:rPr>
          <w:rFonts w:ascii="Times New Roman" w:hAnsi="Times New Roman" w:cs="Times New Roman"/>
          <w:lang w:val="en-US"/>
        </w:rPr>
        <w:t>v</w:t>
      </w:r>
      <w:r w:rsidRPr="00BC3806">
        <w:rPr>
          <w:rFonts w:ascii="Times New Roman" w:hAnsi="Times New Roman" w:cs="Times New Roman"/>
        </w:rPr>
        <w:t>-</w:t>
      </w:r>
      <w:proofErr w:type="spellStart"/>
      <w:r w:rsidRPr="00B45E93">
        <w:rPr>
          <w:rFonts w:ascii="Times New Roman" w:hAnsi="Times New Roman" w:cs="Times New Roman"/>
          <w:lang w:val="en-US"/>
        </w:rPr>
        <w:t>moskvu</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na</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parad</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pobedy</w:t>
      </w:r>
      <w:proofErr w:type="spellEnd"/>
      <w:r w:rsidRPr="00BC3806">
        <w:rPr>
          <w:rFonts w:ascii="Times New Roman" w:hAnsi="Times New Roman" w:cs="Times New Roman"/>
        </w:rPr>
        <w:t>.</w:t>
      </w:r>
      <w:r w:rsidRPr="00B45E93">
        <w:rPr>
          <w:rFonts w:ascii="Times New Roman" w:hAnsi="Times New Roman" w:cs="Times New Roman"/>
          <w:lang w:val="en-US"/>
        </w:rPr>
        <w:t>html</w:t>
      </w:r>
    </w:p>
  </w:footnote>
  <w:footnote w:id="7">
    <w:p w14:paraId="09FEA816" w14:textId="62100874" w:rsidR="00BC3806" w:rsidRPr="00BC3806" w:rsidRDefault="00BC3806" w:rsidP="005F74CB">
      <w:pPr>
        <w:pStyle w:val="a3"/>
        <w:rPr>
          <w:rFonts w:ascii="Times New Roman" w:hAnsi="Times New Roman" w:cs="Times New Roman"/>
        </w:rPr>
      </w:pPr>
      <w:r w:rsidRPr="005F74CB">
        <w:rPr>
          <w:rStyle w:val="a5"/>
          <w:rFonts w:ascii="Times New Roman" w:hAnsi="Times New Roman" w:cs="Times New Roman"/>
        </w:rPr>
        <w:footnoteRef/>
      </w:r>
      <w:r w:rsidRPr="005F74CB">
        <w:rPr>
          <w:rFonts w:ascii="Times New Roman" w:hAnsi="Times New Roman" w:cs="Times New Roman"/>
        </w:rPr>
        <w:t xml:space="preserve"> </w:t>
      </w:r>
      <w:r>
        <w:rPr>
          <w:rFonts w:ascii="Times New Roman" w:hAnsi="Times New Roman" w:cs="Times New Roman"/>
        </w:rPr>
        <w:t xml:space="preserve">Горбачев В. </w:t>
      </w:r>
      <w:r w:rsidRPr="0022012F">
        <w:rPr>
          <w:rFonts w:ascii="Times New Roman" w:hAnsi="Times New Roman" w:cs="Times New Roman"/>
        </w:rPr>
        <w:t>В Германии скатились до самых низких запретов ко Дню Победы</w:t>
      </w:r>
      <w:r>
        <w:rPr>
          <w:rFonts w:ascii="Times New Roman" w:hAnsi="Times New Roman" w:cs="Times New Roman"/>
        </w:rPr>
        <w:t>//</w:t>
      </w:r>
      <w:r>
        <w:rPr>
          <w:rFonts w:ascii="Times New Roman" w:hAnsi="Times New Roman" w:cs="Times New Roman"/>
          <w:lang w:val="en-US"/>
        </w:rPr>
        <w:t>MK</w:t>
      </w:r>
      <w:r w:rsidRPr="00B45E93">
        <w:rPr>
          <w:rFonts w:ascii="Times New Roman" w:hAnsi="Times New Roman" w:cs="Times New Roman"/>
        </w:rPr>
        <w:t>.</w:t>
      </w:r>
      <w:proofErr w:type="spellStart"/>
      <w:r>
        <w:rPr>
          <w:rFonts w:ascii="Times New Roman" w:hAnsi="Times New Roman" w:cs="Times New Roman"/>
          <w:lang w:val="en-US"/>
        </w:rPr>
        <w:t>ru</w:t>
      </w:r>
      <w:proofErr w:type="spellEnd"/>
      <w:r w:rsidRPr="00B45E93">
        <w:rPr>
          <w:rFonts w:ascii="Times New Roman" w:hAnsi="Times New Roman" w:cs="Times New Roman"/>
        </w:rPr>
        <w:t>. 2025</w:t>
      </w:r>
      <w:r>
        <w:rPr>
          <w:rFonts w:ascii="Times New Roman" w:hAnsi="Times New Roman" w:cs="Times New Roman"/>
        </w:rPr>
        <w:t xml:space="preserve">. 8 мая. </w:t>
      </w:r>
      <w:r>
        <w:rPr>
          <w:rFonts w:ascii="Times New Roman" w:hAnsi="Times New Roman" w:cs="Times New Roman"/>
          <w:lang w:val="en-US"/>
        </w:rPr>
        <w:t>URL</w:t>
      </w:r>
      <w:r w:rsidRPr="00B45E93">
        <w:rPr>
          <w:rFonts w:ascii="Times New Roman" w:hAnsi="Times New Roman" w:cs="Times New Roman"/>
        </w:rPr>
        <w:t xml:space="preserve">: </w:t>
      </w:r>
      <w:r w:rsidRPr="00B45E93">
        <w:rPr>
          <w:rFonts w:ascii="Times New Roman" w:hAnsi="Times New Roman" w:cs="Times New Roman"/>
          <w:lang w:val="en-US"/>
        </w:rPr>
        <w:t>https</w:t>
      </w:r>
      <w:r w:rsidRPr="00BC3806">
        <w:rPr>
          <w:rFonts w:ascii="Times New Roman" w:hAnsi="Times New Roman" w:cs="Times New Roman"/>
        </w:rPr>
        <w:t>://</w:t>
      </w:r>
      <w:r w:rsidRPr="00B45E93">
        <w:rPr>
          <w:rFonts w:ascii="Times New Roman" w:hAnsi="Times New Roman" w:cs="Times New Roman"/>
          <w:lang w:val="en-US"/>
        </w:rPr>
        <w:t>www</w:t>
      </w:r>
      <w:r w:rsidRPr="00BC3806">
        <w:rPr>
          <w:rFonts w:ascii="Times New Roman" w:hAnsi="Times New Roman" w:cs="Times New Roman"/>
        </w:rPr>
        <w:t>.</w:t>
      </w:r>
      <w:proofErr w:type="spellStart"/>
      <w:r w:rsidRPr="00B45E93">
        <w:rPr>
          <w:rFonts w:ascii="Times New Roman" w:hAnsi="Times New Roman" w:cs="Times New Roman"/>
          <w:lang w:val="en-US"/>
        </w:rPr>
        <w:t>mk</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ru</w:t>
      </w:r>
      <w:proofErr w:type="spellEnd"/>
      <w:r w:rsidRPr="00BC3806">
        <w:rPr>
          <w:rFonts w:ascii="Times New Roman" w:hAnsi="Times New Roman" w:cs="Times New Roman"/>
        </w:rPr>
        <w:t>/</w:t>
      </w:r>
      <w:r w:rsidRPr="00B45E93">
        <w:rPr>
          <w:rFonts w:ascii="Times New Roman" w:hAnsi="Times New Roman" w:cs="Times New Roman"/>
          <w:lang w:val="en-US"/>
        </w:rPr>
        <w:t>politics</w:t>
      </w:r>
      <w:r w:rsidRPr="00BC3806">
        <w:rPr>
          <w:rFonts w:ascii="Times New Roman" w:hAnsi="Times New Roman" w:cs="Times New Roman"/>
        </w:rPr>
        <w:t>/2025/05/08/</w:t>
      </w:r>
      <w:r w:rsidRPr="00B45E93">
        <w:rPr>
          <w:rFonts w:ascii="Times New Roman" w:hAnsi="Times New Roman" w:cs="Times New Roman"/>
          <w:lang w:val="en-US"/>
        </w:rPr>
        <w:t>v</w:t>
      </w:r>
      <w:r w:rsidRPr="00BC3806">
        <w:rPr>
          <w:rFonts w:ascii="Times New Roman" w:hAnsi="Times New Roman" w:cs="Times New Roman"/>
        </w:rPr>
        <w:t>-</w:t>
      </w:r>
      <w:proofErr w:type="spellStart"/>
      <w:r w:rsidRPr="00B45E93">
        <w:rPr>
          <w:rFonts w:ascii="Times New Roman" w:hAnsi="Times New Roman" w:cs="Times New Roman"/>
          <w:lang w:val="en-US"/>
        </w:rPr>
        <w:t>germanii</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skatilis</w:t>
      </w:r>
      <w:proofErr w:type="spellEnd"/>
      <w:r w:rsidRPr="00BC3806">
        <w:rPr>
          <w:rFonts w:ascii="Times New Roman" w:hAnsi="Times New Roman" w:cs="Times New Roman"/>
        </w:rPr>
        <w:t>-</w:t>
      </w:r>
      <w:r w:rsidRPr="00B45E93">
        <w:rPr>
          <w:rFonts w:ascii="Times New Roman" w:hAnsi="Times New Roman" w:cs="Times New Roman"/>
          <w:lang w:val="en-US"/>
        </w:rPr>
        <w:t>do</w:t>
      </w:r>
      <w:r w:rsidRPr="00BC3806">
        <w:rPr>
          <w:rFonts w:ascii="Times New Roman" w:hAnsi="Times New Roman" w:cs="Times New Roman"/>
        </w:rPr>
        <w:t>-</w:t>
      </w:r>
      <w:proofErr w:type="spellStart"/>
      <w:r w:rsidRPr="00B45E93">
        <w:rPr>
          <w:rFonts w:ascii="Times New Roman" w:hAnsi="Times New Roman" w:cs="Times New Roman"/>
          <w:lang w:val="en-US"/>
        </w:rPr>
        <w:t>samykh</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nizkikh</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zapretov</w:t>
      </w:r>
      <w:proofErr w:type="spellEnd"/>
      <w:r w:rsidRPr="00BC3806">
        <w:rPr>
          <w:rFonts w:ascii="Times New Roman" w:hAnsi="Times New Roman" w:cs="Times New Roman"/>
        </w:rPr>
        <w:t>-</w:t>
      </w:r>
      <w:r w:rsidRPr="00B45E93">
        <w:rPr>
          <w:rFonts w:ascii="Times New Roman" w:hAnsi="Times New Roman" w:cs="Times New Roman"/>
          <w:lang w:val="en-US"/>
        </w:rPr>
        <w:t>ko</w:t>
      </w:r>
      <w:r w:rsidRPr="00BC3806">
        <w:rPr>
          <w:rFonts w:ascii="Times New Roman" w:hAnsi="Times New Roman" w:cs="Times New Roman"/>
        </w:rPr>
        <w:t>-</w:t>
      </w:r>
      <w:proofErr w:type="spellStart"/>
      <w:r w:rsidRPr="00B45E93">
        <w:rPr>
          <w:rFonts w:ascii="Times New Roman" w:hAnsi="Times New Roman" w:cs="Times New Roman"/>
          <w:lang w:val="en-US"/>
        </w:rPr>
        <w:t>dnyu</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pobedy</w:t>
      </w:r>
      <w:proofErr w:type="spellEnd"/>
      <w:r w:rsidRPr="00BC3806">
        <w:rPr>
          <w:rFonts w:ascii="Times New Roman" w:hAnsi="Times New Roman" w:cs="Times New Roman"/>
        </w:rPr>
        <w:t>.</w:t>
      </w:r>
      <w:r w:rsidRPr="00B45E93">
        <w:rPr>
          <w:rFonts w:ascii="Times New Roman" w:hAnsi="Times New Roman" w:cs="Times New Roman"/>
          <w:lang w:val="en-US"/>
        </w:rPr>
        <w:t>html</w:t>
      </w:r>
      <w:r w:rsidRPr="00BC3806">
        <w:rPr>
          <w:rFonts w:ascii="Times New Roman" w:hAnsi="Times New Roman" w:cs="Times New Roman"/>
        </w:rPr>
        <w:t>?</w:t>
      </w:r>
      <w:proofErr w:type="spellStart"/>
      <w:r w:rsidRPr="00B45E93">
        <w:rPr>
          <w:rFonts w:ascii="Times New Roman" w:hAnsi="Times New Roman" w:cs="Times New Roman"/>
          <w:lang w:val="en-US"/>
        </w:rPr>
        <w:t>ysclid</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mkygpom</w:t>
      </w:r>
      <w:proofErr w:type="spellEnd"/>
      <w:r w:rsidRPr="00BC3806">
        <w:rPr>
          <w:rFonts w:ascii="Times New Roman" w:hAnsi="Times New Roman" w:cs="Times New Roman"/>
        </w:rPr>
        <w:t>4</w:t>
      </w:r>
      <w:proofErr w:type="spellStart"/>
      <w:r w:rsidRPr="00B45E93">
        <w:rPr>
          <w:rFonts w:ascii="Times New Roman" w:hAnsi="Times New Roman" w:cs="Times New Roman"/>
          <w:lang w:val="en-US"/>
        </w:rPr>
        <w:t>vr</w:t>
      </w:r>
      <w:proofErr w:type="spellEnd"/>
      <w:r w:rsidRPr="00BC3806">
        <w:rPr>
          <w:rFonts w:ascii="Times New Roman" w:hAnsi="Times New Roman" w:cs="Times New Roman"/>
        </w:rPr>
        <w:t>552949967</w:t>
      </w:r>
    </w:p>
  </w:footnote>
  <w:footnote w:id="8">
    <w:p w14:paraId="4CBFD539" w14:textId="3A11A3B8" w:rsidR="00BC3806" w:rsidRPr="0068545D" w:rsidRDefault="00BC3806" w:rsidP="00B45E93">
      <w:pPr>
        <w:pStyle w:val="a3"/>
        <w:rPr>
          <w:rFonts w:ascii="Times New Roman" w:hAnsi="Times New Roman" w:cs="Times New Roman"/>
        </w:rPr>
      </w:pPr>
      <w:r w:rsidRPr="0068545D">
        <w:rPr>
          <w:rStyle w:val="a5"/>
          <w:rFonts w:ascii="Times New Roman" w:hAnsi="Times New Roman" w:cs="Times New Roman"/>
        </w:rPr>
        <w:footnoteRef/>
      </w:r>
      <w:r>
        <w:rPr>
          <w:rFonts w:ascii="Times New Roman" w:hAnsi="Times New Roman" w:cs="Times New Roman"/>
          <w:lang w:val="en-US"/>
        </w:rPr>
        <w:t> </w:t>
      </w:r>
      <w:proofErr w:type="spellStart"/>
      <w:r>
        <w:rPr>
          <w:rFonts w:ascii="Times New Roman" w:hAnsi="Times New Roman" w:cs="Times New Roman"/>
        </w:rPr>
        <w:t>Федорцев</w:t>
      </w:r>
      <w:proofErr w:type="spellEnd"/>
      <w:r>
        <w:rPr>
          <w:rFonts w:ascii="Times New Roman" w:hAnsi="Times New Roman" w:cs="Times New Roman"/>
        </w:rPr>
        <w:t xml:space="preserve"> В.</w:t>
      </w:r>
      <w:r w:rsidRPr="002670AD">
        <w:t xml:space="preserve"> </w:t>
      </w:r>
      <w:r w:rsidRPr="002670AD">
        <w:rPr>
          <w:rFonts w:ascii="Times New Roman" w:hAnsi="Times New Roman" w:cs="Times New Roman"/>
        </w:rPr>
        <w:t>На латвийского депутата, защищавшего в Сейме русский язык, завели уголовное дело</w:t>
      </w:r>
      <w:r>
        <w:rPr>
          <w:rFonts w:ascii="Times New Roman" w:hAnsi="Times New Roman" w:cs="Times New Roman"/>
        </w:rPr>
        <w:t>//Интернет-портал «Российской газеты». 2025. 10 июня.</w:t>
      </w:r>
      <w:r w:rsidRPr="00B45E93">
        <w:rPr>
          <w:rFonts w:ascii="Times New Roman" w:hAnsi="Times New Roman" w:cs="Times New Roman"/>
        </w:rPr>
        <w:t xml:space="preserve"> </w:t>
      </w:r>
      <w:r>
        <w:rPr>
          <w:rFonts w:ascii="Times New Roman" w:hAnsi="Times New Roman" w:cs="Times New Roman"/>
          <w:lang w:val="en-US"/>
        </w:rPr>
        <w:t>URL</w:t>
      </w:r>
      <w:r w:rsidRPr="00B45E93">
        <w:rPr>
          <w:rFonts w:ascii="Times New Roman" w:hAnsi="Times New Roman" w:cs="Times New Roman"/>
        </w:rPr>
        <w:t>:</w:t>
      </w:r>
      <w:r>
        <w:rPr>
          <w:rFonts w:ascii="Times New Roman" w:hAnsi="Times New Roman" w:cs="Times New Roman"/>
        </w:rPr>
        <w:t xml:space="preserve"> </w:t>
      </w:r>
      <w:r w:rsidRPr="0068545D">
        <w:rPr>
          <w:rFonts w:ascii="Times New Roman" w:hAnsi="Times New Roman" w:cs="Times New Roman"/>
        </w:rPr>
        <w:t>https://rg.ru/2025/06/10/na-latvijskogo-deputata-zashchishchavshego-v-sejme-russkij-iazyk-zaveli-ugolovnoe-delo.html</w:t>
      </w:r>
    </w:p>
  </w:footnote>
  <w:footnote w:id="9">
    <w:p w14:paraId="0960E9E5" w14:textId="1E73E607" w:rsidR="00BC3806" w:rsidRPr="0068545D" w:rsidRDefault="00BC3806" w:rsidP="00B45E93">
      <w:pPr>
        <w:pStyle w:val="a3"/>
        <w:rPr>
          <w:rFonts w:ascii="Times New Roman" w:hAnsi="Times New Roman" w:cs="Times New Roman"/>
        </w:rPr>
      </w:pPr>
      <w:r w:rsidRPr="0068545D">
        <w:rPr>
          <w:rStyle w:val="a5"/>
          <w:rFonts w:ascii="Times New Roman" w:hAnsi="Times New Roman" w:cs="Times New Roman"/>
        </w:rPr>
        <w:footnoteRef/>
      </w:r>
      <w:r>
        <w:rPr>
          <w:rFonts w:ascii="Times New Roman" w:hAnsi="Times New Roman" w:cs="Times New Roman"/>
          <w:lang w:val="en-US"/>
        </w:rPr>
        <w:t> </w:t>
      </w:r>
      <w:r w:rsidR="006E227F" w:rsidRPr="00B45E93">
        <w:rPr>
          <w:rFonts w:ascii="Times New Roman" w:hAnsi="Times New Roman" w:cs="Times New Roman"/>
        </w:rPr>
        <w:t>Декларация «О предотвращении последствий русификации» передана комиссии Сейма//</w:t>
      </w:r>
      <w:r w:rsidR="006E227F">
        <w:rPr>
          <w:rFonts w:ascii="Times New Roman" w:hAnsi="Times New Roman" w:cs="Times New Roman"/>
        </w:rPr>
        <w:t xml:space="preserve">Портал Латвийского общественного СМИ. 2025. 5 июня. </w:t>
      </w:r>
      <w:r w:rsidR="006E227F">
        <w:rPr>
          <w:rFonts w:ascii="Times New Roman" w:hAnsi="Times New Roman" w:cs="Times New Roman"/>
          <w:lang w:val="en-US"/>
        </w:rPr>
        <w:t>URL</w:t>
      </w:r>
      <w:r w:rsidR="006E227F" w:rsidRPr="00B45E93">
        <w:rPr>
          <w:rFonts w:ascii="Times New Roman" w:hAnsi="Times New Roman" w:cs="Times New Roman"/>
        </w:rPr>
        <w:t xml:space="preserve">: </w:t>
      </w:r>
      <w:r w:rsidRPr="0068545D">
        <w:rPr>
          <w:rFonts w:ascii="Times New Roman" w:hAnsi="Times New Roman" w:cs="Times New Roman"/>
        </w:rPr>
        <w:t>https://rus.lsm.lv/statja/novosti/politika/05.06.2025-deklaraciya-o-predotvrashhenii-posledstvii-rusifikacii-peredana-komissii-seima.a601947/</w:t>
      </w:r>
    </w:p>
  </w:footnote>
  <w:footnote w:id="10">
    <w:p w14:paraId="6D2BA645" w14:textId="20F66F20" w:rsidR="00BC3806" w:rsidRPr="00BC3806" w:rsidRDefault="00BC3806" w:rsidP="00B45E93">
      <w:pPr>
        <w:pStyle w:val="a3"/>
        <w:rPr>
          <w:rFonts w:ascii="Times New Roman" w:hAnsi="Times New Roman" w:cs="Times New Roman"/>
        </w:rPr>
      </w:pPr>
      <w:r w:rsidRPr="0068545D">
        <w:rPr>
          <w:rStyle w:val="a5"/>
          <w:rFonts w:ascii="Times New Roman" w:hAnsi="Times New Roman" w:cs="Times New Roman"/>
        </w:rPr>
        <w:footnoteRef/>
      </w:r>
      <w:r w:rsidRPr="0068545D">
        <w:rPr>
          <w:rFonts w:ascii="Times New Roman" w:hAnsi="Times New Roman" w:cs="Times New Roman"/>
        </w:rPr>
        <w:t xml:space="preserve"> </w:t>
      </w:r>
      <w:r w:rsidRPr="00F52E20">
        <w:rPr>
          <w:rFonts w:ascii="Times New Roman" w:hAnsi="Times New Roman" w:cs="Times New Roman"/>
        </w:rPr>
        <w:t>В Латвии начался суд над правозащитником Александром Гапоненко</w:t>
      </w:r>
      <w:r w:rsidRPr="00B45E93">
        <w:rPr>
          <w:rFonts w:ascii="Times New Roman" w:hAnsi="Times New Roman" w:cs="Times New Roman"/>
        </w:rPr>
        <w:t>//</w:t>
      </w:r>
      <w:r>
        <w:rPr>
          <w:rFonts w:ascii="Times New Roman" w:hAnsi="Times New Roman" w:cs="Times New Roman"/>
        </w:rPr>
        <w:t xml:space="preserve">Фонд поддержки и защиты прав соотечественников, проживающих за рубежом. 2025. 7 августа. </w:t>
      </w:r>
      <w:r>
        <w:rPr>
          <w:rFonts w:ascii="Times New Roman" w:hAnsi="Times New Roman" w:cs="Times New Roman"/>
          <w:lang w:val="en-US"/>
        </w:rPr>
        <w:t>URL</w:t>
      </w:r>
      <w:r w:rsidRPr="00B45E93">
        <w:rPr>
          <w:rFonts w:ascii="Times New Roman" w:hAnsi="Times New Roman" w:cs="Times New Roman"/>
        </w:rPr>
        <w:t xml:space="preserve">: </w:t>
      </w:r>
      <w:r w:rsidRPr="00B45E93">
        <w:rPr>
          <w:rFonts w:ascii="Times New Roman" w:hAnsi="Times New Roman" w:cs="Times New Roman"/>
          <w:lang w:val="en-US"/>
        </w:rPr>
        <w:t>https</w:t>
      </w:r>
      <w:r w:rsidRPr="00BC3806">
        <w:rPr>
          <w:rFonts w:ascii="Times New Roman" w:hAnsi="Times New Roman" w:cs="Times New Roman"/>
        </w:rPr>
        <w:t>://</w:t>
      </w:r>
      <w:proofErr w:type="spellStart"/>
      <w:r w:rsidRPr="00B45E93">
        <w:rPr>
          <w:rFonts w:ascii="Times New Roman" w:hAnsi="Times New Roman" w:cs="Times New Roman"/>
          <w:lang w:val="en-US"/>
        </w:rPr>
        <w:t>pravfond</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ru</w:t>
      </w:r>
      <w:proofErr w:type="spellEnd"/>
      <w:r w:rsidRPr="00BC3806">
        <w:rPr>
          <w:rFonts w:ascii="Times New Roman" w:hAnsi="Times New Roman" w:cs="Times New Roman"/>
        </w:rPr>
        <w:t>/</w:t>
      </w:r>
      <w:r w:rsidRPr="00B45E93">
        <w:rPr>
          <w:rFonts w:ascii="Times New Roman" w:hAnsi="Times New Roman" w:cs="Times New Roman"/>
          <w:lang w:val="en-US"/>
        </w:rPr>
        <w:t>press</w:t>
      </w:r>
      <w:r w:rsidRPr="00BC3806">
        <w:rPr>
          <w:rFonts w:ascii="Times New Roman" w:hAnsi="Times New Roman" w:cs="Times New Roman"/>
        </w:rPr>
        <w:t>-</w:t>
      </w:r>
      <w:proofErr w:type="spellStart"/>
      <w:r w:rsidRPr="00B45E93">
        <w:rPr>
          <w:rFonts w:ascii="Times New Roman" w:hAnsi="Times New Roman" w:cs="Times New Roman"/>
          <w:lang w:val="en-US"/>
        </w:rPr>
        <w:t>tsentr</w:t>
      </w:r>
      <w:proofErr w:type="spellEnd"/>
      <w:r w:rsidRPr="00BC3806">
        <w:rPr>
          <w:rFonts w:ascii="Times New Roman" w:hAnsi="Times New Roman" w:cs="Times New Roman"/>
        </w:rPr>
        <w:t>/</w:t>
      </w:r>
      <w:r w:rsidRPr="00B45E93">
        <w:rPr>
          <w:rFonts w:ascii="Times New Roman" w:hAnsi="Times New Roman" w:cs="Times New Roman"/>
          <w:lang w:val="en-US"/>
        </w:rPr>
        <w:t>v</w:t>
      </w:r>
      <w:r w:rsidRPr="00BC3806">
        <w:rPr>
          <w:rFonts w:ascii="Times New Roman" w:hAnsi="Times New Roman" w:cs="Times New Roman"/>
        </w:rPr>
        <w:t>-</w:t>
      </w:r>
      <w:proofErr w:type="spellStart"/>
      <w:r w:rsidRPr="00B45E93">
        <w:rPr>
          <w:rFonts w:ascii="Times New Roman" w:hAnsi="Times New Roman" w:cs="Times New Roman"/>
          <w:lang w:val="en-US"/>
        </w:rPr>
        <w:t>latvii</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nachalsya</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sud</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nad</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pravozashchitnikom</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aleksandrom</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gaponenko</w:t>
      </w:r>
      <w:proofErr w:type="spellEnd"/>
      <w:r w:rsidRPr="00BC3806">
        <w:rPr>
          <w:rFonts w:ascii="Times New Roman" w:hAnsi="Times New Roman" w:cs="Times New Roman"/>
        </w:rPr>
        <w:t>/</w:t>
      </w:r>
    </w:p>
  </w:footnote>
  <w:footnote w:id="11">
    <w:p w14:paraId="6FFBF7CB" w14:textId="473847F8" w:rsidR="00BC3806" w:rsidRDefault="00BC3806" w:rsidP="00B45E93">
      <w:pPr>
        <w:pStyle w:val="a3"/>
      </w:pPr>
      <w:r w:rsidRPr="0068545D">
        <w:rPr>
          <w:rStyle w:val="a5"/>
          <w:rFonts w:ascii="Times New Roman" w:hAnsi="Times New Roman" w:cs="Times New Roman"/>
        </w:rPr>
        <w:footnoteRef/>
      </w:r>
      <w:r>
        <w:rPr>
          <w:rFonts w:ascii="Times New Roman" w:hAnsi="Times New Roman" w:cs="Times New Roman"/>
          <w:lang w:val="en-US"/>
        </w:rPr>
        <w:t> </w:t>
      </w:r>
      <w:r w:rsidRPr="00B45E93">
        <w:rPr>
          <w:rFonts w:ascii="Times New Roman" w:hAnsi="Times New Roman" w:cs="Times New Roman"/>
        </w:rPr>
        <w:t>Суд Л</w:t>
      </w:r>
      <w:r w:rsidRPr="00B06436">
        <w:rPr>
          <w:rFonts w:ascii="Times New Roman" w:hAnsi="Times New Roman" w:cs="Times New Roman"/>
        </w:rPr>
        <w:t>атвии приговорил правозащитника</w:t>
      </w:r>
      <w:r w:rsidRPr="00B45E93">
        <w:rPr>
          <w:rFonts w:ascii="Times New Roman" w:hAnsi="Times New Roman" w:cs="Times New Roman"/>
        </w:rPr>
        <w:t xml:space="preserve"> Александра Гапоненко к десяти годам тюрьмы</w:t>
      </w:r>
      <w:r>
        <w:rPr>
          <w:rFonts w:ascii="Times New Roman" w:hAnsi="Times New Roman" w:cs="Times New Roman"/>
        </w:rPr>
        <w:t>//</w:t>
      </w:r>
      <w:proofErr w:type="spellStart"/>
      <w:r>
        <w:rPr>
          <w:rFonts w:ascii="Times New Roman" w:hAnsi="Times New Roman" w:cs="Times New Roman"/>
          <w:lang w:val="en-US"/>
        </w:rPr>
        <w:t>Baltnews</w:t>
      </w:r>
      <w:proofErr w:type="spellEnd"/>
      <w:r w:rsidRPr="00B45E93">
        <w:rPr>
          <w:rFonts w:ascii="Times New Roman" w:hAnsi="Times New Roman" w:cs="Times New Roman"/>
        </w:rPr>
        <w:t xml:space="preserve">. </w:t>
      </w:r>
      <w:r>
        <w:rPr>
          <w:rFonts w:ascii="Times New Roman" w:hAnsi="Times New Roman" w:cs="Times New Roman"/>
        </w:rPr>
        <w:t xml:space="preserve">2025. 27 января. </w:t>
      </w:r>
      <w:r>
        <w:rPr>
          <w:rFonts w:ascii="Times New Roman" w:hAnsi="Times New Roman" w:cs="Times New Roman"/>
          <w:lang w:val="en-US"/>
        </w:rPr>
        <w:t>URL</w:t>
      </w:r>
      <w:r w:rsidRPr="00B45E93">
        <w:rPr>
          <w:rFonts w:ascii="Times New Roman" w:hAnsi="Times New Roman" w:cs="Times New Roman"/>
        </w:rPr>
        <w:t xml:space="preserve">: </w:t>
      </w:r>
      <w:r w:rsidRPr="0068545D">
        <w:rPr>
          <w:rFonts w:ascii="Times New Roman" w:hAnsi="Times New Roman" w:cs="Times New Roman"/>
        </w:rPr>
        <w:t>https://</w:t>
      </w:r>
      <w:r w:rsidRPr="0007603C">
        <w:rPr>
          <w:rFonts w:ascii="Times New Roman" w:hAnsi="Times New Roman" w:cs="Times New Roman"/>
        </w:rPr>
        <w:t>t.me/baltnews/67006</w:t>
      </w:r>
    </w:p>
  </w:footnote>
  <w:footnote w:id="12">
    <w:p w14:paraId="77AF6122" w14:textId="6ABD1B6D" w:rsidR="00BC3806" w:rsidRPr="00BC3806" w:rsidRDefault="00BC3806" w:rsidP="00B45E93">
      <w:pPr>
        <w:pStyle w:val="a3"/>
        <w:rPr>
          <w:rFonts w:ascii="Times New Roman" w:hAnsi="Times New Roman" w:cs="Times New Roman"/>
        </w:rPr>
      </w:pPr>
      <w:r w:rsidRPr="00B80296">
        <w:rPr>
          <w:rStyle w:val="a5"/>
          <w:rFonts w:ascii="Times New Roman" w:hAnsi="Times New Roman" w:cs="Times New Roman"/>
        </w:rPr>
        <w:footnoteRef/>
      </w:r>
      <w:r w:rsidRPr="00B80296">
        <w:rPr>
          <w:rFonts w:ascii="Times New Roman" w:hAnsi="Times New Roman" w:cs="Times New Roman"/>
        </w:rPr>
        <w:t xml:space="preserve"> </w:t>
      </w:r>
      <w:r w:rsidRPr="008A5E7E">
        <w:rPr>
          <w:rFonts w:ascii="Times New Roman" w:hAnsi="Times New Roman" w:cs="Times New Roman"/>
        </w:rPr>
        <w:t>В Латвии задержан известный общественный деятель Виктор Гущин</w:t>
      </w:r>
      <w:r w:rsidRPr="00B45E93">
        <w:rPr>
          <w:rFonts w:ascii="Times New Roman" w:hAnsi="Times New Roman" w:cs="Times New Roman"/>
        </w:rPr>
        <w:t>//</w:t>
      </w:r>
      <w:r>
        <w:rPr>
          <w:rFonts w:ascii="Times New Roman" w:hAnsi="Times New Roman" w:cs="Times New Roman"/>
        </w:rPr>
        <w:t xml:space="preserve">Фонд поддержки и защиты прав соотечественников, проживающих за рубежом. 2025. 18 декабря. </w:t>
      </w:r>
      <w:r>
        <w:rPr>
          <w:rFonts w:ascii="Times New Roman" w:hAnsi="Times New Roman" w:cs="Times New Roman"/>
          <w:lang w:val="en-US"/>
        </w:rPr>
        <w:t>URL</w:t>
      </w:r>
      <w:r w:rsidRPr="00B45E93">
        <w:rPr>
          <w:rFonts w:ascii="Times New Roman" w:hAnsi="Times New Roman" w:cs="Times New Roman"/>
        </w:rPr>
        <w:t xml:space="preserve">: </w:t>
      </w:r>
      <w:r w:rsidRPr="00B45E93">
        <w:rPr>
          <w:rFonts w:ascii="Times New Roman" w:hAnsi="Times New Roman" w:cs="Times New Roman"/>
          <w:lang w:val="en-US"/>
        </w:rPr>
        <w:t>https</w:t>
      </w:r>
      <w:r w:rsidRPr="00BC3806">
        <w:rPr>
          <w:rFonts w:ascii="Times New Roman" w:hAnsi="Times New Roman" w:cs="Times New Roman"/>
        </w:rPr>
        <w:t>://</w:t>
      </w:r>
      <w:proofErr w:type="spellStart"/>
      <w:r w:rsidRPr="00B45E93">
        <w:rPr>
          <w:rFonts w:ascii="Times New Roman" w:hAnsi="Times New Roman" w:cs="Times New Roman"/>
          <w:lang w:val="en-US"/>
        </w:rPr>
        <w:t>pravfond</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ru</w:t>
      </w:r>
      <w:proofErr w:type="spellEnd"/>
      <w:r w:rsidRPr="00BC3806">
        <w:rPr>
          <w:rFonts w:ascii="Times New Roman" w:hAnsi="Times New Roman" w:cs="Times New Roman"/>
        </w:rPr>
        <w:t>/</w:t>
      </w:r>
      <w:r w:rsidRPr="00B45E93">
        <w:rPr>
          <w:rFonts w:ascii="Times New Roman" w:hAnsi="Times New Roman" w:cs="Times New Roman"/>
          <w:lang w:val="en-US"/>
        </w:rPr>
        <w:t>press</w:t>
      </w:r>
      <w:r w:rsidRPr="00BC3806">
        <w:rPr>
          <w:rFonts w:ascii="Times New Roman" w:hAnsi="Times New Roman" w:cs="Times New Roman"/>
        </w:rPr>
        <w:t>-</w:t>
      </w:r>
      <w:proofErr w:type="spellStart"/>
      <w:r w:rsidRPr="00B45E93">
        <w:rPr>
          <w:rFonts w:ascii="Times New Roman" w:hAnsi="Times New Roman" w:cs="Times New Roman"/>
          <w:lang w:val="en-US"/>
        </w:rPr>
        <w:t>tsentr</w:t>
      </w:r>
      <w:proofErr w:type="spellEnd"/>
      <w:r w:rsidRPr="00BC3806">
        <w:rPr>
          <w:rFonts w:ascii="Times New Roman" w:hAnsi="Times New Roman" w:cs="Times New Roman"/>
        </w:rPr>
        <w:t>/</w:t>
      </w:r>
      <w:r w:rsidRPr="00B45E93">
        <w:rPr>
          <w:rFonts w:ascii="Times New Roman" w:hAnsi="Times New Roman" w:cs="Times New Roman"/>
          <w:lang w:val="en-US"/>
        </w:rPr>
        <w:t>v</w:t>
      </w:r>
      <w:r w:rsidRPr="00BC3806">
        <w:rPr>
          <w:rFonts w:ascii="Times New Roman" w:hAnsi="Times New Roman" w:cs="Times New Roman"/>
        </w:rPr>
        <w:t>-</w:t>
      </w:r>
      <w:proofErr w:type="spellStart"/>
      <w:r w:rsidRPr="00B45E93">
        <w:rPr>
          <w:rFonts w:ascii="Times New Roman" w:hAnsi="Times New Roman" w:cs="Times New Roman"/>
          <w:lang w:val="en-US"/>
        </w:rPr>
        <w:t>latvii</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zaderzhan</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izvestnyy</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obshchestvennyy</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deyatel</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viktor</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gushchin</w:t>
      </w:r>
      <w:proofErr w:type="spellEnd"/>
      <w:r w:rsidRPr="00BC3806">
        <w:rPr>
          <w:rFonts w:ascii="Times New Roman" w:hAnsi="Times New Roman" w:cs="Times New Roman"/>
        </w:rPr>
        <w:t>/</w:t>
      </w:r>
    </w:p>
  </w:footnote>
  <w:footnote w:id="13">
    <w:p w14:paraId="7C7E7678" w14:textId="6F465524" w:rsidR="00BC3806" w:rsidRPr="00B06436" w:rsidRDefault="00BC3806" w:rsidP="00B45E93">
      <w:pPr>
        <w:pStyle w:val="a3"/>
        <w:rPr>
          <w:rFonts w:ascii="Times New Roman" w:hAnsi="Times New Roman" w:cs="Times New Roman"/>
        </w:rPr>
      </w:pPr>
      <w:r w:rsidRPr="00FF6FD0">
        <w:rPr>
          <w:rStyle w:val="a5"/>
          <w:rFonts w:ascii="Times New Roman" w:hAnsi="Times New Roman" w:cs="Times New Roman"/>
        </w:rPr>
        <w:footnoteRef/>
      </w:r>
      <w:r w:rsidRPr="00FF6FD0">
        <w:rPr>
          <w:rFonts w:ascii="Times New Roman" w:hAnsi="Times New Roman" w:cs="Times New Roman"/>
          <w:lang w:val="en-US"/>
        </w:rPr>
        <w:t> </w:t>
      </w:r>
      <w:r w:rsidRPr="00B45E93">
        <w:rPr>
          <w:rFonts w:ascii="Times New Roman" w:hAnsi="Times New Roman" w:cs="Times New Roman"/>
        </w:rPr>
        <w:t>Критиковал политику этноцида: СГБ Латвии задержала историка Гущина//</w:t>
      </w:r>
      <w:r w:rsidRPr="00B93F45">
        <w:rPr>
          <w:rFonts w:ascii="Times New Roman" w:hAnsi="Times New Roman" w:cs="Times New Roman"/>
          <w:lang w:val="en-US"/>
        </w:rPr>
        <w:t>Sputnik</w:t>
      </w:r>
      <w:r w:rsidRPr="00B06436">
        <w:rPr>
          <w:rFonts w:ascii="Times New Roman" w:hAnsi="Times New Roman" w:cs="Times New Roman"/>
        </w:rPr>
        <w:t xml:space="preserve"> Латвия. 2025. 18 </w:t>
      </w:r>
      <w:r w:rsidRPr="00B45E93">
        <w:rPr>
          <w:rFonts w:ascii="Times New Roman" w:hAnsi="Times New Roman" w:cs="Times New Roman"/>
        </w:rPr>
        <w:t xml:space="preserve">декабря. </w:t>
      </w:r>
      <w:r w:rsidRPr="00B93F45">
        <w:rPr>
          <w:rFonts w:ascii="Times New Roman" w:hAnsi="Times New Roman" w:cs="Times New Roman"/>
          <w:lang w:val="en-US"/>
        </w:rPr>
        <w:t>URL</w:t>
      </w:r>
      <w:r w:rsidRPr="00B45E93">
        <w:rPr>
          <w:rFonts w:ascii="Times New Roman" w:hAnsi="Times New Roman" w:cs="Times New Roman"/>
        </w:rPr>
        <w:t xml:space="preserve">: </w:t>
      </w:r>
      <w:r w:rsidRPr="00B45E93">
        <w:rPr>
          <w:rFonts w:ascii="Times New Roman" w:hAnsi="Times New Roman" w:cs="Times New Roman"/>
          <w:lang w:val="en-US"/>
        </w:rPr>
        <w:t>https</w:t>
      </w:r>
      <w:r w:rsidRPr="00B06436">
        <w:rPr>
          <w:rFonts w:ascii="Times New Roman" w:hAnsi="Times New Roman" w:cs="Times New Roman"/>
        </w:rPr>
        <w:t>://</w:t>
      </w:r>
      <w:r w:rsidRPr="00B45E93">
        <w:rPr>
          <w:rFonts w:ascii="Times New Roman" w:hAnsi="Times New Roman" w:cs="Times New Roman"/>
          <w:lang w:val="en-US"/>
        </w:rPr>
        <w:t>lv</w:t>
      </w:r>
      <w:r w:rsidRPr="00B06436">
        <w:rPr>
          <w:rFonts w:ascii="Times New Roman" w:hAnsi="Times New Roman" w:cs="Times New Roman"/>
        </w:rPr>
        <w:t>.</w:t>
      </w:r>
      <w:proofErr w:type="spellStart"/>
      <w:r w:rsidRPr="00B45E93">
        <w:rPr>
          <w:rFonts w:ascii="Times New Roman" w:hAnsi="Times New Roman" w:cs="Times New Roman"/>
          <w:lang w:val="en-US"/>
        </w:rPr>
        <w:t>sputniknews</w:t>
      </w:r>
      <w:proofErr w:type="spellEnd"/>
      <w:r w:rsidRPr="00B06436">
        <w:rPr>
          <w:rFonts w:ascii="Times New Roman" w:hAnsi="Times New Roman" w:cs="Times New Roman"/>
        </w:rPr>
        <w:t>.</w:t>
      </w:r>
      <w:proofErr w:type="spellStart"/>
      <w:r w:rsidRPr="00B45E93">
        <w:rPr>
          <w:rFonts w:ascii="Times New Roman" w:hAnsi="Times New Roman" w:cs="Times New Roman"/>
          <w:lang w:val="en-US"/>
        </w:rPr>
        <w:t>ru</w:t>
      </w:r>
      <w:proofErr w:type="spellEnd"/>
      <w:r w:rsidRPr="00B06436">
        <w:rPr>
          <w:rFonts w:ascii="Times New Roman" w:hAnsi="Times New Roman" w:cs="Times New Roman"/>
        </w:rPr>
        <w:t>/20251218/</w:t>
      </w:r>
      <w:proofErr w:type="spellStart"/>
      <w:r w:rsidRPr="00B45E93">
        <w:rPr>
          <w:rFonts w:ascii="Times New Roman" w:hAnsi="Times New Roman" w:cs="Times New Roman"/>
          <w:lang w:val="en-US"/>
        </w:rPr>
        <w:t>kritikoval</w:t>
      </w:r>
      <w:proofErr w:type="spellEnd"/>
      <w:r w:rsidRPr="00B06436">
        <w:rPr>
          <w:rFonts w:ascii="Times New Roman" w:hAnsi="Times New Roman" w:cs="Times New Roman"/>
        </w:rPr>
        <w:t>-</w:t>
      </w:r>
      <w:proofErr w:type="spellStart"/>
      <w:r w:rsidRPr="00B45E93">
        <w:rPr>
          <w:rFonts w:ascii="Times New Roman" w:hAnsi="Times New Roman" w:cs="Times New Roman"/>
          <w:lang w:val="en-US"/>
        </w:rPr>
        <w:t>politiku</w:t>
      </w:r>
      <w:proofErr w:type="spellEnd"/>
      <w:r w:rsidRPr="00B06436">
        <w:rPr>
          <w:rFonts w:ascii="Times New Roman" w:hAnsi="Times New Roman" w:cs="Times New Roman"/>
        </w:rPr>
        <w:t>-</w:t>
      </w:r>
      <w:proofErr w:type="spellStart"/>
      <w:r w:rsidRPr="00B45E93">
        <w:rPr>
          <w:rFonts w:ascii="Times New Roman" w:hAnsi="Times New Roman" w:cs="Times New Roman"/>
          <w:lang w:val="en-US"/>
        </w:rPr>
        <w:t>etnotsida</w:t>
      </w:r>
      <w:proofErr w:type="spellEnd"/>
      <w:r w:rsidRPr="00B06436">
        <w:rPr>
          <w:rFonts w:ascii="Times New Roman" w:hAnsi="Times New Roman" w:cs="Times New Roman"/>
        </w:rPr>
        <w:t>-</w:t>
      </w:r>
      <w:proofErr w:type="spellStart"/>
      <w:r w:rsidRPr="00B45E93">
        <w:rPr>
          <w:rFonts w:ascii="Times New Roman" w:hAnsi="Times New Roman" w:cs="Times New Roman"/>
          <w:lang w:val="en-US"/>
        </w:rPr>
        <w:t>sgb</w:t>
      </w:r>
      <w:proofErr w:type="spellEnd"/>
      <w:r w:rsidRPr="00B06436">
        <w:rPr>
          <w:rFonts w:ascii="Times New Roman" w:hAnsi="Times New Roman" w:cs="Times New Roman"/>
        </w:rPr>
        <w:t>-</w:t>
      </w:r>
      <w:proofErr w:type="spellStart"/>
      <w:r w:rsidRPr="00B45E93">
        <w:rPr>
          <w:rFonts w:ascii="Times New Roman" w:hAnsi="Times New Roman" w:cs="Times New Roman"/>
          <w:lang w:val="en-US"/>
        </w:rPr>
        <w:t>latvii</w:t>
      </w:r>
      <w:proofErr w:type="spellEnd"/>
      <w:r w:rsidRPr="00B06436">
        <w:rPr>
          <w:rFonts w:ascii="Times New Roman" w:hAnsi="Times New Roman" w:cs="Times New Roman"/>
        </w:rPr>
        <w:t>-</w:t>
      </w:r>
      <w:proofErr w:type="spellStart"/>
      <w:r w:rsidRPr="00B45E93">
        <w:rPr>
          <w:rFonts w:ascii="Times New Roman" w:hAnsi="Times New Roman" w:cs="Times New Roman"/>
          <w:lang w:val="en-US"/>
        </w:rPr>
        <w:t>zaderzhala</w:t>
      </w:r>
      <w:proofErr w:type="spellEnd"/>
      <w:r w:rsidRPr="00B06436">
        <w:rPr>
          <w:rFonts w:ascii="Times New Roman" w:hAnsi="Times New Roman" w:cs="Times New Roman"/>
        </w:rPr>
        <w:t>-</w:t>
      </w:r>
      <w:proofErr w:type="spellStart"/>
      <w:r w:rsidRPr="00B45E93">
        <w:rPr>
          <w:rFonts w:ascii="Times New Roman" w:hAnsi="Times New Roman" w:cs="Times New Roman"/>
          <w:lang w:val="en-US"/>
        </w:rPr>
        <w:t>istorika</w:t>
      </w:r>
      <w:proofErr w:type="spellEnd"/>
      <w:r w:rsidRPr="00B06436">
        <w:rPr>
          <w:rFonts w:ascii="Times New Roman" w:hAnsi="Times New Roman" w:cs="Times New Roman"/>
        </w:rPr>
        <w:t>-</w:t>
      </w:r>
      <w:proofErr w:type="spellStart"/>
      <w:r w:rsidRPr="00B45E93">
        <w:rPr>
          <w:rFonts w:ascii="Times New Roman" w:hAnsi="Times New Roman" w:cs="Times New Roman"/>
          <w:lang w:val="en-US"/>
        </w:rPr>
        <w:t>guschina</w:t>
      </w:r>
      <w:proofErr w:type="spellEnd"/>
      <w:r w:rsidRPr="00B06436">
        <w:rPr>
          <w:rFonts w:ascii="Times New Roman" w:hAnsi="Times New Roman" w:cs="Times New Roman"/>
        </w:rPr>
        <w:t>-31791624.</w:t>
      </w:r>
      <w:r w:rsidRPr="00B45E93">
        <w:rPr>
          <w:rFonts w:ascii="Times New Roman" w:hAnsi="Times New Roman" w:cs="Times New Roman"/>
          <w:lang w:val="en-US"/>
        </w:rPr>
        <w:t>html</w:t>
      </w:r>
    </w:p>
  </w:footnote>
  <w:footnote w:id="14">
    <w:p w14:paraId="29581099" w14:textId="5DEB40FA" w:rsidR="00BC3806" w:rsidRPr="00BC3806" w:rsidRDefault="00BC3806" w:rsidP="00B45E93">
      <w:pPr>
        <w:pStyle w:val="a3"/>
        <w:rPr>
          <w:rFonts w:ascii="Times New Roman" w:hAnsi="Times New Roman" w:cs="Times New Roman"/>
        </w:rPr>
      </w:pPr>
      <w:r w:rsidRPr="00FF6FD0">
        <w:rPr>
          <w:rStyle w:val="a5"/>
          <w:rFonts w:ascii="Times New Roman" w:hAnsi="Times New Roman" w:cs="Times New Roman"/>
        </w:rPr>
        <w:footnoteRef/>
      </w:r>
      <w:r w:rsidRPr="00FF6FD0">
        <w:rPr>
          <w:rFonts w:ascii="Times New Roman" w:hAnsi="Times New Roman" w:cs="Times New Roman"/>
          <w:lang w:val="en-US"/>
        </w:rPr>
        <w:t> </w:t>
      </w:r>
      <w:r w:rsidRPr="00B45E93">
        <w:rPr>
          <w:rFonts w:ascii="Times New Roman" w:hAnsi="Times New Roman" w:cs="Times New Roman"/>
        </w:rPr>
        <w:t>Рижский окружной суд оставил доктора наук Виктора Гущина под стражей//</w:t>
      </w:r>
      <w:r>
        <w:rPr>
          <w:rFonts w:ascii="Times New Roman" w:hAnsi="Times New Roman" w:cs="Times New Roman"/>
        </w:rPr>
        <w:t>Фонд поддержки и защиты прав соотечественников, проживающих за рубежом. 2025.</w:t>
      </w:r>
      <w:r w:rsidRPr="00B45E93">
        <w:rPr>
          <w:rFonts w:ascii="Times New Roman" w:hAnsi="Times New Roman" w:cs="Times New Roman"/>
        </w:rPr>
        <w:t xml:space="preserve"> 30 </w:t>
      </w:r>
      <w:r>
        <w:rPr>
          <w:rFonts w:ascii="Times New Roman" w:hAnsi="Times New Roman" w:cs="Times New Roman"/>
        </w:rPr>
        <w:t xml:space="preserve">декабря. </w:t>
      </w:r>
      <w:r>
        <w:rPr>
          <w:rFonts w:ascii="Times New Roman" w:hAnsi="Times New Roman" w:cs="Times New Roman"/>
          <w:lang w:val="en-US"/>
        </w:rPr>
        <w:t>URL</w:t>
      </w:r>
      <w:r w:rsidRPr="00B45E93">
        <w:rPr>
          <w:rFonts w:ascii="Times New Roman" w:hAnsi="Times New Roman" w:cs="Times New Roman"/>
        </w:rPr>
        <w:t xml:space="preserve">: </w:t>
      </w:r>
      <w:r w:rsidRPr="00B45E93">
        <w:rPr>
          <w:rFonts w:ascii="Times New Roman" w:hAnsi="Times New Roman" w:cs="Times New Roman"/>
          <w:lang w:val="en-US"/>
        </w:rPr>
        <w:t>https</w:t>
      </w:r>
      <w:r w:rsidRPr="00BC3806">
        <w:rPr>
          <w:rFonts w:ascii="Times New Roman" w:hAnsi="Times New Roman" w:cs="Times New Roman"/>
        </w:rPr>
        <w:t>://</w:t>
      </w:r>
      <w:r w:rsidRPr="00B45E93">
        <w:rPr>
          <w:rFonts w:ascii="Times New Roman" w:hAnsi="Times New Roman" w:cs="Times New Roman"/>
          <w:lang w:val="en-US"/>
        </w:rPr>
        <w:t>www</w:t>
      </w:r>
      <w:r w:rsidRPr="00BC3806">
        <w:rPr>
          <w:rFonts w:ascii="Times New Roman" w:hAnsi="Times New Roman" w:cs="Times New Roman"/>
        </w:rPr>
        <w:t>.</w:t>
      </w:r>
      <w:proofErr w:type="spellStart"/>
      <w:r w:rsidRPr="00B45E93">
        <w:rPr>
          <w:rFonts w:ascii="Times New Roman" w:hAnsi="Times New Roman" w:cs="Times New Roman"/>
          <w:lang w:val="en-US"/>
        </w:rPr>
        <w:t>pravfond</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ru</w:t>
      </w:r>
      <w:proofErr w:type="spellEnd"/>
      <w:r w:rsidRPr="00BC3806">
        <w:rPr>
          <w:rFonts w:ascii="Times New Roman" w:hAnsi="Times New Roman" w:cs="Times New Roman"/>
        </w:rPr>
        <w:t>/</w:t>
      </w:r>
      <w:r w:rsidRPr="00B45E93">
        <w:rPr>
          <w:rFonts w:ascii="Times New Roman" w:hAnsi="Times New Roman" w:cs="Times New Roman"/>
          <w:lang w:val="en-US"/>
        </w:rPr>
        <w:t>press</w:t>
      </w:r>
      <w:r w:rsidRPr="00BC3806">
        <w:rPr>
          <w:rFonts w:ascii="Times New Roman" w:hAnsi="Times New Roman" w:cs="Times New Roman"/>
        </w:rPr>
        <w:t>-</w:t>
      </w:r>
      <w:proofErr w:type="spellStart"/>
      <w:r w:rsidRPr="00B45E93">
        <w:rPr>
          <w:rFonts w:ascii="Times New Roman" w:hAnsi="Times New Roman" w:cs="Times New Roman"/>
          <w:lang w:val="en-US"/>
        </w:rPr>
        <w:t>tsentr</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rizhskiy</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okruzhnoy</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sud</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ostavil</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doktora</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nauk</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viktora</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gushchina</w:t>
      </w:r>
      <w:proofErr w:type="spellEnd"/>
      <w:r w:rsidRPr="00BC3806">
        <w:rPr>
          <w:rFonts w:ascii="Times New Roman" w:hAnsi="Times New Roman" w:cs="Times New Roman"/>
        </w:rPr>
        <w:t>-</w:t>
      </w:r>
      <w:r w:rsidRPr="00B45E93">
        <w:rPr>
          <w:rFonts w:ascii="Times New Roman" w:hAnsi="Times New Roman" w:cs="Times New Roman"/>
          <w:lang w:val="en-US"/>
        </w:rPr>
        <w:t>pod</w:t>
      </w:r>
      <w:r w:rsidRPr="00BC3806">
        <w:rPr>
          <w:rFonts w:ascii="Times New Roman" w:hAnsi="Times New Roman" w:cs="Times New Roman"/>
        </w:rPr>
        <w:t>-</w:t>
      </w:r>
      <w:proofErr w:type="spellStart"/>
      <w:r w:rsidRPr="00B45E93">
        <w:rPr>
          <w:rFonts w:ascii="Times New Roman" w:hAnsi="Times New Roman" w:cs="Times New Roman"/>
          <w:lang w:val="en-US"/>
        </w:rPr>
        <w:t>strazhey</w:t>
      </w:r>
      <w:proofErr w:type="spellEnd"/>
      <w:r w:rsidRPr="00BC3806">
        <w:rPr>
          <w:rFonts w:ascii="Times New Roman" w:hAnsi="Times New Roman" w:cs="Times New Roman"/>
        </w:rPr>
        <w:t>/</w:t>
      </w:r>
    </w:p>
  </w:footnote>
  <w:footnote w:id="15">
    <w:p w14:paraId="6898FDBA" w14:textId="6F9D531E" w:rsidR="00BC3806" w:rsidRPr="00303367" w:rsidRDefault="00BC3806" w:rsidP="00B45E93">
      <w:pPr>
        <w:pStyle w:val="a3"/>
        <w:rPr>
          <w:rFonts w:ascii="Times New Roman" w:hAnsi="Times New Roman" w:cs="Times New Roman"/>
        </w:rPr>
      </w:pPr>
      <w:r w:rsidRPr="00FF6FD0">
        <w:rPr>
          <w:rStyle w:val="a5"/>
          <w:rFonts w:ascii="Times New Roman" w:hAnsi="Times New Roman" w:cs="Times New Roman"/>
        </w:rPr>
        <w:footnoteRef/>
      </w:r>
      <w:r>
        <w:rPr>
          <w:rFonts w:ascii="Times New Roman" w:hAnsi="Times New Roman" w:cs="Times New Roman"/>
          <w:lang w:val="en-US"/>
        </w:rPr>
        <w:t> </w:t>
      </w:r>
      <w:r>
        <w:rPr>
          <w:rFonts w:ascii="Times New Roman" w:hAnsi="Times New Roman" w:cs="Times New Roman"/>
        </w:rPr>
        <w:t xml:space="preserve">Румянцева Т. </w:t>
      </w:r>
      <w:r w:rsidRPr="00CA0B3F">
        <w:rPr>
          <w:rFonts w:ascii="Times New Roman" w:hAnsi="Times New Roman" w:cs="Times New Roman"/>
        </w:rPr>
        <w:t>Задержанный в Польше археолог Эрмитажа ранее нашел крупнейший античный клад</w:t>
      </w:r>
      <w:r>
        <w:rPr>
          <w:rFonts w:ascii="Times New Roman" w:hAnsi="Times New Roman" w:cs="Times New Roman"/>
        </w:rPr>
        <w:t>//</w:t>
      </w:r>
      <w:r w:rsidRPr="00CA0B3F">
        <w:rPr>
          <w:rFonts w:ascii="Times New Roman" w:hAnsi="Times New Roman" w:cs="Times New Roman"/>
        </w:rPr>
        <w:t>Интернет-портал журнала «Родина»</w:t>
      </w:r>
      <w:r>
        <w:rPr>
          <w:rFonts w:ascii="Times New Roman" w:hAnsi="Times New Roman" w:cs="Times New Roman"/>
        </w:rPr>
        <w:t xml:space="preserve">. 2025. 11 декабря. </w:t>
      </w:r>
      <w:r>
        <w:rPr>
          <w:rFonts w:ascii="Times New Roman" w:hAnsi="Times New Roman" w:cs="Times New Roman"/>
          <w:lang w:val="en-US"/>
        </w:rPr>
        <w:t>URL</w:t>
      </w:r>
      <w:r w:rsidRPr="00303367">
        <w:rPr>
          <w:rFonts w:ascii="Times New Roman" w:hAnsi="Times New Roman" w:cs="Times New Roman"/>
        </w:rPr>
        <w:t xml:space="preserve">: </w:t>
      </w:r>
      <w:r w:rsidRPr="00B45E93">
        <w:rPr>
          <w:rFonts w:ascii="Times New Roman" w:hAnsi="Times New Roman" w:cs="Times New Roman"/>
          <w:lang w:val="en-US"/>
        </w:rPr>
        <w:t>https</w:t>
      </w:r>
      <w:r w:rsidRPr="00303367">
        <w:rPr>
          <w:rFonts w:ascii="Times New Roman" w:hAnsi="Times New Roman" w:cs="Times New Roman"/>
        </w:rPr>
        <w:t>://</w:t>
      </w:r>
      <w:proofErr w:type="spellStart"/>
      <w:r w:rsidRPr="00B45E93">
        <w:rPr>
          <w:rFonts w:ascii="Times New Roman" w:hAnsi="Times New Roman" w:cs="Times New Roman"/>
          <w:lang w:val="en-US"/>
        </w:rPr>
        <w:t>rodina</w:t>
      </w:r>
      <w:proofErr w:type="spellEnd"/>
      <w:r w:rsidRPr="00303367">
        <w:rPr>
          <w:rFonts w:ascii="Times New Roman" w:hAnsi="Times New Roman" w:cs="Times New Roman"/>
        </w:rPr>
        <w:t>-</w:t>
      </w:r>
      <w:r w:rsidRPr="00B45E93">
        <w:rPr>
          <w:rFonts w:ascii="Times New Roman" w:hAnsi="Times New Roman" w:cs="Times New Roman"/>
          <w:lang w:val="en-US"/>
        </w:rPr>
        <w:t>history</w:t>
      </w:r>
      <w:r w:rsidRPr="00303367">
        <w:rPr>
          <w:rFonts w:ascii="Times New Roman" w:hAnsi="Times New Roman" w:cs="Times New Roman"/>
        </w:rPr>
        <w:t>.</w:t>
      </w:r>
      <w:proofErr w:type="spellStart"/>
      <w:r w:rsidRPr="00B45E93">
        <w:rPr>
          <w:rFonts w:ascii="Times New Roman" w:hAnsi="Times New Roman" w:cs="Times New Roman"/>
          <w:lang w:val="en-US"/>
        </w:rPr>
        <w:t>ru</w:t>
      </w:r>
      <w:proofErr w:type="spellEnd"/>
      <w:r w:rsidRPr="00303367">
        <w:rPr>
          <w:rFonts w:ascii="Times New Roman" w:hAnsi="Times New Roman" w:cs="Times New Roman"/>
        </w:rPr>
        <w:t>/2025/12/11/</w:t>
      </w:r>
      <w:proofErr w:type="spellStart"/>
      <w:r w:rsidRPr="00B45E93">
        <w:rPr>
          <w:rFonts w:ascii="Times New Roman" w:hAnsi="Times New Roman" w:cs="Times New Roman"/>
          <w:lang w:val="en-US"/>
        </w:rPr>
        <w:t>zaderzhannyj</w:t>
      </w:r>
      <w:proofErr w:type="spellEnd"/>
      <w:r w:rsidRPr="00303367">
        <w:rPr>
          <w:rFonts w:ascii="Times New Roman" w:hAnsi="Times New Roman" w:cs="Times New Roman"/>
        </w:rPr>
        <w:t>-</w:t>
      </w:r>
      <w:r w:rsidRPr="00B45E93">
        <w:rPr>
          <w:rFonts w:ascii="Times New Roman" w:hAnsi="Times New Roman" w:cs="Times New Roman"/>
          <w:lang w:val="en-US"/>
        </w:rPr>
        <w:t>v</w:t>
      </w:r>
      <w:r w:rsidRPr="00303367">
        <w:rPr>
          <w:rFonts w:ascii="Times New Roman" w:hAnsi="Times New Roman" w:cs="Times New Roman"/>
        </w:rPr>
        <w:t>-</w:t>
      </w:r>
      <w:proofErr w:type="spellStart"/>
      <w:r w:rsidRPr="00B45E93">
        <w:rPr>
          <w:rFonts w:ascii="Times New Roman" w:hAnsi="Times New Roman" w:cs="Times New Roman"/>
          <w:lang w:val="en-US"/>
        </w:rPr>
        <w:t>polshe</w:t>
      </w:r>
      <w:proofErr w:type="spellEnd"/>
      <w:r w:rsidRPr="00303367">
        <w:rPr>
          <w:rFonts w:ascii="Times New Roman" w:hAnsi="Times New Roman" w:cs="Times New Roman"/>
        </w:rPr>
        <w:t>-</w:t>
      </w:r>
      <w:proofErr w:type="spellStart"/>
      <w:r w:rsidRPr="00B45E93">
        <w:rPr>
          <w:rFonts w:ascii="Times New Roman" w:hAnsi="Times New Roman" w:cs="Times New Roman"/>
          <w:lang w:val="en-US"/>
        </w:rPr>
        <w:t>arheolog</w:t>
      </w:r>
      <w:proofErr w:type="spellEnd"/>
      <w:r w:rsidRPr="00303367">
        <w:rPr>
          <w:rFonts w:ascii="Times New Roman" w:hAnsi="Times New Roman" w:cs="Times New Roman"/>
        </w:rPr>
        <w:t>-</w:t>
      </w:r>
      <w:proofErr w:type="spellStart"/>
      <w:r w:rsidRPr="00B45E93">
        <w:rPr>
          <w:rFonts w:ascii="Times New Roman" w:hAnsi="Times New Roman" w:cs="Times New Roman"/>
          <w:lang w:val="en-US"/>
        </w:rPr>
        <w:t>ermitazha</w:t>
      </w:r>
      <w:proofErr w:type="spellEnd"/>
      <w:r w:rsidRPr="00303367">
        <w:rPr>
          <w:rFonts w:ascii="Times New Roman" w:hAnsi="Times New Roman" w:cs="Times New Roman"/>
        </w:rPr>
        <w:t>-</w:t>
      </w:r>
      <w:proofErr w:type="spellStart"/>
      <w:r w:rsidRPr="00B45E93">
        <w:rPr>
          <w:rFonts w:ascii="Times New Roman" w:hAnsi="Times New Roman" w:cs="Times New Roman"/>
          <w:lang w:val="en-US"/>
        </w:rPr>
        <w:t>ranee</w:t>
      </w:r>
      <w:proofErr w:type="spellEnd"/>
      <w:r w:rsidRPr="00303367">
        <w:rPr>
          <w:rFonts w:ascii="Times New Roman" w:hAnsi="Times New Roman" w:cs="Times New Roman"/>
        </w:rPr>
        <w:t>-</w:t>
      </w:r>
      <w:proofErr w:type="spellStart"/>
      <w:r w:rsidRPr="00B45E93">
        <w:rPr>
          <w:rFonts w:ascii="Times New Roman" w:hAnsi="Times New Roman" w:cs="Times New Roman"/>
          <w:lang w:val="en-US"/>
        </w:rPr>
        <w:t>nashel</w:t>
      </w:r>
      <w:proofErr w:type="spellEnd"/>
      <w:r w:rsidRPr="00303367">
        <w:rPr>
          <w:rFonts w:ascii="Times New Roman" w:hAnsi="Times New Roman" w:cs="Times New Roman"/>
        </w:rPr>
        <w:t>-</w:t>
      </w:r>
      <w:proofErr w:type="spellStart"/>
      <w:r w:rsidRPr="00B45E93">
        <w:rPr>
          <w:rFonts w:ascii="Times New Roman" w:hAnsi="Times New Roman" w:cs="Times New Roman"/>
          <w:lang w:val="en-US"/>
        </w:rPr>
        <w:t>krupnejshij</w:t>
      </w:r>
      <w:proofErr w:type="spellEnd"/>
      <w:r w:rsidRPr="00303367">
        <w:rPr>
          <w:rFonts w:ascii="Times New Roman" w:hAnsi="Times New Roman" w:cs="Times New Roman"/>
        </w:rPr>
        <w:t>-</w:t>
      </w:r>
      <w:proofErr w:type="spellStart"/>
      <w:r w:rsidRPr="00B45E93">
        <w:rPr>
          <w:rFonts w:ascii="Times New Roman" w:hAnsi="Times New Roman" w:cs="Times New Roman"/>
          <w:lang w:val="en-US"/>
        </w:rPr>
        <w:t>antichnyj</w:t>
      </w:r>
      <w:proofErr w:type="spellEnd"/>
      <w:r w:rsidRPr="00303367">
        <w:rPr>
          <w:rFonts w:ascii="Times New Roman" w:hAnsi="Times New Roman" w:cs="Times New Roman"/>
        </w:rPr>
        <w:t>-</w:t>
      </w:r>
      <w:proofErr w:type="spellStart"/>
      <w:r w:rsidRPr="00B45E93">
        <w:rPr>
          <w:rFonts w:ascii="Times New Roman" w:hAnsi="Times New Roman" w:cs="Times New Roman"/>
          <w:lang w:val="en-US"/>
        </w:rPr>
        <w:t>klad</w:t>
      </w:r>
      <w:proofErr w:type="spellEnd"/>
      <w:r w:rsidRPr="00303367">
        <w:rPr>
          <w:rFonts w:ascii="Times New Roman" w:hAnsi="Times New Roman" w:cs="Times New Roman"/>
        </w:rPr>
        <w:t>.</w:t>
      </w:r>
      <w:r w:rsidRPr="00B45E93">
        <w:rPr>
          <w:rFonts w:ascii="Times New Roman" w:hAnsi="Times New Roman" w:cs="Times New Roman"/>
          <w:lang w:val="en-US"/>
        </w:rPr>
        <w:t>html</w:t>
      </w:r>
    </w:p>
  </w:footnote>
  <w:footnote w:id="16">
    <w:p w14:paraId="3609F874" w14:textId="06AD4A0C" w:rsidR="00BC3806" w:rsidRPr="00BC3806" w:rsidRDefault="00BC3806" w:rsidP="00B45E93">
      <w:pPr>
        <w:pStyle w:val="a3"/>
        <w:rPr>
          <w:rFonts w:ascii="Times New Roman" w:hAnsi="Times New Roman" w:cs="Times New Roman"/>
        </w:rPr>
      </w:pPr>
      <w:r w:rsidRPr="005F74CB">
        <w:rPr>
          <w:rStyle w:val="a5"/>
          <w:rFonts w:ascii="Times New Roman" w:hAnsi="Times New Roman" w:cs="Times New Roman"/>
        </w:rPr>
        <w:footnoteRef/>
      </w:r>
      <w:r w:rsidRPr="005F74CB">
        <w:rPr>
          <w:rFonts w:ascii="Times New Roman" w:hAnsi="Times New Roman" w:cs="Times New Roman"/>
          <w:lang w:val="en-US"/>
        </w:rPr>
        <w:t> </w:t>
      </w:r>
      <w:proofErr w:type="spellStart"/>
      <w:r>
        <w:rPr>
          <w:rFonts w:ascii="Times New Roman" w:hAnsi="Times New Roman" w:cs="Times New Roman"/>
        </w:rPr>
        <w:t>Когалов</w:t>
      </w:r>
      <w:proofErr w:type="spellEnd"/>
      <w:r>
        <w:rPr>
          <w:rFonts w:ascii="Times New Roman" w:hAnsi="Times New Roman" w:cs="Times New Roman"/>
        </w:rPr>
        <w:t xml:space="preserve"> Ю. </w:t>
      </w:r>
      <w:r w:rsidRPr="00CA0B3F">
        <w:rPr>
          <w:rFonts w:ascii="Times New Roman" w:hAnsi="Times New Roman" w:cs="Times New Roman"/>
        </w:rPr>
        <w:t xml:space="preserve">В каких условиях содержится российский археолог </w:t>
      </w:r>
      <w:proofErr w:type="spellStart"/>
      <w:r w:rsidRPr="00CA0B3F">
        <w:rPr>
          <w:rFonts w:ascii="Times New Roman" w:hAnsi="Times New Roman" w:cs="Times New Roman"/>
        </w:rPr>
        <w:t>Бутягин</w:t>
      </w:r>
      <w:proofErr w:type="spellEnd"/>
      <w:r w:rsidRPr="00CA0B3F">
        <w:rPr>
          <w:rFonts w:ascii="Times New Roman" w:hAnsi="Times New Roman" w:cs="Times New Roman"/>
        </w:rPr>
        <w:t xml:space="preserve"> в варшавском СИЗО</w:t>
      </w:r>
      <w:r>
        <w:rPr>
          <w:rFonts w:ascii="Times New Roman" w:hAnsi="Times New Roman" w:cs="Times New Roman"/>
        </w:rPr>
        <w:t>//</w:t>
      </w:r>
      <w:r w:rsidRPr="00CA0B3F">
        <w:rPr>
          <w:rFonts w:ascii="Times New Roman" w:hAnsi="Times New Roman" w:cs="Times New Roman"/>
        </w:rPr>
        <w:t xml:space="preserve">Интернет-портал «Российской газеты». </w:t>
      </w:r>
      <w:r>
        <w:rPr>
          <w:rFonts w:ascii="Times New Roman" w:hAnsi="Times New Roman" w:cs="Times New Roman"/>
        </w:rPr>
        <w:t xml:space="preserve">2025. 14 декабря. </w:t>
      </w:r>
      <w:r>
        <w:rPr>
          <w:rFonts w:ascii="Times New Roman" w:hAnsi="Times New Roman" w:cs="Times New Roman"/>
          <w:lang w:val="en-US"/>
        </w:rPr>
        <w:t>URL</w:t>
      </w:r>
      <w:r w:rsidRPr="00B45E93">
        <w:rPr>
          <w:rFonts w:ascii="Times New Roman" w:hAnsi="Times New Roman" w:cs="Times New Roman"/>
        </w:rPr>
        <w:t xml:space="preserve">: </w:t>
      </w:r>
      <w:r w:rsidRPr="00B45E93">
        <w:rPr>
          <w:rFonts w:ascii="Times New Roman" w:hAnsi="Times New Roman" w:cs="Times New Roman"/>
          <w:lang w:val="en-US"/>
        </w:rPr>
        <w:t>https</w:t>
      </w:r>
      <w:r w:rsidRPr="00BC3806">
        <w:rPr>
          <w:rFonts w:ascii="Times New Roman" w:hAnsi="Times New Roman" w:cs="Times New Roman"/>
        </w:rPr>
        <w:t>://</w:t>
      </w:r>
      <w:proofErr w:type="spellStart"/>
      <w:r w:rsidRPr="00B45E93">
        <w:rPr>
          <w:rFonts w:ascii="Times New Roman" w:hAnsi="Times New Roman" w:cs="Times New Roman"/>
          <w:lang w:val="en-US"/>
        </w:rPr>
        <w:t>rg</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ru</w:t>
      </w:r>
      <w:proofErr w:type="spellEnd"/>
      <w:r w:rsidRPr="00BC3806">
        <w:rPr>
          <w:rFonts w:ascii="Times New Roman" w:hAnsi="Times New Roman" w:cs="Times New Roman"/>
        </w:rPr>
        <w:t>/2025/12/14/</w:t>
      </w:r>
      <w:proofErr w:type="spellStart"/>
      <w:r w:rsidRPr="00B45E93">
        <w:rPr>
          <w:rFonts w:ascii="Times New Roman" w:hAnsi="Times New Roman" w:cs="Times New Roman"/>
          <w:lang w:val="en-US"/>
        </w:rPr>
        <w:t>rg</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vyiasnila</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usloviia</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soderzhaniia</w:t>
      </w:r>
      <w:proofErr w:type="spellEnd"/>
      <w:r w:rsidRPr="00BC3806">
        <w:rPr>
          <w:rFonts w:ascii="Times New Roman" w:hAnsi="Times New Roman" w:cs="Times New Roman"/>
        </w:rPr>
        <w:t>-</w:t>
      </w:r>
      <w:r w:rsidRPr="00B45E93">
        <w:rPr>
          <w:rFonts w:ascii="Times New Roman" w:hAnsi="Times New Roman" w:cs="Times New Roman"/>
          <w:lang w:val="en-US"/>
        </w:rPr>
        <w:t>v</w:t>
      </w:r>
      <w:r w:rsidRPr="00BC3806">
        <w:rPr>
          <w:rFonts w:ascii="Times New Roman" w:hAnsi="Times New Roman" w:cs="Times New Roman"/>
        </w:rPr>
        <w:t>-</w:t>
      </w:r>
      <w:proofErr w:type="spellStart"/>
      <w:r w:rsidRPr="00B45E93">
        <w:rPr>
          <w:rFonts w:ascii="Times New Roman" w:hAnsi="Times New Roman" w:cs="Times New Roman"/>
          <w:lang w:val="en-US"/>
        </w:rPr>
        <w:t>varshavskom</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sizo</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gde</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nahoditsia</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butiagin</w:t>
      </w:r>
      <w:proofErr w:type="spellEnd"/>
      <w:r w:rsidRPr="00BC3806">
        <w:rPr>
          <w:rFonts w:ascii="Times New Roman" w:hAnsi="Times New Roman" w:cs="Times New Roman"/>
        </w:rPr>
        <w:t>.</w:t>
      </w:r>
      <w:r w:rsidRPr="00B45E93">
        <w:rPr>
          <w:rFonts w:ascii="Times New Roman" w:hAnsi="Times New Roman" w:cs="Times New Roman"/>
          <w:lang w:val="en-US"/>
        </w:rPr>
        <w:t>html</w:t>
      </w:r>
      <w:r w:rsidRPr="00BC3806">
        <w:rPr>
          <w:rFonts w:ascii="Times New Roman" w:hAnsi="Times New Roman" w:cs="Times New Roman"/>
        </w:rPr>
        <w:t>?</w:t>
      </w:r>
      <w:proofErr w:type="spellStart"/>
      <w:r w:rsidRPr="00B45E93">
        <w:rPr>
          <w:rFonts w:ascii="Times New Roman" w:hAnsi="Times New Roman" w:cs="Times New Roman"/>
          <w:lang w:val="en-US"/>
        </w:rPr>
        <w:t>ysclid</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mjhndphsuq</w:t>
      </w:r>
      <w:proofErr w:type="spellEnd"/>
      <w:r w:rsidRPr="00BC3806">
        <w:rPr>
          <w:rFonts w:ascii="Times New Roman" w:hAnsi="Times New Roman" w:cs="Times New Roman"/>
        </w:rPr>
        <w:t>524537217</w:t>
      </w:r>
    </w:p>
  </w:footnote>
  <w:footnote w:id="17">
    <w:p w14:paraId="610A3DFA" w14:textId="20435960" w:rsidR="00BC3806" w:rsidRPr="00CA0B3F" w:rsidRDefault="00BC3806">
      <w:pPr>
        <w:pStyle w:val="a3"/>
        <w:rPr>
          <w:rFonts w:ascii="Times New Roman" w:hAnsi="Times New Roman" w:cs="Times New Roman"/>
        </w:rPr>
      </w:pPr>
      <w:r w:rsidRPr="005F74CB">
        <w:rPr>
          <w:rStyle w:val="a5"/>
          <w:rFonts w:ascii="Times New Roman" w:hAnsi="Times New Roman" w:cs="Times New Roman"/>
        </w:rPr>
        <w:footnoteRef/>
      </w:r>
      <w:r w:rsidRPr="005F74CB">
        <w:rPr>
          <w:rFonts w:ascii="Times New Roman" w:hAnsi="Times New Roman" w:cs="Times New Roman"/>
        </w:rPr>
        <w:t xml:space="preserve"> </w:t>
      </w:r>
      <w:r w:rsidRPr="00B45E93">
        <w:rPr>
          <w:rFonts w:ascii="Times New Roman" w:hAnsi="Times New Roman" w:cs="Times New Roman"/>
        </w:rPr>
        <w:t xml:space="preserve">В МИД прокомментировали задержание </w:t>
      </w:r>
      <w:proofErr w:type="spellStart"/>
      <w:r w:rsidRPr="00B45E93">
        <w:rPr>
          <w:rFonts w:ascii="Times New Roman" w:hAnsi="Times New Roman" w:cs="Times New Roman"/>
        </w:rPr>
        <w:t>Бутягина</w:t>
      </w:r>
      <w:proofErr w:type="spellEnd"/>
      <w:r w:rsidRPr="00B45E93">
        <w:rPr>
          <w:rFonts w:ascii="Times New Roman" w:hAnsi="Times New Roman" w:cs="Times New Roman"/>
        </w:rPr>
        <w:t>//</w:t>
      </w:r>
      <w:r w:rsidRPr="00B06436">
        <w:rPr>
          <w:rFonts w:ascii="Times New Roman" w:hAnsi="Times New Roman" w:cs="Times New Roman"/>
        </w:rPr>
        <w:t>РИА Новости</w:t>
      </w:r>
      <w:r w:rsidRPr="00B45E93">
        <w:rPr>
          <w:rFonts w:ascii="Times New Roman" w:hAnsi="Times New Roman" w:cs="Times New Roman"/>
        </w:rPr>
        <w:t xml:space="preserve">. 2025. 11 декабря. </w:t>
      </w:r>
      <w:r w:rsidRPr="00B45E93">
        <w:rPr>
          <w:rFonts w:ascii="Times New Roman" w:hAnsi="Times New Roman" w:cs="Times New Roman"/>
          <w:lang w:val="en-US"/>
        </w:rPr>
        <w:t>URL</w:t>
      </w:r>
      <w:r w:rsidRPr="00B45E93">
        <w:rPr>
          <w:rFonts w:ascii="Times New Roman" w:hAnsi="Times New Roman" w:cs="Times New Roman"/>
        </w:rPr>
        <w:t>: https://ria.ru/20251211/ria-2061433840.html?ysclid=ml4oon7qu9299160318</w:t>
      </w:r>
    </w:p>
  </w:footnote>
  <w:footnote w:id="18">
    <w:p w14:paraId="695EC2C1" w14:textId="241FB13B" w:rsidR="00BC3806" w:rsidRPr="005F74CB" w:rsidRDefault="00BC3806" w:rsidP="00B45E93">
      <w:pPr>
        <w:pStyle w:val="a3"/>
        <w:rPr>
          <w:rFonts w:ascii="Times New Roman" w:hAnsi="Times New Roman" w:cs="Times New Roman"/>
        </w:rPr>
      </w:pPr>
      <w:r w:rsidRPr="005F74CB">
        <w:rPr>
          <w:rStyle w:val="a5"/>
          <w:rFonts w:ascii="Times New Roman" w:hAnsi="Times New Roman" w:cs="Times New Roman"/>
        </w:rPr>
        <w:footnoteRef/>
      </w:r>
      <w:r w:rsidRPr="005F74CB">
        <w:rPr>
          <w:rFonts w:ascii="Times New Roman" w:hAnsi="Times New Roman" w:cs="Times New Roman"/>
        </w:rPr>
        <w:t xml:space="preserve"> </w:t>
      </w:r>
      <w:r w:rsidRPr="00DC59B8">
        <w:rPr>
          <w:rFonts w:ascii="Times New Roman" w:hAnsi="Times New Roman" w:cs="Times New Roman"/>
        </w:rPr>
        <w:t>В Молдавии задержали главу организации российских соотечественников</w:t>
      </w:r>
      <w:r>
        <w:rPr>
          <w:rFonts w:ascii="Times New Roman" w:hAnsi="Times New Roman" w:cs="Times New Roman"/>
        </w:rPr>
        <w:t>//</w:t>
      </w:r>
      <w:r w:rsidRPr="00DC59B8">
        <w:rPr>
          <w:rFonts w:ascii="Times New Roman" w:hAnsi="Times New Roman" w:cs="Times New Roman"/>
        </w:rPr>
        <w:t>Интернет-портал «Российской газеты»</w:t>
      </w:r>
      <w:r>
        <w:rPr>
          <w:rFonts w:ascii="Times New Roman" w:hAnsi="Times New Roman" w:cs="Times New Roman"/>
        </w:rPr>
        <w:t xml:space="preserve">. 2025. 27 октября. </w:t>
      </w:r>
      <w:r>
        <w:rPr>
          <w:rFonts w:ascii="Times New Roman" w:hAnsi="Times New Roman" w:cs="Times New Roman"/>
          <w:lang w:val="en-US"/>
        </w:rPr>
        <w:t>URL</w:t>
      </w:r>
      <w:r w:rsidRPr="00B45E93">
        <w:rPr>
          <w:rFonts w:ascii="Times New Roman" w:hAnsi="Times New Roman" w:cs="Times New Roman"/>
        </w:rPr>
        <w:t>:</w:t>
      </w:r>
      <w:r w:rsidRPr="00DC59B8">
        <w:rPr>
          <w:rFonts w:ascii="Times New Roman" w:hAnsi="Times New Roman" w:cs="Times New Roman"/>
        </w:rPr>
        <w:t xml:space="preserve"> </w:t>
      </w:r>
      <w:r w:rsidRPr="005F74CB">
        <w:rPr>
          <w:rFonts w:ascii="Times New Roman" w:hAnsi="Times New Roman" w:cs="Times New Roman"/>
        </w:rPr>
        <w:t>https://ria.ru/20251027/moldaviya-2050843731.html</w:t>
      </w:r>
    </w:p>
  </w:footnote>
  <w:footnote w:id="19">
    <w:p w14:paraId="7362609E" w14:textId="483D3790" w:rsidR="00BC3806" w:rsidRPr="00BC3806" w:rsidRDefault="00BC3806" w:rsidP="00E167FA">
      <w:pPr>
        <w:pStyle w:val="a3"/>
        <w:jc w:val="both"/>
        <w:rPr>
          <w:rFonts w:ascii="Times New Roman" w:hAnsi="Times New Roman" w:cs="Times New Roman"/>
        </w:rPr>
      </w:pPr>
      <w:r w:rsidRPr="005F74CB">
        <w:rPr>
          <w:rStyle w:val="a5"/>
          <w:rFonts w:ascii="Times New Roman" w:hAnsi="Times New Roman" w:cs="Times New Roman"/>
        </w:rPr>
        <w:footnoteRef/>
      </w:r>
      <w:r w:rsidRPr="005F74CB">
        <w:rPr>
          <w:rFonts w:ascii="Times New Roman" w:hAnsi="Times New Roman" w:cs="Times New Roman"/>
        </w:rPr>
        <w:t xml:space="preserve"> </w:t>
      </w:r>
      <w:r w:rsidRPr="009057E4">
        <w:rPr>
          <w:rFonts w:ascii="Times New Roman" w:hAnsi="Times New Roman" w:cs="Times New Roman"/>
        </w:rPr>
        <w:t>Главу организации российских соотечественников в Молдавии снова задержали в аэропорту</w:t>
      </w:r>
      <w:r>
        <w:rPr>
          <w:rFonts w:ascii="Times New Roman" w:hAnsi="Times New Roman" w:cs="Times New Roman"/>
        </w:rPr>
        <w:t xml:space="preserve">//ТАСС Медиа. 2025. 27 октября. </w:t>
      </w:r>
      <w:r>
        <w:rPr>
          <w:rFonts w:ascii="Times New Roman" w:hAnsi="Times New Roman" w:cs="Times New Roman"/>
          <w:lang w:val="en-US"/>
        </w:rPr>
        <w:t>URL</w:t>
      </w:r>
      <w:r w:rsidRPr="00B45E93">
        <w:rPr>
          <w:rFonts w:ascii="Times New Roman" w:hAnsi="Times New Roman" w:cs="Times New Roman"/>
        </w:rPr>
        <w:t>:</w:t>
      </w:r>
      <w:r w:rsidRPr="00BC3806">
        <w:rPr>
          <w:rFonts w:ascii="Times New Roman" w:hAnsi="Times New Roman" w:cs="Times New Roman"/>
        </w:rPr>
        <w:t xml:space="preserve"> </w:t>
      </w:r>
      <w:r w:rsidRPr="00B45E93">
        <w:rPr>
          <w:rFonts w:ascii="Times New Roman" w:hAnsi="Times New Roman" w:cs="Times New Roman"/>
          <w:lang w:val="en-US"/>
        </w:rPr>
        <w:t>https</w:t>
      </w:r>
      <w:r w:rsidRPr="00BC3806">
        <w:rPr>
          <w:rFonts w:ascii="Times New Roman" w:hAnsi="Times New Roman" w:cs="Times New Roman"/>
        </w:rPr>
        <w:t>://</w:t>
      </w:r>
      <w:proofErr w:type="spellStart"/>
      <w:r w:rsidRPr="00B45E93">
        <w:rPr>
          <w:rFonts w:ascii="Times New Roman" w:hAnsi="Times New Roman" w:cs="Times New Roman"/>
          <w:lang w:val="en-US"/>
        </w:rPr>
        <w:t>tass</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ru</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mezhdunarodnaya</w:t>
      </w:r>
      <w:proofErr w:type="spellEnd"/>
      <w:r w:rsidRPr="00BC3806">
        <w:rPr>
          <w:rFonts w:ascii="Times New Roman" w:hAnsi="Times New Roman" w:cs="Times New Roman"/>
        </w:rPr>
        <w:t>-</w:t>
      </w:r>
      <w:r w:rsidRPr="00B45E93">
        <w:rPr>
          <w:rFonts w:ascii="Times New Roman" w:hAnsi="Times New Roman" w:cs="Times New Roman"/>
          <w:lang w:val="en-US"/>
        </w:rPr>
        <w:t>panorama</w:t>
      </w:r>
      <w:r w:rsidRPr="00BC3806">
        <w:rPr>
          <w:rFonts w:ascii="Times New Roman" w:hAnsi="Times New Roman" w:cs="Times New Roman"/>
        </w:rPr>
        <w:t>/25462083</w:t>
      </w:r>
    </w:p>
  </w:footnote>
  <w:footnote w:id="20">
    <w:p w14:paraId="20218CEE" w14:textId="77777777" w:rsidR="00BC3806" w:rsidRDefault="00BC3806" w:rsidP="00E167FA">
      <w:pPr>
        <w:pStyle w:val="a3"/>
        <w:jc w:val="both"/>
      </w:pPr>
      <w:r w:rsidRPr="001A162A">
        <w:rPr>
          <w:rStyle w:val="a5"/>
          <w:rFonts w:ascii="Times New Roman" w:hAnsi="Times New Roman" w:cs="Times New Roman"/>
        </w:rPr>
        <w:footnoteRef/>
      </w:r>
      <w:r w:rsidRPr="001A162A">
        <w:rPr>
          <w:rFonts w:ascii="Times New Roman" w:hAnsi="Times New Roman" w:cs="Times New Roman"/>
        </w:rPr>
        <w:t xml:space="preserve"> https://www.interfax.ru/world/1039709</w:t>
      </w:r>
    </w:p>
  </w:footnote>
  <w:footnote w:id="21">
    <w:p w14:paraId="35821841" w14:textId="1ED6E108" w:rsidR="00BC3806" w:rsidRPr="00BC3806" w:rsidRDefault="00BC3806" w:rsidP="00B45E93">
      <w:pPr>
        <w:pStyle w:val="a3"/>
        <w:rPr>
          <w:rFonts w:ascii="Times New Roman" w:hAnsi="Times New Roman" w:cs="Times New Roman"/>
        </w:rPr>
      </w:pPr>
      <w:r w:rsidRPr="00B80296">
        <w:rPr>
          <w:rStyle w:val="a5"/>
          <w:rFonts w:ascii="Times New Roman" w:hAnsi="Times New Roman" w:cs="Times New Roman"/>
        </w:rPr>
        <w:footnoteRef/>
      </w:r>
      <w:r w:rsidRPr="00B80296">
        <w:rPr>
          <w:rFonts w:ascii="Times New Roman" w:hAnsi="Times New Roman" w:cs="Times New Roman"/>
          <w:lang w:val="en-US"/>
        </w:rPr>
        <w:t> </w:t>
      </w:r>
      <w:r w:rsidRPr="00B45E93">
        <w:rPr>
          <w:rFonts w:ascii="Times New Roman" w:hAnsi="Times New Roman" w:cs="Times New Roman"/>
        </w:rPr>
        <w:t xml:space="preserve">«Дело 14 латвийских журналистов»: суд признал виновным фотографа Сергея </w:t>
      </w:r>
      <w:proofErr w:type="spellStart"/>
      <w:r w:rsidRPr="00B45E93">
        <w:rPr>
          <w:rFonts w:ascii="Times New Roman" w:hAnsi="Times New Roman" w:cs="Times New Roman"/>
        </w:rPr>
        <w:t>Мелконова</w:t>
      </w:r>
      <w:proofErr w:type="spellEnd"/>
      <w:r>
        <w:rPr>
          <w:rFonts w:ascii="Times New Roman" w:hAnsi="Times New Roman" w:cs="Times New Roman"/>
        </w:rPr>
        <w:t>//</w:t>
      </w:r>
      <w:r w:rsidRPr="00932707">
        <w:rPr>
          <w:rFonts w:ascii="Times New Roman" w:hAnsi="Times New Roman" w:cs="Times New Roman"/>
        </w:rPr>
        <w:t>Фонд поддержки и защиты прав соотечественников, проживающих за рубежом</w:t>
      </w:r>
      <w:r>
        <w:rPr>
          <w:rFonts w:ascii="Times New Roman" w:hAnsi="Times New Roman" w:cs="Times New Roman"/>
        </w:rPr>
        <w:t xml:space="preserve">. 2025. 19 октября. </w:t>
      </w:r>
      <w:r>
        <w:rPr>
          <w:rFonts w:ascii="Times New Roman" w:hAnsi="Times New Roman" w:cs="Times New Roman"/>
          <w:lang w:val="en-US"/>
        </w:rPr>
        <w:t>URL</w:t>
      </w:r>
      <w:r w:rsidRPr="00B45E93">
        <w:rPr>
          <w:rFonts w:ascii="Times New Roman" w:hAnsi="Times New Roman" w:cs="Times New Roman"/>
        </w:rPr>
        <w:t xml:space="preserve">: </w:t>
      </w:r>
      <w:r w:rsidRPr="00B45E93">
        <w:rPr>
          <w:rFonts w:ascii="Times New Roman" w:hAnsi="Times New Roman" w:cs="Times New Roman"/>
          <w:lang w:val="en-US"/>
        </w:rPr>
        <w:t>https</w:t>
      </w:r>
      <w:r w:rsidRPr="00BC3806">
        <w:rPr>
          <w:rFonts w:ascii="Times New Roman" w:hAnsi="Times New Roman" w:cs="Times New Roman"/>
        </w:rPr>
        <w:t>://</w:t>
      </w:r>
      <w:proofErr w:type="spellStart"/>
      <w:r w:rsidRPr="00B45E93">
        <w:rPr>
          <w:rFonts w:ascii="Times New Roman" w:hAnsi="Times New Roman" w:cs="Times New Roman"/>
          <w:lang w:val="en-US"/>
        </w:rPr>
        <w:t>pravfond</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ru</w:t>
      </w:r>
      <w:proofErr w:type="spellEnd"/>
      <w:r w:rsidRPr="00BC3806">
        <w:rPr>
          <w:rFonts w:ascii="Times New Roman" w:hAnsi="Times New Roman" w:cs="Times New Roman"/>
        </w:rPr>
        <w:t>/</w:t>
      </w:r>
      <w:r w:rsidRPr="00B45E93">
        <w:rPr>
          <w:rFonts w:ascii="Times New Roman" w:hAnsi="Times New Roman" w:cs="Times New Roman"/>
          <w:lang w:val="en-US"/>
        </w:rPr>
        <w:t>press</w:t>
      </w:r>
      <w:r w:rsidRPr="00BC3806">
        <w:rPr>
          <w:rFonts w:ascii="Times New Roman" w:hAnsi="Times New Roman" w:cs="Times New Roman"/>
        </w:rPr>
        <w:t>-</w:t>
      </w:r>
      <w:proofErr w:type="spellStart"/>
      <w:r w:rsidRPr="00B45E93">
        <w:rPr>
          <w:rFonts w:ascii="Times New Roman" w:hAnsi="Times New Roman" w:cs="Times New Roman"/>
          <w:lang w:val="en-US"/>
        </w:rPr>
        <w:t>tsentr</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delo</w:t>
      </w:r>
      <w:proofErr w:type="spellEnd"/>
      <w:r w:rsidRPr="00BC3806">
        <w:rPr>
          <w:rFonts w:ascii="Times New Roman" w:hAnsi="Times New Roman" w:cs="Times New Roman"/>
        </w:rPr>
        <w:t>-14-</w:t>
      </w:r>
      <w:proofErr w:type="spellStart"/>
      <w:r w:rsidRPr="00B45E93">
        <w:rPr>
          <w:rFonts w:ascii="Times New Roman" w:hAnsi="Times New Roman" w:cs="Times New Roman"/>
          <w:lang w:val="en-US"/>
        </w:rPr>
        <w:t>latviyskikh</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zhurnalistov</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sud</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priznal</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vinovnym</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fotografa</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sergeya</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melkonova</w:t>
      </w:r>
      <w:proofErr w:type="spellEnd"/>
      <w:r w:rsidRPr="00BC3806">
        <w:rPr>
          <w:rFonts w:ascii="Times New Roman" w:hAnsi="Times New Roman" w:cs="Times New Roman"/>
        </w:rPr>
        <w:t>/</w:t>
      </w:r>
    </w:p>
  </w:footnote>
  <w:footnote w:id="22">
    <w:p w14:paraId="482B4F21" w14:textId="7CCD5AE8" w:rsidR="00BC3806" w:rsidRPr="00B80296" w:rsidRDefault="00BC3806" w:rsidP="00B45E93">
      <w:pPr>
        <w:pStyle w:val="a3"/>
        <w:rPr>
          <w:rFonts w:ascii="Times New Roman" w:hAnsi="Times New Roman" w:cs="Times New Roman"/>
        </w:rPr>
      </w:pPr>
      <w:r w:rsidRPr="00B80296">
        <w:rPr>
          <w:rStyle w:val="a5"/>
          <w:rFonts w:ascii="Times New Roman" w:hAnsi="Times New Roman" w:cs="Times New Roman"/>
        </w:rPr>
        <w:footnoteRef/>
      </w:r>
      <w:r w:rsidRPr="00B80296">
        <w:rPr>
          <w:rFonts w:ascii="Times New Roman" w:hAnsi="Times New Roman" w:cs="Times New Roman"/>
        </w:rPr>
        <w:t xml:space="preserve"> </w:t>
      </w:r>
      <w:r>
        <w:rPr>
          <w:rFonts w:ascii="Times New Roman" w:hAnsi="Times New Roman" w:cs="Times New Roman"/>
        </w:rPr>
        <w:t>Емельяненко В.</w:t>
      </w:r>
      <w:r w:rsidRPr="00932707">
        <w:t xml:space="preserve"> </w:t>
      </w:r>
      <w:r w:rsidRPr="00932707">
        <w:rPr>
          <w:rFonts w:ascii="Times New Roman" w:hAnsi="Times New Roman" w:cs="Times New Roman"/>
        </w:rPr>
        <w:t>Латвия: Дело четырнадцати</w:t>
      </w:r>
      <w:r>
        <w:rPr>
          <w:rFonts w:ascii="Times New Roman" w:hAnsi="Times New Roman" w:cs="Times New Roman"/>
        </w:rPr>
        <w:t xml:space="preserve">//Информационный портал фонда «Русский мир». 2023. 20 апреля. </w:t>
      </w:r>
      <w:r>
        <w:rPr>
          <w:rFonts w:ascii="Times New Roman" w:hAnsi="Times New Roman" w:cs="Times New Roman"/>
          <w:lang w:val="en-US"/>
        </w:rPr>
        <w:t>URL</w:t>
      </w:r>
      <w:r w:rsidRPr="00B45E93">
        <w:rPr>
          <w:rFonts w:ascii="Times New Roman" w:hAnsi="Times New Roman" w:cs="Times New Roman"/>
        </w:rPr>
        <w:t>:</w:t>
      </w:r>
      <w:r>
        <w:rPr>
          <w:rFonts w:ascii="Times New Roman" w:hAnsi="Times New Roman" w:cs="Times New Roman"/>
        </w:rPr>
        <w:t xml:space="preserve"> </w:t>
      </w:r>
      <w:r w:rsidRPr="00B80296">
        <w:rPr>
          <w:rFonts w:ascii="Times New Roman" w:hAnsi="Times New Roman" w:cs="Times New Roman"/>
        </w:rPr>
        <w:t>https://russkiymir.ru/publications/312538/</w:t>
      </w:r>
    </w:p>
  </w:footnote>
  <w:footnote w:id="23">
    <w:p w14:paraId="617E4F6C" w14:textId="04DBAE6C" w:rsidR="00BC3806" w:rsidRPr="00BC3806" w:rsidRDefault="00BC3806" w:rsidP="00B45E93">
      <w:pPr>
        <w:pStyle w:val="a3"/>
        <w:rPr>
          <w:rFonts w:ascii="Times New Roman" w:hAnsi="Times New Roman" w:cs="Times New Roman"/>
        </w:rPr>
      </w:pPr>
      <w:r w:rsidRPr="00B80296">
        <w:rPr>
          <w:rStyle w:val="a5"/>
          <w:rFonts w:ascii="Times New Roman" w:hAnsi="Times New Roman" w:cs="Times New Roman"/>
        </w:rPr>
        <w:footnoteRef/>
      </w:r>
      <w:r w:rsidRPr="00B80296">
        <w:rPr>
          <w:rFonts w:ascii="Times New Roman" w:hAnsi="Times New Roman" w:cs="Times New Roman"/>
          <w:lang w:val="en-US"/>
        </w:rPr>
        <w:t> </w:t>
      </w:r>
      <w:r w:rsidRPr="00B06436">
        <w:rPr>
          <w:rFonts w:ascii="Times New Roman" w:hAnsi="Times New Roman" w:cs="Times New Roman"/>
        </w:rPr>
        <w:t xml:space="preserve">Владимир Соловьев: </w:t>
      </w:r>
      <w:r>
        <w:rPr>
          <w:rFonts w:ascii="Times New Roman" w:hAnsi="Times New Roman" w:cs="Times New Roman"/>
        </w:rPr>
        <w:t>«</w:t>
      </w:r>
      <w:r w:rsidRPr="00B06436">
        <w:rPr>
          <w:rFonts w:ascii="Times New Roman" w:hAnsi="Times New Roman" w:cs="Times New Roman"/>
        </w:rPr>
        <w:t>дело 14 журналистов</w:t>
      </w:r>
      <w:r>
        <w:rPr>
          <w:rFonts w:ascii="Times New Roman" w:hAnsi="Times New Roman" w:cs="Times New Roman"/>
        </w:rPr>
        <w:t>» —</w:t>
      </w:r>
      <w:r w:rsidRPr="00B45E93">
        <w:rPr>
          <w:rFonts w:ascii="Times New Roman" w:hAnsi="Times New Roman" w:cs="Times New Roman"/>
        </w:rPr>
        <w:t xml:space="preserve"> позор Европы</w:t>
      </w:r>
      <w:r>
        <w:rPr>
          <w:rFonts w:ascii="Times New Roman" w:hAnsi="Times New Roman" w:cs="Times New Roman"/>
        </w:rPr>
        <w:t>//</w:t>
      </w:r>
      <w:proofErr w:type="spellStart"/>
      <w:r>
        <w:rPr>
          <w:rFonts w:ascii="Times New Roman" w:hAnsi="Times New Roman" w:cs="Times New Roman"/>
          <w:lang w:val="en-US"/>
        </w:rPr>
        <w:t>Baltnews</w:t>
      </w:r>
      <w:proofErr w:type="spellEnd"/>
      <w:r w:rsidRPr="00B45E93">
        <w:rPr>
          <w:rFonts w:ascii="Times New Roman" w:hAnsi="Times New Roman" w:cs="Times New Roman"/>
        </w:rPr>
        <w:t xml:space="preserve">. </w:t>
      </w:r>
      <w:r>
        <w:rPr>
          <w:rFonts w:ascii="Times New Roman" w:hAnsi="Times New Roman" w:cs="Times New Roman"/>
        </w:rPr>
        <w:t xml:space="preserve">2024. 22 августа. </w:t>
      </w:r>
      <w:r>
        <w:rPr>
          <w:rFonts w:ascii="Times New Roman" w:hAnsi="Times New Roman" w:cs="Times New Roman"/>
          <w:lang w:val="en-US"/>
        </w:rPr>
        <w:t>URL</w:t>
      </w:r>
      <w:r w:rsidRPr="00B45E93">
        <w:rPr>
          <w:rFonts w:ascii="Times New Roman" w:hAnsi="Times New Roman" w:cs="Times New Roman"/>
        </w:rPr>
        <w:t xml:space="preserve">: </w:t>
      </w:r>
      <w:r w:rsidRPr="00B45E93">
        <w:rPr>
          <w:rFonts w:ascii="Times New Roman" w:hAnsi="Times New Roman" w:cs="Times New Roman"/>
          <w:lang w:val="en-US"/>
        </w:rPr>
        <w:t>https</w:t>
      </w:r>
      <w:r w:rsidRPr="00BC3806">
        <w:rPr>
          <w:rFonts w:ascii="Times New Roman" w:hAnsi="Times New Roman" w:cs="Times New Roman"/>
        </w:rPr>
        <w:t>://</w:t>
      </w:r>
      <w:proofErr w:type="spellStart"/>
      <w:r w:rsidRPr="00B45E93">
        <w:rPr>
          <w:rFonts w:ascii="Times New Roman" w:hAnsi="Times New Roman" w:cs="Times New Roman"/>
          <w:lang w:val="en-US"/>
        </w:rPr>
        <w:t>baltnews</w:t>
      </w:r>
      <w:proofErr w:type="spellEnd"/>
      <w:r w:rsidRPr="00BC3806">
        <w:rPr>
          <w:rFonts w:ascii="Times New Roman" w:hAnsi="Times New Roman" w:cs="Times New Roman"/>
        </w:rPr>
        <w:t>.</w:t>
      </w:r>
      <w:r w:rsidRPr="00B45E93">
        <w:rPr>
          <w:rFonts w:ascii="Times New Roman" w:hAnsi="Times New Roman" w:cs="Times New Roman"/>
          <w:lang w:val="en-US"/>
        </w:rPr>
        <w:t>com</w:t>
      </w:r>
      <w:r w:rsidRPr="00BC3806">
        <w:rPr>
          <w:rFonts w:ascii="Times New Roman" w:hAnsi="Times New Roman" w:cs="Times New Roman"/>
        </w:rPr>
        <w:t>/</w:t>
      </w:r>
      <w:r w:rsidRPr="00B45E93">
        <w:rPr>
          <w:rFonts w:ascii="Times New Roman" w:hAnsi="Times New Roman" w:cs="Times New Roman"/>
          <w:lang w:val="en-US"/>
        </w:rPr>
        <w:t>V</w:t>
      </w:r>
      <w:r w:rsidRPr="00BC3806">
        <w:rPr>
          <w:rFonts w:ascii="Times New Roman" w:hAnsi="Times New Roman" w:cs="Times New Roman"/>
        </w:rPr>
        <w:t>_</w:t>
      </w:r>
      <w:proofErr w:type="spellStart"/>
      <w:r w:rsidRPr="00B45E93">
        <w:rPr>
          <w:rFonts w:ascii="Times New Roman" w:hAnsi="Times New Roman" w:cs="Times New Roman"/>
          <w:lang w:val="en-US"/>
        </w:rPr>
        <w:t>Latvii</w:t>
      </w:r>
      <w:proofErr w:type="spellEnd"/>
      <w:r w:rsidRPr="00BC3806">
        <w:rPr>
          <w:rFonts w:ascii="Times New Roman" w:hAnsi="Times New Roman" w:cs="Times New Roman"/>
        </w:rPr>
        <w:t>/20240822/1026342074/</w:t>
      </w:r>
      <w:r w:rsidRPr="00B45E93">
        <w:rPr>
          <w:rFonts w:ascii="Times New Roman" w:hAnsi="Times New Roman" w:cs="Times New Roman"/>
          <w:lang w:val="en-US"/>
        </w:rPr>
        <w:t>Vladimir</w:t>
      </w:r>
      <w:r w:rsidRPr="00BC3806">
        <w:rPr>
          <w:rFonts w:ascii="Times New Roman" w:hAnsi="Times New Roman" w:cs="Times New Roman"/>
        </w:rPr>
        <w:t>-</w:t>
      </w:r>
      <w:r w:rsidRPr="00B45E93">
        <w:rPr>
          <w:rFonts w:ascii="Times New Roman" w:hAnsi="Times New Roman" w:cs="Times New Roman"/>
          <w:lang w:val="en-US"/>
        </w:rPr>
        <w:t>Solovev</w:t>
      </w:r>
      <w:r w:rsidRPr="00BC3806">
        <w:rPr>
          <w:rFonts w:ascii="Times New Roman" w:hAnsi="Times New Roman" w:cs="Times New Roman"/>
        </w:rPr>
        <w:t>-</w:t>
      </w:r>
      <w:proofErr w:type="spellStart"/>
      <w:r w:rsidRPr="00B45E93">
        <w:rPr>
          <w:rFonts w:ascii="Times New Roman" w:hAnsi="Times New Roman" w:cs="Times New Roman"/>
          <w:lang w:val="en-US"/>
        </w:rPr>
        <w:t>delo</w:t>
      </w:r>
      <w:proofErr w:type="spellEnd"/>
      <w:r w:rsidRPr="00BC3806">
        <w:rPr>
          <w:rFonts w:ascii="Times New Roman" w:hAnsi="Times New Roman" w:cs="Times New Roman"/>
        </w:rPr>
        <w:t>-14-</w:t>
      </w:r>
      <w:proofErr w:type="spellStart"/>
      <w:r w:rsidRPr="00B45E93">
        <w:rPr>
          <w:rFonts w:ascii="Times New Roman" w:hAnsi="Times New Roman" w:cs="Times New Roman"/>
          <w:lang w:val="en-US"/>
        </w:rPr>
        <w:t>zhurnalistov</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pozor</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Evropy</w:t>
      </w:r>
      <w:proofErr w:type="spellEnd"/>
      <w:r w:rsidRPr="00BC3806">
        <w:rPr>
          <w:rFonts w:ascii="Times New Roman" w:hAnsi="Times New Roman" w:cs="Times New Roman"/>
        </w:rPr>
        <w:t>.</w:t>
      </w:r>
      <w:r w:rsidRPr="00B45E93">
        <w:rPr>
          <w:rFonts w:ascii="Times New Roman" w:hAnsi="Times New Roman" w:cs="Times New Roman"/>
          <w:lang w:val="en-US"/>
        </w:rPr>
        <w:t>html</w:t>
      </w:r>
    </w:p>
  </w:footnote>
  <w:footnote w:id="24">
    <w:p w14:paraId="70EF94AA" w14:textId="2A873E58" w:rsidR="00BC3806" w:rsidRPr="00BC3806" w:rsidRDefault="00BC3806" w:rsidP="00B45E93">
      <w:pPr>
        <w:pStyle w:val="a3"/>
      </w:pPr>
      <w:r w:rsidRPr="0068545D">
        <w:rPr>
          <w:rStyle w:val="a5"/>
          <w:rFonts w:ascii="Times New Roman" w:hAnsi="Times New Roman" w:cs="Times New Roman"/>
        </w:rPr>
        <w:footnoteRef/>
      </w:r>
      <w:r w:rsidRPr="0068545D">
        <w:rPr>
          <w:rFonts w:ascii="Times New Roman" w:hAnsi="Times New Roman" w:cs="Times New Roman"/>
        </w:rPr>
        <w:t xml:space="preserve"> </w:t>
      </w:r>
      <w:r w:rsidRPr="00886D95">
        <w:rPr>
          <w:rFonts w:ascii="Times New Roman" w:hAnsi="Times New Roman" w:cs="Times New Roman"/>
        </w:rPr>
        <w:t>Эстонский суд оставил в заключении журналистку Светлану Бурцеву</w:t>
      </w:r>
      <w:r>
        <w:rPr>
          <w:rFonts w:ascii="Times New Roman" w:hAnsi="Times New Roman" w:cs="Times New Roman"/>
        </w:rPr>
        <w:t>//</w:t>
      </w:r>
      <w:r w:rsidRPr="00886D95">
        <w:rPr>
          <w:rFonts w:ascii="Times New Roman" w:hAnsi="Times New Roman" w:cs="Times New Roman"/>
        </w:rPr>
        <w:t>Фонд поддержки и защиты прав соотечественников, проживающих за рубежом</w:t>
      </w:r>
      <w:r>
        <w:rPr>
          <w:rFonts w:ascii="Times New Roman" w:hAnsi="Times New Roman" w:cs="Times New Roman"/>
        </w:rPr>
        <w:t xml:space="preserve">. 2025. 10 октября. </w:t>
      </w:r>
      <w:r>
        <w:rPr>
          <w:rFonts w:ascii="Times New Roman" w:hAnsi="Times New Roman" w:cs="Times New Roman"/>
          <w:lang w:val="en-US"/>
        </w:rPr>
        <w:t>URL</w:t>
      </w:r>
      <w:r w:rsidRPr="00B45E93">
        <w:rPr>
          <w:rFonts w:ascii="Times New Roman" w:hAnsi="Times New Roman" w:cs="Times New Roman"/>
        </w:rPr>
        <w:t xml:space="preserve">: </w:t>
      </w:r>
      <w:r w:rsidRPr="00B45E93">
        <w:rPr>
          <w:rFonts w:ascii="Times New Roman" w:hAnsi="Times New Roman" w:cs="Times New Roman"/>
          <w:lang w:val="en-US"/>
        </w:rPr>
        <w:t>https</w:t>
      </w:r>
      <w:r w:rsidRPr="00BC3806">
        <w:rPr>
          <w:rFonts w:ascii="Times New Roman" w:hAnsi="Times New Roman" w:cs="Times New Roman"/>
        </w:rPr>
        <w:t>://</w:t>
      </w:r>
      <w:proofErr w:type="spellStart"/>
      <w:r w:rsidRPr="00B45E93">
        <w:rPr>
          <w:rFonts w:ascii="Times New Roman" w:hAnsi="Times New Roman" w:cs="Times New Roman"/>
          <w:lang w:val="en-US"/>
        </w:rPr>
        <w:t>pravfond</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ru</w:t>
      </w:r>
      <w:proofErr w:type="spellEnd"/>
      <w:r w:rsidRPr="00BC3806">
        <w:rPr>
          <w:rFonts w:ascii="Times New Roman" w:hAnsi="Times New Roman" w:cs="Times New Roman"/>
        </w:rPr>
        <w:t>/</w:t>
      </w:r>
      <w:r w:rsidRPr="00B45E93">
        <w:rPr>
          <w:rFonts w:ascii="Times New Roman" w:hAnsi="Times New Roman" w:cs="Times New Roman"/>
          <w:lang w:val="en-US"/>
        </w:rPr>
        <w:t>press</w:t>
      </w:r>
      <w:r w:rsidRPr="00BC3806">
        <w:rPr>
          <w:rFonts w:ascii="Times New Roman" w:hAnsi="Times New Roman" w:cs="Times New Roman"/>
        </w:rPr>
        <w:t>-</w:t>
      </w:r>
      <w:proofErr w:type="spellStart"/>
      <w:r w:rsidRPr="00B45E93">
        <w:rPr>
          <w:rFonts w:ascii="Times New Roman" w:hAnsi="Times New Roman" w:cs="Times New Roman"/>
          <w:lang w:val="en-US"/>
        </w:rPr>
        <w:t>tsentr</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estonskiy</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sud</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ostavil</w:t>
      </w:r>
      <w:proofErr w:type="spellEnd"/>
      <w:r w:rsidRPr="00BC3806">
        <w:rPr>
          <w:rFonts w:ascii="Times New Roman" w:hAnsi="Times New Roman" w:cs="Times New Roman"/>
        </w:rPr>
        <w:t>-</w:t>
      </w:r>
      <w:r w:rsidRPr="00B45E93">
        <w:rPr>
          <w:rFonts w:ascii="Times New Roman" w:hAnsi="Times New Roman" w:cs="Times New Roman"/>
          <w:lang w:val="en-US"/>
        </w:rPr>
        <w:t>v</w:t>
      </w:r>
      <w:r w:rsidRPr="00BC3806">
        <w:rPr>
          <w:rFonts w:ascii="Times New Roman" w:hAnsi="Times New Roman" w:cs="Times New Roman"/>
        </w:rPr>
        <w:t>-</w:t>
      </w:r>
      <w:proofErr w:type="spellStart"/>
      <w:r w:rsidRPr="00B45E93">
        <w:rPr>
          <w:rFonts w:ascii="Times New Roman" w:hAnsi="Times New Roman" w:cs="Times New Roman"/>
          <w:lang w:val="en-US"/>
        </w:rPr>
        <w:t>zaklyuchenii</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zhurnalistku</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svetlanu</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burtsevu</w:t>
      </w:r>
      <w:proofErr w:type="spellEnd"/>
      <w:r w:rsidRPr="00BC3806">
        <w:rPr>
          <w:rFonts w:ascii="Times New Roman" w:hAnsi="Times New Roman" w:cs="Times New Roman"/>
        </w:rPr>
        <w:t>/</w:t>
      </w:r>
    </w:p>
  </w:footnote>
  <w:footnote w:id="25">
    <w:p w14:paraId="7FD297D1" w14:textId="70963C18" w:rsidR="00BC3806" w:rsidRPr="001A162A" w:rsidRDefault="00BC3806" w:rsidP="00B45E93">
      <w:pPr>
        <w:pStyle w:val="a3"/>
        <w:rPr>
          <w:rFonts w:ascii="Times New Roman" w:hAnsi="Times New Roman" w:cs="Times New Roman"/>
        </w:rPr>
      </w:pPr>
      <w:r w:rsidRPr="001A162A">
        <w:rPr>
          <w:rStyle w:val="a5"/>
          <w:rFonts w:ascii="Times New Roman" w:hAnsi="Times New Roman" w:cs="Times New Roman"/>
        </w:rPr>
        <w:footnoteRef/>
      </w:r>
      <w:r w:rsidRPr="001A162A">
        <w:rPr>
          <w:rFonts w:ascii="Times New Roman" w:hAnsi="Times New Roman" w:cs="Times New Roman"/>
        </w:rPr>
        <w:t xml:space="preserve"> </w:t>
      </w:r>
      <w:r w:rsidRPr="00886D95">
        <w:rPr>
          <w:rFonts w:ascii="Times New Roman" w:hAnsi="Times New Roman" w:cs="Times New Roman"/>
        </w:rPr>
        <w:t>Латвия выдворит россиянина за ролики об армии России в TikTok</w:t>
      </w:r>
      <w:r>
        <w:rPr>
          <w:rFonts w:ascii="Times New Roman" w:hAnsi="Times New Roman" w:cs="Times New Roman"/>
        </w:rPr>
        <w:t xml:space="preserve">//ТАСС Медиа. 2025. 16 октября. </w:t>
      </w:r>
      <w:r>
        <w:rPr>
          <w:rFonts w:ascii="Times New Roman" w:hAnsi="Times New Roman" w:cs="Times New Roman"/>
          <w:lang w:val="en-US"/>
        </w:rPr>
        <w:t>URL</w:t>
      </w:r>
      <w:r w:rsidRPr="00B45E93">
        <w:rPr>
          <w:rFonts w:ascii="Times New Roman" w:hAnsi="Times New Roman" w:cs="Times New Roman"/>
        </w:rPr>
        <w:t xml:space="preserve">: </w:t>
      </w:r>
      <w:r w:rsidRPr="001A162A">
        <w:rPr>
          <w:rFonts w:ascii="Times New Roman" w:hAnsi="Times New Roman" w:cs="Times New Roman"/>
        </w:rPr>
        <w:t>https://tass.ru/proisshestviya/25361973</w:t>
      </w:r>
    </w:p>
  </w:footnote>
  <w:footnote w:id="26">
    <w:p w14:paraId="0EE5D127" w14:textId="162092B0" w:rsidR="00BC3806" w:rsidRPr="00916F82" w:rsidRDefault="00BC3806" w:rsidP="00B45E93">
      <w:pPr>
        <w:pStyle w:val="a3"/>
        <w:rPr>
          <w:rFonts w:ascii="Times New Roman" w:hAnsi="Times New Roman" w:cs="Times New Roman"/>
        </w:rPr>
      </w:pPr>
      <w:r w:rsidRPr="00916F82">
        <w:rPr>
          <w:rStyle w:val="a5"/>
          <w:rFonts w:ascii="Times New Roman" w:hAnsi="Times New Roman" w:cs="Times New Roman"/>
        </w:rPr>
        <w:footnoteRef/>
      </w:r>
      <w:r w:rsidRPr="00916F82">
        <w:rPr>
          <w:rFonts w:ascii="Times New Roman" w:hAnsi="Times New Roman" w:cs="Times New Roman"/>
        </w:rPr>
        <w:t xml:space="preserve"> </w:t>
      </w:r>
      <w:r w:rsidRPr="00865198">
        <w:rPr>
          <w:rFonts w:ascii="Times New Roman" w:hAnsi="Times New Roman" w:cs="Times New Roman"/>
        </w:rPr>
        <w:t>В американских тюрьмах отбывают наказание 77 россиян</w:t>
      </w:r>
      <w:r>
        <w:rPr>
          <w:rFonts w:ascii="Times New Roman" w:hAnsi="Times New Roman" w:cs="Times New Roman"/>
        </w:rPr>
        <w:t>//</w:t>
      </w:r>
      <w:r w:rsidRPr="002E4446">
        <w:rPr>
          <w:rFonts w:ascii="Times New Roman" w:hAnsi="Times New Roman" w:cs="Times New Roman"/>
        </w:rPr>
        <w:t>РИА Новости</w:t>
      </w:r>
      <w:r>
        <w:rPr>
          <w:rFonts w:ascii="Times New Roman" w:hAnsi="Times New Roman" w:cs="Times New Roman"/>
        </w:rPr>
        <w:t xml:space="preserve">. 2025. 2 июня. </w:t>
      </w:r>
      <w:r>
        <w:rPr>
          <w:rFonts w:ascii="Times New Roman" w:hAnsi="Times New Roman" w:cs="Times New Roman"/>
          <w:lang w:val="en-US"/>
        </w:rPr>
        <w:t>URL</w:t>
      </w:r>
      <w:r w:rsidRPr="00B45E93">
        <w:rPr>
          <w:rFonts w:ascii="Times New Roman" w:hAnsi="Times New Roman" w:cs="Times New Roman"/>
        </w:rPr>
        <w:t>:</w:t>
      </w:r>
      <w:r w:rsidRPr="00865198">
        <w:rPr>
          <w:rFonts w:ascii="Times New Roman" w:hAnsi="Times New Roman" w:cs="Times New Roman"/>
        </w:rPr>
        <w:t xml:space="preserve"> </w:t>
      </w:r>
      <w:r w:rsidRPr="00916F82">
        <w:rPr>
          <w:rFonts w:ascii="Times New Roman" w:hAnsi="Times New Roman" w:cs="Times New Roman"/>
        </w:rPr>
        <w:t>https://ria.ru/20250602/ssha-2020487953.html?in=t</w:t>
      </w:r>
    </w:p>
  </w:footnote>
  <w:footnote w:id="27">
    <w:p w14:paraId="04A15D02" w14:textId="4506422F" w:rsidR="00BC3806" w:rsidRPr="00916F82" w:rsidRDefault="00BC3806" w:rsidP="00B45E93">
      <w:pPr>
        <w:pStyle w:val="a3"/>
        <w:rPr>
          <w:rFonts w:ascii="Times New Roman" w:hAnsi="Times New Roman" w:cs="Times New Roman"/>
        </w:rPr>
      </w:pPr>
      <w:r w:rsidRPr="00916F82">
        <w:rPr>
          <w:rStyle w:val="a5"/>
          <w:rFonts w:ascii="Times New Roman" w:hAnsi="Times New Roman" w:cs="Times New Roman"/>
        </w:rPr>
        <w:footnoteRef/>
      </w:r>
      <w:r w:rsidRPr="00916F82">
        <w:rPr>
          <w:rFonts w:ascii="Times New Roman" w:hAnsi="Times New Roman" w:cs="Times New Roman"/>
        </w:rPr>
        <w:t xml:space="preserve"> </w:t>
      </w:r>
      <w:r>
        <w:rPr>
          <w:rFonts w:ascii="Times New Roman" w:hAnsi="Times New Roman" w:cs="Times New Roman"/>
        </w:rPr>
        <w:t>Сергеев С.</w:t>
      </w:r>
      <w:r w:rsidRPr="002E4446">
        <w:t xml:space="preserve"> </w:t>
      </w:r>
      <w:r w:rsidRPr="002E4446">
        <w:rPr>
          <w:rFonts w:ascii="Times New Roman" w:hAnsi="Times New Roman" w:cs="Times New Roman"/>
        </w:rPr>
        <w:t>С обвинением, но без лечения</w:t>
      </w:r>
      <w:r>
        <w:rPr>
          <w:rFonts w:ascii="Times New Roman" w:hAnsi="Times New Roman" w:cs="Times New Roman"/>
        </w:rPr>
        <w:t>//</w:t>
      </w:r>
      <w:r w:rsidRPr="002E4446">
        <w:rPr>
          <w:rFonts w:ascii="Times New Roman" w:hAnsi="Times New Roman" w:cs="Times New Roman"/>
        </w:rPr>
        <w:t>Коммерсантъ</w:t>
      </w:r>
      <w:r>
        <w:rPr>
          <w:rFonts w:ascii="Times New Roman" w:hAnsi="Times New Roman" w:cs="Times New Roman"/>
        </w:rPr>
        <w:t xml:space="preserve">. 2025. 14 августа. </w:t>
      </w:r>
      <w:r>
        <w:rPr>
          <w:rFonts w:ascii="Times New Roman" w:hAnsi="Times New Roman" w:cs="Times New Roman"/>
          <w:lang w:val="en-US"/>
        </w:rPr>
        <w:t>URL</w:t>
      </w:r>
      <w:r w:rsidRPr="00B45E93">
        <w:rPr>
          <w:rFonts w:ascii="Times New Roman" w:hAnsi="Times New Roman" w:cs="Times New Roman"/>
        </w:rPr>
        <w:t>:</w:t>
      </w:r>
      <w:r>
        <w:rPr>
          <w:rFonts w:ascii="Times New Roman" w:hAnsi="Times New Roman" w:cs="Times New Roman"/>
        </w:rPr>
        <w:t xml:space="preserve"> </w:t>
      </w:r>
      <w:r w:rsidRPr="00916F82">
        <w:rPr>
          <w:rFonts w:ascii="Times New Roman" w:hAnsi="Times New Roman" w:cs="Times New Roman"/>
        </w:rPr>
        <w:t>https://www.kommersant.ru/doc/7960091</w:t>
      </w:r>
    </w:p>
  </w:footnote>
  <w:footnote w:id="28">
    <w:p w14:paraId="4AEC24C3" w14:textId="257DAB64" w:rsidR="00BC3806" w:rsidRPr="00916F82" w:rsidRDefault="00BC3806">
      <w:pPr>
        <w:pStyle w:val="a3"/>
        <w:rPr>
          <w:rFonts w:ascii="Times New Roman" w:hAnsi="Times New Roman" w:cs="Times New Roman"/>
        </w:rPr>
      </w:pPr>
      <w:r w:rsidRPr="00916F82">
        <w:rPr>
          <w:rStyle w:val="a5"/>
          <w:rFonts w:ascii="Times New Roman" w:hAnsi="Times New Roman" w:cs="Times New Roman"/>
        </w:rPr>
        <w:footnoteRef/>
      </w:r>
      <w:r w:rsidRPr="00916F82">
        <w:rPr>
          <w:rFonts w:ascii="Times New Roman" w:hAnsi="Times New Roman" w:cs="Times New Roman"/>
        </w:rPr>
        <w:t xml:space="preserve"> </w:t>
      </w:r>
      <w:r>
        <w:rPr>
          <w:rFonts w:ascii="Times New Roman" w:hAnsi="Times New Roman" w:cs="Times New Roman"/>
        </w:rPr>
        <w:t xml:space="preserve">Плетнёва С. </w:t>
      </w:r>
      <w:r w:rsidRPr="00EF16BE">
        <w:rPr>
          <w:rFonts w:ascii="Times New Roman" w:hAnsi="Times New Roman" w:cs="Times New Roman"/>
        </w:rPr>
        <w:t>МВД Азербайджана подтвердило задержание журналистов Sputnik в Баку</w:t>
      </w:r>
      <w:r>
        <w:rPr>
          <w:rFonts w:ascii="Times New Roman" w:hAnsi="Times New Roman" w:cs="Times New Roman"/>
        </w:rPr>
        <w:t>//</w:t>
      </w:r>
      <w:r>
        <w:rPr>
          <w:rFonts w:ascii="Times New Roman" w:hAnsi="Times New Roman" w:cs="Times New Roman"/>
          <w:lang w:val="en-US"/>
        </w:rPr>
        <w:t>Forbes</w:t>
      </w:r>
      <w:r w:rsidRPr="00B45E93">
        <w:rPr>
          <w:rFonts w:ascii="Times New Roman" w:hAnsi="Times New Roman" w:cs="Times New Roman"/>
        </w:rPr>
        <w:t>. 2025</w:t>
      </w:r>
      <w:r>
        <w:rPr>
          <w:rFonts w:ascii="Times New Roman" w:hAnsi="Times New Roman" w:cs="Times New Roman"/>
        </w:rPr>
        <w:t xml:space="preserve">. 30 июня. </w:t>
      </w:r>
      <w:r>
        <w:rPr>
          <w:rFonts w:ascii="Times New Roman" w:hAnsi="Times New Roman" w:cs="Times New Roman"/>
          <w:lang w:val="en-US"/>
        </w:rPr>
        <w:t>URL</w:t>
      </w:r>
      <w:r w:rsidRPr="00B45E93">
        <w:rPr>
          <w:rFonts w:ascii="Times New Roman" w:hAnsi="Times New Roman" w:cs="Times New Roman"/>
        </w:rPr>
        <w:t xml:space="preserve">: </w:t>
      </w:r>
      <w:r w:rsidRPr="00916F82">
        <w:rPr>
          <w:rFonts w:ascii="Times New Roman" w:hAnsi="Times New Roman" w:cs="Times New Roman"/>
        </w:rPr>
        <w:t>https://www.forbes.ru/society/540837-mvd-azerbajdzana-podtverdilo-zaderzanie-zurnalistov-sputnik-v-baku</w:t>
      </w:r>
    </w:p>
  </w:footnote>
  <w:footnote w:id="29">
    <w:p w14:paraId="3C4420FE" w14:textId="5B2977F7" w:rsidR="00BC3806" w:rsidRPr="00B06436" w:rsidRDefault="00BC3806">
      <w:pPr>
        <w:pStyle w:val="a3"/>
      </w:pPr>
      <w:r w:rsidRPr="00916F82">
        <w:rPr>
          <w:rStyle w:val="a5"/>
          <w:rFonts w:ascii="Times New Roman" w:hAnsi="Times New Roman" w:cs="Times New Roman"/>
        </w:rPr>
        <w:footnoteRef/>
      </w:r>
      <w:r w:rsidRPr="00916F82">
        <w:rPr>
          <w:rFonts w:ascii="Times New Roman" w:hAnsi="Times New Roman" w:cs="Times New Roman"/>
        </w:rPr>
        <w:t xml:space="preserve"> </w:t>
      </w:r>
      <w:r w:rsidRPr="00AC2F94">
        <w:rPr>
          <w:rFonts w:ascii="Times New Roman" w:hAnsi="Times New Roman" w:cs="Times New Roman"/>
        </w:rPr>
        <w:t>Кутепова М., Сапронова Ю., Полякова Т.</w:t>
      </w:r>
      <w:r w:rsidRPr="00B45E93">
        <w:rPr>
          <w:rFonts w:ascii="Times New Roman" w:hAnsi="Times New Roman" w:cs="Times New Roman"/>
        </w:rPr>
        <w:t xml:space="preserve"> </w:t>
      </w:r>
      <w:r w:rsidRPr="00AC2F94">
        <w:rPr>
          <w:rFonts w:ascii="Times New Roman" w:hAnsi="Times New Roman" w:cs="Times New Roman"/>
        </w:rPr>
        <w:t>Что известно о задержанных в Баку россиянах//Forbes.ru</w:t>
      </w:r>
      <w:r>
        <w:rPr>
          <w:rFonts w:ascii="Times New Roman" w:hAnsi="Times New Roman" w:cs="Times New Roman"/>
        </w:rPr>
        <w:t xml:space="preserve">. 2025. 2 июля. </w:t>
      </w:r>
      <w:r w:rsidRPr="00AC2F94">
        <w:rPr>
          <w:rFonts w:ascii="Times New Roman" w:hAnsi="Times New Roman" w:cs="Times New Roman"/>
        </w:rPr>
        <w:t>URL:</w:t>
      </w:r>
      <w:r>
        <w:rPr>
          <w:rFonts w:ascii="Times New Roman" w:hAnsi="Times New Roman" w:cs="Times New Roman"/>
        </w:rPr>
        <w:t xml:space="preserve"> </w:t>
      </w:r>
      <w:r w:rsidRPr="00916F82">
        <w:rPr>
          <w:rFonts w:ascii="Times New Roman" w:hAnsi="Times New Roman" w:cs="Times New Roman"/>
        </w:rPr>
        <w:t>https://www.forbes.ru/society/540973-cto-izvestno-o-zaderzannyh-v-baku-rossianah?image=522866</w:t>
      </w:r>
    </w:p>
  </w:footnote>
  <w:footnote w:id="30">
    <w:p w14:paraId="081CB23D" w14:textId="1BF14937" w:rsidR="00BC3806" w:rsidRPr="005F74CB" w:rsidRDefault="00BC3806">
      <w:pPr>
        <w:pStyle w:val="a3"/>
        <w:rPr>
          <w:rFonts w:ascii="Times New Roman" w:hAnsi="Times New Roman" w:cs="Times New Roman"/>
        </w:rPr>
      </w:pPr>
      <w:r w:rsidRPr="005F74CB">
        <w:rPr>
          <w:rStyle w:val="a5"/>
          <w:rFonts w:ascii="Times New Roman" w:hAnsi="Times New Roman" w:cs="Times New Roman"/>
        </w:rPr>
        <w:footnoteRef/>
      </w:r>
      <w:r w:rsidRPr="005F74CB">
        <w:rPr>
          <w:rFonts w:ascii="Times New Roman" w:hAnsi="Times New Roman" w:cs="Times New Roman"/>
        </w:rPr>
        <w:t xml:space="preserve"> </w:t>
      </w:r>
      <w:r w:rsidRPr="00AC2F94">
        <w:rPr>
          <w:rFonts w:ascii="Times New Roman" w:hAnsi="Times New Roman" w:cs="Times New Roman"/>
        </w:rPr>
        <w:t>Консул РФ встретился с арестованными в Азербайджане россиянами</w:t>
      </w:r>
      <w:r>
        <w:rPr>
          <w:rFonts w:ascii="Times New Roman" w:hAnsi="Times New Roman" w:cs="Times New Roman"/>
        </w:rPr>
        <w:t>//</w:t>
      </w:r>
      <w:r w:rsidRPr="00AC2F94">
        <w:rPr>
          <w:rFonts w:ascii="Times New Roman" w:hAnsi="Times New Roman" w:cs="Times New Roman"/>
        </w:rPr>
        <w:t>NTV.RU</w:t>
      </w:r>
      <w:r>
        <w:rPr>
          <w:rFonts w:ascii="Times New Roman" w:hAnsi="Times New Roman" w:cs="Times New Roman"/>
        </w:rPr>
        <w:t xml:space="preserve">. 2025. 4 июля. </w:t>
      </w:r>
      <w:r>
        <w:rPr>
          <w:rFonts w:ascii="Times New Roman" w:hAnsi="Times New Roman" w:cs="Times New Roman"/>
          <w:lang w:val="en-US"/>
        </w:rPr>
        <w:t>URL</w:t>
      </w:r>
      <w:r w:rsidRPr="00B45E93">
        <w:rPr>
          <w:rFonts w:ascii="Times New Roman" w:hAnsi="Times New Roman" w:cs="Times New Roman"/>
        </w:rPr>
        <w:t xml:space="preserve">: </w:t>
      </w:r>
      <w:r w:rsidRPr="005F74CB">
        <w:rPr>
          <w:rFonts w:ascii="Times New Roman" w:hAnsi="Times New Roman" w:cs="Times New Roman"/>
        </w:rPr>
        <w:t>https://www.ntv.ru/novosti/2918819</w:t>
      </w:r>
    </w:p>
  </w:footnote>
  <w:footnote w:id="31">
    <w:p w14:paraId="1E478C51" w14:textId="4C7015A3" w:rsidR="00BC3806" w:rsidRPr="005F74CB" w:rsidRDefault="00BC3806">
      <w:pPr>
        <w:pStyle w:val="a3"/>
        <w:rPr>
          <w:rFonts w:ascii="Times New Roman" w:hAnsi="Times New Roman" w:cs="Times New Roman"/>
        </w:rPr>
      </w:pPr>
      <w:r w:rsidRPr="005F74CB">
        <w:rPr>
          <w:rStyle w:val="a5"/>
          <w:rFonts w:ascii="Times New Roman" w:hAnsi="Times New Roman" w:cs="Times New Roman"/>
        </w:rPr>
        <w:footnoteRef/>
      </w:r>
      <w:r w:rsidRPr="005F74CB">
        <w:rPr>
          <w:rFonts w:ascii="Times New Roman" w:hAnsi="Times New Roman" w:cs="Times New Roman"/>
        </w:rPr>
        <w:t xml:space="preserve"> </w:t>
      </w:r>
      <w:r>
        <w:rPr>
          <w:rFonts w:ascii="Times New Roman" w:hAnsi="Times New Roman" w:cs="Times New Roman"/>
        </w:rPr>
        <w:t>Клочкова К.</w:t>
      </w:r>
      <w:r w:rsidRPr="00AC2F94">
        <w:t xml:space="preserve"> </w:t>
      </w:r>
      <w:r w:rsidRPr="00AC2F94">
        <w:rPr>
          <w:rFonts w:ascii="Times New Roman" w:hAnsi="Times New Roman" w:cs="Times New Roman"/>
        </w:rPr>
        <w:t>Суд в Баку оставил российских айтишников под арестом ещё на три месяца</w:t>
      </w:r>
      <w:r>
        <w:rPr>
          <w:rFonts w:ascii="Times New Roman" w:hAnsi="Times New Roman" w:cs="Times New Roman"/>
        </w:rPr>
        <w:t>//</w:t>
      </w:r>
      <w:proofErr w:type="spellStart"/>
      <w:r>
        <w:rPr>
          <w:rFonts w:ascii="Times New Roman" w:hAnsi="Times New Roman" w:cs="Times New Roman"/>
        </w:rPr>
        <w:t>Фонтанка.ру</w:t>
      </w:r>
      <w:proofErr w:type="spellEnd"/>
      <w:r>
        <w:rPr>
          <w:rFonts w:ascii="Times New Roman" w:hAnsi="Times New Roman" w:cs="Times New Roman"/>
        </w:rPr>
        <w:t xml:space="preserve">. 2025. 28 октября. </w:t>
      </w:r>
      <w:r>
        <w:rPr>
          <w:rFonts w:ascii="Times New Roman" w:hAnsi="Times New Roman" w:cs="Times New Roman"/>
          <w:lang w:val="en-US"/>
        </w:rPr>
        <w:t>URL</w:t>
      </w:r>
      <w:r>
        <w:rPr>
          <w:rFonts w:ascii="Times New Roman" w:hAnsi="Times New Roman" w:cs="Times New Roman"/>
        </w:rPr>
        <w:t xml:space="preserve">: </w:t>
      </w:r>
      <w:r w:rsidRPr="005F74CB">
        <w:rPr>
          <w:rFonts w:ascii="Times New Roman" w:hAnsi="Times New Roman" w:cs="Times New Roman"/>
        </w:rPr>
        <w:t>https://www.fontanka.ru/2025/10/28/76095614/</w:t>
      </w:r>
    </w:p>
  </w:footnote>
  <w:footnote w:id="32">
    <w:p w14:paraId="380A8921" w14:textId="6FA29828" w:rsidR="00BC3806" w:rsidRPr="00B06436" w:rsidRDefault="00BC3806">
      <w:pPr>
        <w:pStyle w:val="a3"/>
      </w:pPr>
      <w:r w:rsidRPr="005F74CB">
        <w:rPr>
          <w:rStyle w:val="a5"/>
          <w:rFonts w:ascii="Times New Roman" w:hAnsi="Times New Roman" w:cs="Times New Roman"/>
        </w:rPr>
        <w:footnoteRef/>
      </w:r>
      <w:r w:rsidRPr="005F74CB">
        <w:rPr>
          <w:rFonts w:ascii="Times New Roman" w:hAnsi="Times New Roman" w:cs="Times New Roman"/>
        </w:rPr>
        <w:t xml:space="preserve"> </w:t>
      </w:r>
      <w:proofErr w:type="spellStart"/>
      <w:r>
        <w:rPr>
          <w:rFonts w:ascii="Times New Roman" w:hAnsi="Times New Roman" w:cs="Times New Roman"/>
        </w:rPr>
        <w:t>Верпета</w:t>
      </w:r>
      <w:proofErr w:type="spellEnd"/>
      <w:r>
        <w:rPr>
          <w:rFonts w:ascii="Times New Roman" w:hAnsi="Times New Roman" w:cs="Times New Roman"/>
        </w:rPr>
        <w:t xml:space="preserve"> В. </w:t>
      </w:r>
      <w:r w:rsidRPr="005F74CB">
        <w:rPr>
          <w:rFonts w:ascii="Times New Roman" w:hAnsi="Times New Roman" w:cs="Times New Roman"/>
        </w:rPr>
        <w:t>Чем известен миллиардер Самвел Карапетян, арестованный в Армении: биография, состояние, бизнес в России</w:t>
      </w:r>
      <w:r>
        <w:rPr>
          <w:rFonts w:ascii="Times New Roman" w:hAnsi="Times New Roman" w:cs="Times New Roman"/>
        </w:rPr>
        <w:t>//</w:t>
      </w:r>
      <w:proofErr w:type="spellStart"/>
      <w:r>
        <w:rPr>
          <w:rFonts w:ascii="Times New Roman" w:hAnsi="Times New Roman" w:cs="Times New Roman"/>
        </w:rPr>
        <w:t>Газета.ру</w:t>
      </w:r>
      <w:proofErr w:type="spellEnd"/>
      <w:r>
        <w:rPr>
          <w:rFonts w:ascii="Times New Roman" w:hAnsi="Times New Roman" w:cs="Times New Roman"/>
        </w:rPr>
        <w:t xml:space="preserve">. 2025. 18 июня. </w:t>
      </w:r>
      <w:r>
        <w:rPr>
          <w:rFonts w:ascii="Times New Roman" w:hAnsi="Times New Roman" w:cs="Times New Roman"/>
          <w:lang w:val="en-US"/>
        </w:rPr>
        <w:t>URL</w:t>
      </w:r>
      <w:r w:rsidRPr="00B45E93">
        <w:rPr>
          <w:rFonts w:ascii="Times New Roman" w:hAnsi="Times New Roman" w:cs="Times New Roman"/>
        </w:rPr>
        <w:t xml:space="preserve">: </w:t>
      </w:r>
      <w:r w:rsidRPr="00450224">
        <w:rPr>
          <w:rFonts w:ascii="Times New Roman" w:hAnsi="Times New Roman" w:cs="Times New Roman"/>
          <w:lang w:val="en-US"/>
        </w:rPr>
        <w:t>https</w:t>
      </w:r>
      <w:r w:rsidRPr="00B45E93">
        <w:rPr>
          <w:rFonts w:ascii="Times New Roman" w:hAnsi="Times New Roman" w:cs="Times New Roman"/>
        </w:rPr>
        <w:t>://</w:t>
      </w:r>
      <w:r w:rsidRPr="00450224">
        <w:rPr>
          <w:rFonts w:ascii="Times New Roman" w:hAnsi="Times New Roman" w:cs="Times New Roman"/>
          <w:lang w:val="en-US"/>
        </w:rPr>
        <w:t>www</w:t>
      </w:r>
      <w:r w:rsidRPr="00B45E93">
        <w:rPr>
          <w:rFonts w:ascii="Times New Roman" w:hAnsi="Times New Roman" w:cs="Times New Roman"/>
        </w:rPr>
        <w:t>.</w:t>
      </w:r>
      <w:proofErr w:type="spellStart"/>
      <w:r w:rsidRPr="00450224">
        <w:rPr>
          <w:rFonts w:ascii="Times New Roman" w:hAnsi="Times New Roman" w:cs="Times New Roman"/>
          <w:lang w:val="en-US"/>
        </w:rPr>
        <w:t>gazeta</w:t>
      </w:r>
      <w:proofErr w:type="spellEnd"/>
      <w:r w:rsidRPr="00B45E93">
        <w:rPr>
          <w:rFonts w:ascii="Times New Roman" w:hAnsi="Times New Roman" w:cs="Times New Roman"/>
        </w:rPr>
        <w:t>.</w:t>
      </w:r>
      <w:proofErr w:type="spellStart"/>
      <w:r w:rsidRPr="00450224">
        <w:rPr>
          <w:rFonts w:ascii="Times New Roman" w:hAnsi="Times New Roman" w:cs="Times New Roman"/>
          <w:lang w:val="en-US"/>
        </w:rPr>
        <w:t>ru</w:t>
      </w:r>
      <w:proofErr w:type="spellEnd"/>
      <w:r w:rsidRPr="00B45E93">
        <w:rPr>
          <w:rFonts w:ascii="Times New Roman" w:hAnsi="Times New Roman" w:cs="Times New Roman"/>
        </w:rPr>
        <w:t>/</w:t>
      </w:r>
      <w:r w:rsidRPr="00450224">
        <w:rPr>
          <w:rFonts w:ascii="Times New Roman" w:hAnsi="Times New Roman" w:cs="Times New Roman"/>
          <w:lang w:val="en-US"/>
        </w:rPr>
        <w:t>social</w:t>
      </w:r>
      <w:r w:rsidRPr="00B45E93">
        <w:rPr>
          <w:rFonts w:ascii="Times New Roman" w:hAnsi="Times New Roman" w:cs="Times New Roman"/>
        </w:rPr>
        <w:t>/2025/06/18/21230378.</w:t>
      </w:r>
      <w:proofErr w:type="spellStart"/>
      <w:r w:rsidRPr="00450224">
        <w:rPr>
          <w:rFonts w:ascii="Times New Roman" w:hAnsi="Times New Roman" w:cs="Times New Roman"/>
          <w:lang w:val="en-US"/>
        </w:rPr>
        <w:t>shtml</w:t>
      </w:r>
      <w:proofErr w:type="spellEnd"/>
    </w:p>
  </w:footnote>
  <w:footnote w:id="33">
    <w:p w14:paraId="493BDAE5" w14:textId="131929FC" w:rsidR="00BC3806" w:rsidRDefault="00BC3806" w:rsidP="00B45E93">
      <w:pPr>
        <w:pStyle w:val="a3"/>
      </w:pPr>
      <w:r w:rsidRPr="001601FF">
        <w:rPr>
          <w:rStyle w:val="a5"/>
          <w:rFonts w:ascii="Times New Roman" w:hAnsi="Times New Roman" w:cs="Times New Roman"/>
        </w:rPr>
        <w:footnoteRef/>
      </w:r>
      <w:r w:rsidRPr="001601FF">
        <w:rPr>
          <w:rFonts w:ascii="Times New Roman" w:hAnsi="Times New Roman" w:cs="Times New Roman"/>
        </w:rPr>
        <w:t xml:space="preserve"> </w:t>
      </w:r>
      <w:r w:rsidRPr="00D6314E">
        <w:rPr>
          <w:rFonts w:ascii="Times New Roman" w:hAnsi="Times New Roman" w:cs="Times New Roman"/>
        </w:rPr>
        <w:t>В Польше за шпионаж в пользу РФ осуждены двое россиян</w:t>
      </w:r>
      <w:r>
        <w:rPr>
          <w:rFonts w:ascii="Times New Roman" w:hAnsi="Times New Roman" w:cs="Times New Roman"/>
        </w:rPr>
        <w:t>//Сетевое издание «</w:t>
      </w:r>
      <w:proofErr w:type="spellStart"/>
      <w:r>
        <w:rPr>
          <w:rFonts w:ascii="Times New Roman" w:hAnsi="Times New Roman" w:cs="Times New Roman"/>
        </w:rPr>
        <w:t>Вести.Ру</w:t>
      </w:r>
      <w:proofErr w:type="spellEnd"/>
      <w:r>
        <w:rPr>
          <w:rFonts w:ascii="Times New Roman" w:hAnsi="Times New Roman" w:cs="Times New Roman"/>
        </w:rPr>
        <w:t xml:space="preserve">». 2025. 14 февраля. </w:t>
      </w:r>
      <w:r>
        <w:rPr>
          <w:rFonts w:ascii="Times New Roman" w:hAnsi="Times New Roman" w:cs="Times New Roman"/>
          <w:lang w:val="en-US"/>
        </w:rPr>
        <w:t>URL</w:t>
      </w:r>
      <w:r w:rsidRPr="00B45E93">
        <w:rPr>
          <w:rFonts w:ascii="Times New Roman" w:hAnsi="Times New Roman" w:cs="Times New Roman"/>
        </w:rPr>
        <w:t xml:space="preserve">: </w:t>
      </w:r>
      <w:r w:rsidRPr="001601FF">
        <w:rPr>
          <w:rFonts w:ascii="Times New Roman" w:hAnsi="Times New Roman" w:cs="Times New Roman"/>
        </w:rPr>
        <w:t>https://www.vesti.ru/article/4360509?ysclid=mjsq96uh8w950836261</w:t>
      </w:r>
    </w:p>
  </w:footnote>
  <w:footnote w:id="34">
    <w:p w14:paraId="7B207F6A" w14:textId="69C3FBD1" w:rsidR="00BC3806" w:rsidRPr="005F74CB" w:rsidRDefault="00BC3806">
      <w:pPr>
        <w:pStyle w:val="a3"/>
        <w:rPr>
          <w:rFonts w:ascii="Times New Roman" w:hAnsi="Times New Roman" w:cs="Times New Roman"/>
        </w:rPr>
      </w:pPr>
      <w:r w:rsidRPr="005F74CB">
        <w:rPr>
          <w:rStyle w:val="a5"/>
          <w:rFonts w:ascii="Times New Roman" w:hAnsi="Times New Roman" w:cs="Times New Roman"/>
        </w:rPr>
        <w:footnoteRef/>
      </w:r>
      <w:r w:rsidRPr="005F74CB">
        <w:rPr>
          <w:rFonts w:ascii="Times New Roman" w:hAnsi="Times New Roman" w:cs="Times New Roman"/>
        </w:rPr>
        <w:t xml:space="preserve"> </w:t>
      </w:r>
      <w:r w:rsidRPr="0063713E">
        <w:rPr>
          <w:rFonts w:ascii="Times New Roman" w:hAnsi="Times New Roman" w:cs="Times New Roman"/>
        </w:rPr>
        <w:t>В Греции россиянина приговорили к 118 годам по делу о незаконной миграции</w:t>
      </w:r>
      <w:r>
        <w:rPr>
          <w:rFonts w:ascii="Times New Roman" w:hAnsi="Times New Roman" w:cs="Times New Roman"/>
        </w:rPr>
        <w:t xml:space="preserve">//ТАСС Медиа. 2025. 24 июля. </w:t>
      </w:r>
      <w:r>
        <w:rPr>
          <w:rFonts w:ascii="Times New Roman" w:hAnsi="Times New Roman" w:cs="Times New Roman"/>
          <w:lang w:val="en-US"/>
        </w:rPr>
        <w:t>URL</w:t>
      </w:r>
      <w:r w:rsidRPr="00B45E93">
        <w:rPr>
          <w:rFonts w:ascii="Times New Roman" w:hAnsi="Times New Roman" w:cs="Times New Roman"/>
        </w:rPr>
        <w:t xml:space="preserve">: </w:t>
      </w:r>
      <w:r w:rsidRPr="005F74CB">
        <w:rPr>
          <w:rFonts w:ascii="Times New Roman" w:hAnsi="Times New Roman" w:cs="Times New Roman"/>
        </w:rPr>
        <w:t>https://tass.ru/proisshestviya/24602695</w:t>
      </w:r>
    </w:p>
  </w:footnote>
  <w:footnote w:id="35">
    <w:p w14:paraId="1058925B" w14:textId="2E8ED713" w:rsidR="00BC3806" w:rsidRPr="005F74CB" w:rsidRDefault="00BC3806" w:rsidP="00B45E93">
      <w:pPr>
        <w:pStyle w:val="a3"/>
        <w:rPr>
          <w:rFonts w:ascii="Times New Roman" w:hAnsi="Times New Roman" w:cs="Times New Roman"/>
        </w:rPr>
      </w:pPr>
      <w:r w:rsidRPr="005F74CB">
        <w:rPr>
          <w:rStyle w:val="a5"/>
          <w:rFonts w:ascii="Times New Roman" w:hAnsi="Times New Roman" w:cs="Times New Roman"/>
        </w:rPr>
        <w:footnoteRef/>
      </w:r>
      <w:r w:rsidRPr="005F74CB">
        <w:rPr>
          <w:rFonts w:ascii="Times New Roman" w:hAnsi="Times New Roman" w:cs="Times New Roman"/>
        </w:rPr>
        <w:t xml:space="preserve"> </w:t>
      </w:r>
      <w:r>
        <w:rPr>
          <w:rFonts w:ascii="Times New Roman" w:hAnsi="Times New Roman" w:cs="Times New Roman"/>
        </w:rPr>
        <w:t xml:space="preserve">Хрущёв П. </w:t>
      </w:r>
      <w:r w:rsidRPr="00C91E95">
        <w:rPr>
          <w:rFonts w:ascii="Times New Roman" w:hAnsi="Times New Roman" w:cs="Times New Roman"/>
        </w:rPr>
        <w:t xml:space="preserve">Во Франции задержали двух членов SOS </w:t>
      </w:r>
      <w:proofErr w:type="spellStart"/>
      <w:r w:rsidRPr="00C91E95">
        <w:rPr>
          <w:rFonts w:ascii="Times New Roman" w:hAnsi="Times New Roman" w:cs="Times New Roman"/>
        </w:rPr>
        <w:t>Donbass</w:t>
      </w:r>
      <w:proofErr w:type="spellEnd"/>
      <w:r w:rsidRPr="00C91E95">
        <w:rPr>
          <w:rFonts w:ascii="Times New Roman" w:hAnsi="Times New Roman" w:cs="Times New Roman"/>
        </w:rPr>
        <w:t xml:space="preserve"> по делу о шпионаже</w:t>
      </w:r>
      <w:r w:rsidRPr="00B45E93">
        <w:rPr>
          <w:rFonts w:ascii="Times New Roman" w:hAnsi="Times New Roman" w:cs="Times New Roman"/>
        </w:rPr>
        <w:t>//</w:t>
      </w:r>
      <w:proofErr w:type="spellStart"/>
      <w:r>
        <w:rPr>
          <w:rFonts w:ascii="Times New Roman" w:hAnsi="Times New Roman" w:cs="Times New Roman"/>
        </w:rPr>
        <w:t>Газета.р</w:t>
      </w:r>
      <w:r w:rsidRPr="00DB11C3">
        <w:rPr>
          <w:rFonts w:ascii="Times New Roman" w:hAnsi="Times New Roman" w:cs="Times New Roman"/>
        </w:rPr>
        <w:t>у</w:t>
      </w:r>
      <w:proofErr w:type="spellEnd"/>
      <w:r>
        <w:rPr>
          <w:rFonts w:ascii="Times New Roman" w:hAnsi="Times New Roman" w:cs="Times New Roman"/>
        </w:rPr>
        <w:t xml:space="preserve">. 2025. 26 ноября. </w:t>
      </w:r>
      <w:r>
        <w:rPr>
          <w:rFonts w:ascii="Times New Roman" w:hAnsi="Times New Roman" w:cs="Times New Roman"/>
          <w:lang w:val="en-US"/>
        </w:rPr>
        <w:t>URL</w:t>
      </w:r>
      <w:r w:rsidRPr="00B45E93">
        <w:rPr>
          <w:rFonts w:ascii="Times New Roman" w:hAnsi="Times New Roman" w:cs="Times New Roman"/>
        </w:rPr>
        <w:t xml:space="preserve">: </w:t>
      </w:r>
      <w:r w:rsidRPr="005F74CB">
        <w:rPr>
          <w:rFonts w:ascii="Times New Roman" w:hAnsi="Times New Roman" w:cs="Times New Roman"/>
        </w:rPr>
        <w:t>https://www.gazeta.ru/social/news/2025/11/26/27269347.shtml</w:t>
      </w:r>
    </w:p>
  </w:footnote>
  <w:footnote w:id="36">
    <w:p w14:paraId="3E1D4821" w14:textId="620A5663" w:rsidR="00BC3806" w:rsidRPr="00FB458C" w:rsidRDefault="00BC3806" w:rsidP="00B45E93">
      <w:pPr>
        <w:pStyle w:val="a3"/>
        <w:rPr>
          <w:rFonts w:ascii="Times New Roman" w:hAnsi="Times New Roman" w:cs="Times New Roman"/>
        </w:rPr>
      </w:pPr>
      <w:r w:rsidRPr="00FB458C">
        <w:rPr>
          <w:rStyle w:val="a5"/>
          <w:rFonts w:ascii="Times New Roman" w:hAnsi="Times New Roman" w:cs="Times New Roman"/>
        </w:rPr>
        <w:footnoteRef/>
      </w:r>
      <w:r w:rsidRPr="00FB458C">
        <w:rPr>
          <w:rFonts w:ascii="Times New Roman" w:hAnsi="Times New Roman" w:cs="Times New Roman"/>
        </w:rPr>
        <w:t xml:space="preserve"> </w:t>
      </w:r>
      <w:r w:rsidRPr="002D1C7D">
        <w:rPr>
          <w:rFonts w:ascii="Times New Roman" w:hAnsi="Times New Roman" w:cs="Times New Roman"/>
        </w:rPr>
        <w:t>МИД РФ: в тюрьмах Италии фиксируются смертельные случаи с россиянами</w:t>
      </w:r>
      <w:r w:rsidRPr="00B45E93">
        <w:rPr>
          <w:rFonts w:ascii="Times New Roman" w:hAnsi="Times New Roman" w:cs="Times New Roman"/>
        </w:rPr>
        <w:t>//</w:t>
      </w:r>
      <w:r>
        <w:rPr>
          <w:rFonts w:ascii="Times New Roman" w:hAnsi="Times New Roman" w:cs="Times New Roman"/>
        </w:rPr>
        <w:t xml:space="preserve">ТАСС Медиа. 2025. 2 октября. </w:t>
      </w:r>
      <w:r>
        <w:rPr>
          <w:rFonts w:ascii="Times New Roman" w:hAnsi="Times New Roman" w:cs="Times New Roman"/>
          <w:lang w:val="en-US"/>
        </w:rPr>
        <w:t>URL</w:t>
      </w:r>
      <w:r w:rsidRPr="00B45E93">
        <w:rPr>
          <w:rFonts w:ascii="Times New Roman" w:hAnsi="Times New Roman" w:cs="Times New Roman"/>
        </w:rPr>
        <w:t xml:space="preserve">: </w:t>
      </w:r>
      <w:r w:rsidRPr="00FB458C">
        <w:rPr>
          <w:rFonts w:ascii="Times New Roman" w:hAnsi="Times New Roman" w:cs="Times New Roman"/>
        </w:rPr>
        <w:t>https://tass.ru/politika/25229051</w:t>
      </w:r>
    </w:p>
  </w:footnote>
  <w:footnote w:id="37">
    <w:p w14:paraId="0ACD6E26" w14:textId="08C3636C" w:rsidR="00BC3806" w:rsidRPr="00BC3806" w:rsidRDefault="00BC3806" w:rsidP="00B45E93">
      <w:pPr>
        <w:pStyle w:val="a3"/>
        <w:rPr>
          <w:rFonts w:ascii="Times New Roman" w:hAnsi="Times New Roman" w:cs="Times New Roman"/>
        </w:rPr>
      </w:pPr>
      <w:r w:rsidRPr="00FB458C">
        <w:rPr>
          <w:rStyle w:val="a5"/>
          <w:rFonts w:ascii="Times New Roman" w:hAnsi="Times New Roman" w:cs="Times New Roman"/>
        </w:rPr>
        <w:footnoteRef/>
      </w:r>
      <w:r>
        <w:rPr>
          <w:rFonts w:ascii="Times New Roman" w:hAnsi="Times New Roman" w:cs="Times New Roman"/>
          <w:lang w:val="en-US"/>
        </w:rPr>
        <w:t> </w:t>
      </w:r>
      <w:r w:rsidRPr="00B45E93">
        <w:rPr>
          <w:rFonts w:ascii="Times New Roman" w:hAnsi="Times New Roman" w:cs="Times New Roman"/>
        </w:rPr>
        <w:t>Правозащитник Александр Гапоненко обвиняет латвийские власти в пытках и системном нарушении прав//</w:t>
      </w:r>
      <w:r w:rsidRPr="002D1C7D">
        <w:rPr>
          <w:rFonts w:ascii="Times New Roman" w:hAnsi="Times New Roman" w:cs="Times New Roman"/>
        </w:rPr>
        <w:t>Фонд поддержки и защиты прав соотечественников, проживающих за рубежом</w:t>
      </w:r>
      <w:r>
        <w:rPr>
          <w:rFonts w:ascii="Times New Roman" w:hAnsi="Times New Roman" w:cs="Times New Roman"/>
        </w:rPr>
        <w:t>.</w:t>
      </w:r>
      <w:r w:rsidRPr="00B45E93">
        <w:rPr>
          <w:rFonts w:ascii="Times New Roman" w:hAnsi="Times New Roman" w:cs="Times New Roman"/>
        </w:rPr>
        <w:t xml:space="preserve"> 2025</w:t>
      </w:r>
      <w:r>
        <w:rPr>
          <w:rFonts w:ascii="Times New Roman" w:hAnsi="Times New Roman" w:cs="Times New Roman"/>
        </w:rPr>
        <w:t xml:space="preserve">. 27 мая. </w:t>
      </w:r>
      <w:r>
        <w:rPr>
          <w:rFonts w:ascii="Times New Roman" w:hAnsi="Times New Roman" w:cs="Times New Roman"/>
          <w:lang w:val="en-US"/>
        </w:rPr>
        <w:t>URL</w:t>
      </w:r>
      <w:r w:rsidRPr="00B45E93">
        <w:rPr>
          <w:rFonts w:ascii="Times New Roman" w:hAnsi="Times New Roman" w:cs="Times New Roman"/>
        </w:rPr>
        <w:t xml:space="preserve">: </w:t>
      </w:r>
      <w:r w:rsidRPr="00B45E93">
        <w:rPr>
          <w:rFonts w:ascii="Times New Roman" w:hAnsi="Times New Roman" w:cs="Times New Roman"/>
          <w:lang w:val="en-US"/>
        </w:rPr>
        <w:t>https</w:t>
      </w:r>
      <w:r w:rsidRPr="00BC3806">
        <w:rPr>
          <w:rFonts w:ascii="Times New Roman" w:hAnsi="Times New Roman" w:cs="Times New Roman"/>
        </w:rPr>
        <w:t>://</w:t>
      </w:r>
      <w:proofErr w:type="spellStart"/>
      <w:r w:rsidRPr="00B45E93">
        <w:rPr>
          <w:rFonts w:ascii="Times New Roman" w:hAnsi="Times New Roman" w:cs="Times New Roman"/>
          <w:lang w:val="en-US"/>
        </w:rPr>
        <w:t>pravfond</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ru</w:t>
      </w:r>
      <w:proofErr w:type="spellEnd"/>
      <w:r w:rsidRPr="00BC3806">
        <w:rPr>
          <w:rFonts w:ascii="Times New Roman" w:hAnsi="Times New Roman" w:cs="Times New Roman"/>
        </w:rPr>
        <w:t>/</w:t>
      </w:r>
      <w:r w:rsidRPr="00B45E93">
        <w:rPr>
          <w:rFonts w:ascii="Times New Roman" w:hAnsi="Times New Roman" w:cs="Times New Roman"/>
          <w:lang w:val="en-US"/>
        </w:rPr>
        <w:t>press</w:t>
      </w:r>
      <w:r w:rsidRPr="00BC3806">
        <w:rPr>
          <w:rFonts w:ascii="Times New Roman" w:hAnsi="Times New Roman" w:cs="Times New Roman"/>
        </w:rPr>
        <w:t>-</w:t>
      </w:r>
      <w:proofErr w:type="spellStart"/>
      <w:r w:rsidRPr="00B45E93">
        <w:rPr>
          <w:rFonts w:ascii="Times New Roman" w:hAnsi="Times New Roman" w:cs="Times New Roman"/>
          <w:lang w:val="en-US"/>
        </w:rPr>
        <w:t>tsentr</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pravozashchitnik</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aleksandr</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gaponenko</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obvinyaet</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latviyskie</w:t>
      </w:r>
      <w:proofErr w:type="spellEnd"/>
      <w:r w:rsidRPr="00BC3806">
        <w:rPr>
          <w:rFonts w:ascii="Times New Roman" w:hAnsi="Times New Roman" w:cs="Times New Roman"/>
        </w:rPr>
        <w:t>-</w:t>
      </w:r>
      <w:r w:rsidRPr="00B45E93">
        <w:rPr>
          <w:rFonts w:ascii="Times New Roman" w:hAnsi="Times New Roman" w:cs="Times New Roman"/>
          <w:lang w:val="en-US"/>
        </w:rPr>
        <w:t>vlasti</w:t>
      </w:r>
      <w:r w:rsidRPr="00BC3806">
        <w:rPr>
          <w:rFonts w:ascii="Times New Roman" w:hAnsi="Times New Roman" w:cs="Times New Roman"/>
        </w:rPr>
        <w:t>-</w:t>
      </w:r>
      <w:r w:rsidRPr="00B45E93">
        <w:rPr>
          <w:rFonts w:ascii="Times New Roman" w:hAnsi="Times New Roman" w:cs="Times New Roman"/>
          <w:lang w:val="en-US"/>
        </w:rPr>
        <w:t>v</w:t>
      </w:r>
      <w:r w:rsidRPr="00BC3806">
        <w:rPr>
          <w:rFonts w:ascii="Times New Roman" w:hAnsi="Times New Roman" w:cs="Times New Roman"/>
        </w:rPr>
        <w:t>-</w:t>
      </w:r>
      <w:proofErr w:type="spellStart"/>
      <w:r w:rsidRPr="00B45E93">
        <w:rPr>
          <w:rFonts w:ascii="Times New Roman" w:hAnsi="Times New Roman" w:cs="Times New Roman"/>
          <w:lang w:val="en-US"/>
        </w:rPr>
        <w:t>pytkakh</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i</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sistemnom</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narushenii</w:t>
      </w:r>
      <w:proofErr w:type="spellEnd"/>
      <w:r w:rsidRPr="00BC3806">
        <w:rPr>
          <w:rFonts w:ascii="Times New Roman" w:hAnsi="Times New Roman" w:cs="Times New Roman"/>
        </w:rPr>
        <w:t>-</w:t>
      </w:r>
      <w:r w:rsidRPr="00B45E93">
        <w:rPr>
          <w:rFonts w:ascii="Times New Roman" w:hAnsi="Times New Roman" w:cs="Times New Roman"/>
          <w:lang w:val="en-US"/>
        </w:rPr>
        <w:t>pr</w:t>
      </w:r>
      <w:r w:rsidRPr="00BC3806">
        <w:rPr>
          <w:rFonts w:ascii="Times New Roman" w:hAnsi="Times New Roman" w:cs="Times New Roman"/>
        </w:rPr>
        <w:t>/</w:t>
      </w:r>
    </w:p>
  </w:footnote>
  <w:footnote w:id="38">
    <w:p w14:paraId="4A72FC22" w14:textId="12938810" w:rsidR="00BC3806" w:rsidRPr="00B45E93" w:rsidRDefault="00BC3806">
      <w:pPr>
        <w:pStyle w:val="a3"/>
        <w:rPr>
          <w:rFonts w:ascii="Times New Roman" w:hAnsi="Times New Roman" w:cs="Times New Roman"/>
        </w:rPr>
      </w:pPr>
      <w:r w:rsidRPr="00B45E93">
        <w:rPr>
          <w:rStyle w:val="a5"/>
          <w:rFonts w:ascii="Times New Roman" w:hAnsi="Times New Roman" w:cs="Times New Roman"/>
        </w:rPr>
        <w:footnoteRef/>
      </w:r>
      <w:r w:rsidRPr="00B45E93">
        <w:rPr>
          <w:rFonts w:ascii="Times New Roman" w:hAnsi="Times New Roman" w:cs="Times New Roman"/>
        </w:rPr>
        <w:t xml:space="preserve"> </w:t>
      </w:r>
      <w:r w:rsidRPr="0017146C">
        <w:rPr>
          <w:rFonts w:ascii="Times New Roman" w:hAnsi="Times New Roman" w:cs="Times New Roman"/>
        </w:rPr>
        <w:t>В Австралии подозреваемого в шпионаже в пользу РФ перевели в другую тюрьму</w:t>
      </w:r>
      <w:r w:rsidRPr="00B45E93">
        <w:rPr>
          <w:rFonts w:ascii="Times New Roman" w:hAnsi="Times New Roman" w:cs="Times New Roman"/>
        </w:rPr>
        <w:t>//</w:t>
      </w:r>
      <w:r>
        <w:rPr>
          <w:rFonts w:ascii="Times New Roman" w:hAnsi="Times New Roman" w:cs="Times New Roman"/>
        </w:rPr>
        <w:t xml:space="preserve">ТАСС Медиа. 2025. 10 сентября. </w:t>
      </w:r>
      <w:r>
        <w:rPr>
          <w:rFonts w:ascii="Times New Roman" w:hAnsi="Times New Roman" w:cs="Times New Roman"/>
          <w:lang w:val="en-US"/>
        </w:rPr>
        <w:t>URL</w:t>
      </w:r>
      <w:r w:rsidRPr="00B45E93">
        <w:rPr>
          <w:rFonts w:ascii="Times New Roman" w:hAnsi="Times New Roman" w:cs="Times New Roman"/>
        </w:rPr>
        <w:t>: https://tass.ru/proisshestviya/25017613</w:t>
      </w:r>
    </w:p>
  </w:footnote>
  <w:footnote w:id="39">
    <w:p w14:paraId="021EE6E6" w14:textId="73FBF832" w:rsidR="00BC3806" w:rsidRPr="00E44B23" w:rsidRDefault="00BC3806">
      <w:pPr>
        <w:pStyle w:val="a3"/>
        <w:rPr>
          <w:rFonts w:ascii="Times New Roman" w:hAnsi="Times New Roman" w:cs="Times New Roman"/>
        </w:rPr>
      </w:pPr>
      <w:r w:rsidRPr="00E44B23">
        <w:rPr>
          <w:rStyle w:val="a5"/>
          <w:rFonts w:ascii="Times New Roman" w:hAnsi="Times New Roman" w:cs="Times New Roman"/>
        </w:rPr>
        <w:footnoteRef/>
      </w:r>
      <w:r w:rsidRPr="00E44B23">
        <w:rPr>
          <w:rFonts w:ascii="Times New Roman" w:hAnsi="Times New Roman" w:cs="Times New Roman"/>
        </w:rPr>
        <w:t xml:space="preserve"> </w:t>
      </w:r>
      <w:r w:rsidRPr="007631F6">
        <w:rPr>
          <w:rFonts w:ascii="Times New Roman" w:hAnsi="Times New Roman" w:cs="Times New Roman"/>
        </w:rPr>
        <w:t>Финляндия выдворила 90 граждан России за первые шесть месяцев 2025 года</w:t>
      </w:r>
      <w:r w:rsidRPr="00B45E93">
        <w:rPr>
          <w:rFonts w:ascii="Times New Roman" w:hAnsi="Times New Roman" w:cs="Times New Roman"/>
        </w:rPr>
        <w:t>//</w:t>
      </w:r>
      <w:r w:rsidRPr="00857D1E">
        <w:rPr>
          <w:rFonts w:ascii="Times New Roman" w:hAnsi="Times New Roman" w:cs="Times New Roman"/>
        </w:rPr>
        <w:t>Сетевое издание Ведомости</w:t>
      </w:r>
      <w:r>
        <w:rPr>
          <w:rFonts w:ascii="Times New Roman" w:hAnsi="Times New Roman" w:cs="Times New Roman"/>
        </w:rPr>
        <w:t xml:space="preserve">. 2025. 5 августа. </w:t>
      </w:r>
      <w:r>
        <w:rPr>
          <w:rFonts w:ascii="Times New Roman" w:hAnsi="Times New Roman" w:cs="Times New Roman"/>
          <w:lang w:val="en-US"/>
        </w:rPr>
        <w:t>URL</w:t>
      </w:r>
      <w:r w:rsidRPr="00B45E93">
        <w:rPr>
          <w:rFonts w:ascii="Times New Roman" w:hAnsi="Times New Roman" w:cs="Times New Roman"/>
        </w:rPr>
        <w:t xml:space="preserve">: </w:t>
      </w:r>
      <w:r w:rsidRPr="00E44B23">
        <w:rPr>
          <w:rFonts w:ascii="Times New Roman" w:hAnsi="Times New Roman" w:cs="Times New Roman"/>
        </w:rPr>
        <w:t>https://www.vedomosti.ru/politics/news/2025/08/05/1129462-finlyandiya-vidvorila</w:t>
      </w:r>
    </w:p>
  </w:footnote>
  <w:footnote w:id="40">
    <w:p w14:paraId="73A241AF" w14:textId="44B6DF0D" w:rsidR="00BC3806" w:rsidRPr="00E44B23" w:rsidRDefault="00BC3806">
      <w:pPr>
        <w:pStyle w:val="a3"/>
        <w:rPr>
          <w:rFonts w:ascii="Times New Roman" w:hAnsi="Times New Roman" w:cs="Times New Roman"/>
        </w:rPr>
      </w:pPr>
      <w:r w:rsidRPr="00E44B23">
        <w:rPr>
          <w:rStyle w:val="a5"/>
          <w:rFonts w:ascii="Times New Roman" w:hAnsi="Times New Roman" w:cs="Times New Roman"/>
        </w:rPr>
        <w:footnoteRef/>
      </w:r>
      <w:r w:rsidRPr="00E44B23">
        <w:rPr>
          <w:rFonts w:ascii="Times New Roman" w:hAnsi="Times New Roman" w:cs="Times New Roman"/>
        </w:rPr>
        <w:t xml:space="preserve"> </w:t>
      </w:r>
      <w:r w:rsidRPr="00857D1E">
        <w:rPr>
          <w:rFonts w:ascii="Times New Roman" w:hAnsi="Times New Roman" w:cs="Times New Roman"/>
        </w:rPr>
        <w:t>Более 100 россиян выдворили из Эстонии с начала года</w:t>
      </w:r>
      <w:r w:rsidRPr="00B45E93">
        <w:rPr>
          <w:rFonts w:ascii="Times New Roman" w:hAnsi="Times New Roman" w:cs="Times New Roman"/>
        </w:rPr>
        <w:t>//</w:t>
      </w:r>
      <w:r>
        <w:rPr>
          <w:rFonts w:ascii="Times New Roman" w:hAnsi="Times New Roman" w:cs="Times New Roman"/>
        </w:rPr>
        <w:t xml:space="preserve">Деловой Петербург. 2025. 7 августа. </w:t>
      </w:r>
      <w:r>
        <w:rPr>
          <w:rFonts w:ascii="Times New Roman" w:hAnsi="Times New Roman" w:cs="Times New Roman"/>
          <w:lang w:val="en-US"/>
        </w:rPr>
        <w:t>URL</w:t>
      </w:r>
      <w:r w:rsidRPr="00B45E93">
        <w:rPr>
          <w:rFonts w:ascii="Times New Roman" w:hAnsi="Times New Roman" w:cs="Times New Roman"/>
        </w:rPr>
        <w:t xml:space="preserve">: </w:t>
      </w:r>
      <w:r w:rsidRPr="00E44B23">
        <w:rPr>
          <w:rFonts w:ascii="Times New Roman" w:hAnsi="Times New Roman" w:cs="Times New Roman"/>
        </w:rPr>
        <w:t>https://www.dp.ru/a/2025/08/07/bolee-100-rossijan-vidvorili</w:t>
      </w:r>
    </w:p>
  </w:footnote>
  <w:footnote w:id="41">
    <w:p w14:paraId="6175D2FA" w14:textId="241DCE49" w:rsidR="00BC3806" w:rsidRDefault="00BC3806">
      <w:pPr>
        <w:pStyle w:val="a3"/>
      </w:pPr>
      <w:r w:rsidRPr="00E44B23">
        <w:rPr>
          <w:rStyle w:val="a5"/>
          <w:rFonts w:ascii="Times New Roman" w:hAnsi="Times New Roman" w:cs="Times New Roman"/>
        </w:rPr>
        <w:footnoteRef/>
      </w:r>
      <w:r>
        <w:rPr>
          <w:rFonts w:ascii="Times New Roman" w:hAnsi="Times New Roman" w:cs="Times New Roman"/>
        </w:rPr>
        <w:t xml:space="preserve"> «</w:t>
      </w:r>
      <w:r w:rsidRPr="00857D1E">
        <w:rPr>
          <w:rFonts w:ascii="Times New Roman" w:hAnsi="Times New Roman" w:cs="Times New Roman"/>
        </w:rPr>
        <w:t>Он</w:t>
      </w:r>
      <w:r>
        <w:rPr>
          <w:rFonts w:ascii="Times New Roman" w:hAnsi="Times New Roman" w:cs="Times New Roman"/>
        </w:rPr>
        <w:t>и жили здесь долгие десятилетия»</w:t>
      </w:r>
      <w:r w:rsidRPr="00857D1E">
        <w:rPr>
          <w:rFonts w:ascii="Times New Roman" w:hAnsi="Times New Roman" w:cs="Times New Roman"/>
        </w:rPr>
        <w:t>: ЛТВ рассказало, как из Латвии выдворяют жителей с паспортами РФ</w:t>
      </w:r>
      <w:r w:rsidRPr="00B45E93">
        <w:rPr>
          <w:rFonts w:ascii="Times New Roman" w:hAnsi="Times New Roman" w:cs="Times New Roman"/>
        </w:rPr>
        <w:t>//</w:t>
      </w:r>
      <w:r>
        <w:rPr>
          <w:rFonts w:ascii="Times New Roman" w:hAnsi="Times New Roman" w:cs="Times New Roman"/>
        </w:rPr>
        <w:t>ИноСМИ. 2025.</w:t>
      </w:r>
      <w:r w:rsidRPr="00E44B23">
        <w:rPr>
          <w:rFonts w:ascii="Times New Roman" w:hAnsi="Times New Roman" w:cs="Times New Roman"/>
        </w:rPr>
        <w:t xml:space="preserve"> </w:t>
      </w:r>
      <w:r>
        <w:rPr>
          <w:rFonts w:ascii="Times New Roman" w:hAnsi="Times New Roman" w:cs="Times New Roman"/>
        </w:rPr>
        <w:t xml:space="preserve">9 сентября. </w:t>
      </w:r>
      <w:r>
        <w:rPr>
          <w:rFonts w:ascii="Times New Roman" w:hAnsi="Times New Roman" w:cs="Times New Roman"/>
          <w:lang w:val="en-US"/>
        </w:rPr>
        <w:t>URL</w:t>
      </w:r>
      <w:r w:rsidRPr="00B45E93">
        <w:rPr>
          <w:rFonts w:ascii="Times New Roman" w:hAnsi="Times New Roman" w:cs="Times New Roman"/>
        </w:rPr>
        <w:t xml:space="preserve">: </w:t>
      </w:r>
      <w:r w:rsidRPr="00E44B23">
        <w:rPr>
          <w:rFonts w:ascii="Times New Roman" w:hAnsi="Times New Roman" w:cs="Times New Roman"/>
        </w:rPr>
        <w:t>https://inosmi.ru/20250909/latviya-274588168.html?in=t</w:t>
      </w:r>
    </w:p>
  </w:footnote>
  <w:footnote w:id="42">
    <w:p w14:paraId="78A4824F" w14:textId="1292016C" w:rsidR="00BC3806" w:rsidRPr="00BC3806" w:rsidRDefault="00BC3806">
      <w:pPr>
        <w:pStyle w:val="a3"/>
        <w:rPr>
          <w:rFonts w:ascii="Times New Roman" w:hAnsi="Times New Roman" w:cs="Times New Roman"/>
        </w:rPr>
      </w:pPr>
      <w:r w:rsidRPr="005932B3">
        <w:rPr>
          <w:rStyle w:val="a5"/>
          <w:rFonts w:ascii="Times New Roman" w:hAnsi="Times New Roman" w:cs="Times New Roman"/>
        </w:rPr>
        <w:footnoteRef/>
      </w:r>
      <w:r w:rsidRPr="005932B3">
        <w:rPr>
          <w:rFonts w:ascii="Times New Roman" w:hAnsi="Times New Roman" w:cs="Times New Roman"/>
        </w:rPr>
        <w:t xml:space="preserve"> </w:t>
      </w:r>
      <w:r w:rsidRPr="00397C57">
        <w:rPr>
          <w:rFonts w:ascii="Times New Roman" w:hAnsi="Times New Roman" w:cs="Times New Roman"/>
        </w:rPr>
        <w:t>В Прибалтике продолжают ущемлять права россиян. Что нужно знать</w:t>
      </w:r>
      <w:r>
        <w:rPr>
          <w:rFonts w:ascii="Times New Roman" w:hAnsi="Times New Roman" w:cs="Times New Roman"/>
        </w:rPr>
        <w:t>//</w:t>
      </w:r>
      <w:r w:rsidRPr="00A442C4">
        <w:rPr>
          <w:rFonts w:ascii="Times New Roman" w:hAnsi="Times New Roman" w:cs="Times New Roman"/>
        </w:rPr>
        <w:t>Сетевое издание IZ.RU</w:t>
      </w:r>
      <w:r>
        <w:rPr>
          <w:rFonts w:ascii="Times New Roman" w:hAnsi="Times New Roman" w:cs="Times New Roman"/>
        </w:rPr>
        <w:t xml:space="preserve">. 2025. 9 сентября. </w:t>
      </w:r>
      <w:r>
        <w:rPr>
          <w:rFonts w:ascii="Times New Roman" w:hAnsi="Times New Roman" w:cs="Times New Roman"/>
          <w:lang w:val="en-US"/>
        </w:rPr>
        <w:t>URL</w:t>
      </w:r>
      <w:r w:rsidRPr="00B45E93">
        <w:rPr>
          <w:rFonts w:ascii="Times New Roman" w:hAnsi="Times New Roman" w:cs="Times New Roman"/>
        </w:rPr>
        <w:t xml:space="preserve">: </w:t>
      </w:r>
      <w:r w:rsidRPr="00B45E93">
        <w:rPr>
          <w:rFonts w:ascii="Times New Roman" w:hAnsi="Times New Roman" w:cs="Times New Roman"/>
          <w:lang w:val="en-US"/>
        </w:rPr>
        <w:t>https</w:t>
      </w:r>
      <w:r w:rsidRPr="00BC3806">
        <w:rPr>
          <w:rFonts w:ascii="Times New Roman" w:hAnsi="Times New Roman" w:cs="Times New Roman"/>
        </w:rPr>
        <w:t>://</w:t>
      </w:r>
      <w:proofErr w:type="spellStart"/>
      <w:r w:rsidRPr="00B45E93">
        <w:rPr>
          <w:rFonts w:ascii="Times New Roman" w:hAnsi="Times New Roman" w:cs="Times New Roman"/>
          <w:lang w:val="en-US"/>
        </w:rPr>
        <w:t>iz</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ru</w:t>
      </w:r>
      <w:proofErr w:type="spellEnd"/>
      <w:r w:rsidRPr="00BC3806">
        <w:rPr>
          <w:rFonts w:ascii="Times New Roman" w:hAnsi="Times New Roman" w:cs="Times New Roman"/>
        </w:rPr>
        <w:t>/1951760/2025-09-09/</w:t>
      </w:r>
      <w:r w:rsidRPr="00B45E93">
        <w:rPr>
          <w:rFonts w:ascii="Times New Roman" w:hAnsi="Times New Roman" w:cs="Times New Roman"/>
          <w:lang w:val="en-US"/>
        </w:rPr>
        <w:t>v</w:t>
      </w:r>
      <w:r w:rsidRPr="00BC3806">
        <w:rPr>
          <w:rFonts w:ascii="Times New Roman" w:hAnsi="Times New Roman" w:cs="Times New Roman"/>
        </w:rPr>
        <w:t>-</w:t>
      </w:r>
      <w:proofErr w:type="spellStart"/>
      <w:r w:rsidRPr="00B45E93">
        <w:rPr>
          <w:rFonts w:ascii="Times New Roman" w:hAnsi="Times New Roman" w:cs="Times New Roman"/>
          <w:lang w:val="en-US"/>
        </w:rPr>
        <w:t>pribaltike</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prodolzhaiut</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ushchemliat</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prava</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rossiian</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chto</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nuzhno</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znat</w:t>
      </w:r>
      <w:proofErr w:type="spellEnd"/>
    </w:p>
  </w:footnote>
  <w:footnote w:id="43">
    <w:p w14:paraId="592C3A28" w14:textId="09F44A5E" w:rsidR="00BC3806" w:rsidRDefault="00BC3806">
      <w:pPr>
        <w:pStyle w:val="a3"/>
      </w:pPr>
      <w:r w:rsidRPr="005932B3">
        <w:rPr>
          <w:rStyle w:val="a5"/>
          <w:rFonts w:ascii="Times New Roman" w:hAnsi="Times New Roman" w:cs="Times New Roman"/>
        </w:rPr>
        <w:footnoteRef/>
      </w:r>
      <w:r w:rsidRPr="005932B3">
        <w:rPr>
          <w:rFonts w:ascii="Times New Roman" w:hAnsi="Times New Roman" w:cs="Times New Roman"/>
        </w:rPr>
        <w:t xml:space="preserve"> </w:t>
      </w:r>
      <w:r w:rsidRPr="00397C57">
        <w:rPr>
          <w:rFonts w:ascii="Times New Roman" w:hAnsi="Times New Roman" w:cs="Times New Roman"/>
        </w:rPr>
        <w:t>Высланного из Латвии пенсионера не допустили до экзамена по латышскому языку</w:t>
      </w:r>
      <w:r w:rsidRPr="00B45E93">
        <w:rPr>
          <w:rFonts w:ascii="Times New Roman" w:hAnsi="Times New Roman" w:cs="Times New Roman"/>
        </w:rPr>
        <w:t>//</w:t>
      </w:r>
      <w:r w:rsidRPr="00397C57">
        <w:rPr>
          <w:rFonts w:ascii="Times New Roman" w:hAnsi="Times New Roman" w:cs="Times New Roman"/>
          <w:lang w:val="en-US"/>
        </w:rPr>
        <w:t>NTV</w:t>
      </w:r>
      <w:r w:rsidRPr="00B45E93">
        <w:rPr>
          <w:rFonts w:ascii="Times New Roman" w:hAnsi="Times New Roman" w:cs="Times New Roman"/>
        </w:rPr>
        <w:t>.</w:t>
      </w:r>
      <w:r w:rsidRPr="00397C57">
        <w:rPr>
          <w:rFonts w:ascii="Times New Roman" w:hAnsi="Times New Roman" w:cs="Times New Roman"/>
          <w:lang w:val="en-US"/>
        </w:rPr>
        <w:t>RU</w:t>
      </w:r>
      <w:r>
        <w:rPr>
          <w:rFonts w:ascii="Times New Roman" w:hAnsi="Times New Roman" w:cs="Times New Roman"/>
        </w:rPr>
        <w:t xml:space="preserve">. 2025. 23 октября. </w:t>
      </w:r>
      <w:r>
        <w:rPr>
          <w:rFonts w:ascii="Times New Roman" w:hAnsi="Times New Roman" w:cs="Times New Roman"/>
          <w:lang w:val="en-US"/>
        </w:rPr>
        <w:t>URL</w:t>
      </w:r>
      <w:r w:rsidRPr="00B45E93">
        <w:rPr>
          <w:rFonts w:ascii="Times New Roman" w:hAnsi="Times New Roman" w:cs="Times New Roman"/>
        </w:rPr>
        <w:t xml:space="preserve">: </w:t>
      </w:r>
      <w:r w:rsidRPr="005932B3">
        <w:rPr>
          <w:rFonts w:ascii="Times New Roman" w:hAnsi="Times New Roman" w:cs="Times New Roman"/>
        </w:rPr>
        <w:t>https://www.ntv.ru/novosti/2945292/?ysclid=mk5aai2a4h977215369</w:t>
      </w:r>
    </w:p>
  </w:footnote>
  <w:footnote w:id="44">
    <w:p w14:paraId="38C258AD" w14:textId="686BB23F" w:rsidR="00BC3806" w:rsidRPr="005932B3" w:rsidRDefault="00BC3806">
      <w:pPr>
        <w:pStyle w:val="a3"/>
        <w:rPr>
          <w:rFonts w:ascii="Times New Roman" w:hAnsi="Times New Roman" w:cs="Times New Roman"/>
        </w:rPr>
      </w:pPr>
      <w:r w:rsidRPr="005932B3">
        <w:rPr>
          <w:rStyle w:val="a5"/>
          <w:rFonts w:ascii="Times New Roman" w:hAnsi="Times New Roman" w:cs="Times New Roman"/>
        </w:rPr>
        <w:footnoteRef/>
      </w:r>
      <w:r w:rsidRPr="005932B3">
        <w:rPr>
          <w:rFonts w:ascii="Times New Roman" w:hAnsi="Times New Roman" w:cs="Times New Roman"/>
        </w:rPr>
        <w:t xml:space="preserve"> </w:t>
      </w:r>
      <w:r w:rsidRPr="00362DA6">
        <w:rPr>
          <w:rFonts w:ascii="Times New Roman" w:hAnsi="Times New Roman" w:cs="Times New Roman"/>
        </w:rPr>
        <w:t>Россиянам заблокировали 2,5 миллиарда в американской криптовалюте</w:t>
      </w:r>
      <w:r w:rsidRPr="00B45E93">
        <w:rPr>
          <w:rFonts w:ascii="Times New Roman" w:hAnsi="Times New Roman" w:cs="Times New Roman"/>
        </w:rPr>
        <w:t>/</w:t>
      </w:r>
      <w:r>
        <w:t>/</w:t>
      </w:r>
      <w:r w:rsidRPr="00B45E93">
        <w:rPr>
          <w:rFonts w:ascii="Times New Roman" w:hAnsi="Times New Roman" w:cs="Times New Roman"/>
        </w:rPr>
        <w:t>Сетевое издание «</w:t>
      </w:r>
      <w:proofErr w:type="spellStart"/>
      <w:r w:rsidRPr="0005215D">
        <w:rPr>
          <w:rFonts w:ascii="Times New Roman" w:hAnsi="Times New Roman" w:cs="Times New Roman"/>
          <w:lang w:val="en-US"/>
        </w:rPr>
        <w:t>CNews</w:t>
      </w:r>
      <w:proofErr w:type="spellEnd"/>
      <w:r w:rsidRPr="00B45E93">
        <w:rPr>
          <w:rFonts w:ascii="Times New Roman" w:hAnsi="Times New Roman" w:cs="Times New Roman"/>
        </w:rPr>
        <w:t>»</w:t>
      </w:r>
      <w:r>
        <w:rPr>
          <w:rFonts w:ascii="Times New Roman" w:hAnsi="Times New Roman" w:cs="Times New Roman"/>
        </w:rPr>
        <w:t xml:space="preserve">. 2025. 6 марта. </w:t>
      </w:r>
      <w:r>
        <w:rPr>
          <w:rFonts w:ascii="Times New Roman" w:hAnsi="Times New Roman" w:cs="Times New Roman"/>
          <w:lang w:val="en-US"/>
        </w:rPr>
        <w:t>URL</w:t>
      </w:r>
      <w:r w:rsidRPr="00B45E93">
        <w:rPr>
          <w:rFonts w:ascii="Times New Roman" w:hAnsi="Times New Roman" w:cs="Times New Roman"/>
        </w:rPr>
        <w:t xml:space="preserve">: </w:t>
      </w:r>
      <w:r w:rsidRPr="005932B3">
        <w:rPr>
          <w:rFonts w:ascii="Times New Roman" w:hAnsi="Times New Roman" w:cs="Times New Roman"/>
        </w:rPr>
        <w:t>https://www.cnews.ru/news/top/2025-03-06_rossiyanam_zablokirovali</w:t>
      </w:r>
    </w:p>
  </w:footnote>
  <w:footnote w:id="45">
    <w:p w14:paraId="1B5FE958" w14:textId="665FA71B" w:rsidR="00BC3806" w:rsidRPr="00BC3806" w:rsidRDefault="00BC3806" w:rsidP="00B45E93">
      <w:pPr>
        <w:pStyle w:val="a3"/>
        <w:rPr>
          <w:rFonts w:ascii="Times New Roman" w:hAnsi="Times New Roman" w:cs="Times New Roman"/>
        </w:rPr>
      </w:pPr>
      <w:r w:rsidRPr="000F28DF">
        <w:rPr>
          <w:rStyle w:val="a5"/>
          <w:rFonts w:ascii="Times New Roman" w:hAnsi="Times New Roman" w:cs="Times New Roman"/>
        </w:rPr>
        <w:footnoteRef/>
      </w:r>
      <w:r w:rsidRPr="000F28DF">
        <w:rPr>
          <w:rFonts w:ascii="Times New Roman" w:hAnsi="Times New Roman" w:cs="Times New Roman"/>
          <w:lang w:val="en-US"/>
        </w:rPr>
        <w:t> </w:t>
      </w:r>
      <w:r>
        <w:rPr>
          <w:rFonts w:ascii="Times New Roman" w:hAnsi="Times New Roman" w:cs="Times New Roman"/>
        </w:rPr>
        <w:t xml:space="preserve">Князев С. </w:t>
      </w:r>
      <w:r w:rsidRPr="00362DA6">
        <w:rPr>
          <w:rFonts w:ascii="Times New Roman" w:hAnsi="Times New Roman" w:cs="Times New Roman"/>
        </w:rPr>
        <w:t>Западные санкции оставили без денег пенсионеров из Латвии и Эстонии</w:t>
      </w:r>
      <w:r>
        <w:rPr>
          <w:rFonts w:ascii="Times New Roman" w:hAnsi="Times New Roman" w:cs="Times New Roman"/>
        </w:rPr>
        <w:t>//</w:t>
      </w:r>
      <w:r w:rsidRPr="00362DA6">
        <w:rPr>
          <w:rFonts w:ascii="Times New Roman" w:hAnsi="Times New Roman" w:cs="Times New Roman"/>
        </w:rPr>
        <w:t>Аналитический портал RuBaltic.Ru</w:t>
      </w:r>
      <w:r>
        <w:rPr>
          <w:rFonts w:ascii="Times New Roman" w:hAnsi="Times New Roman" w:cs="Times New Roman"/>
        </w:rPr>
        <w:t xml:space="preserve">. 2025. 27 марта. </w:t>
      </w:r>
      <w:r>
        <w:rPr>
          <w:rFonts w:ascii="Times New Roman" w:hAnsi="Times New Roman" w:cs="Times New Roman"/>
          <w:lang w:val="en-US"/>
        </w:rPr>
        <w:t>URL</w:t>
      </w:r>
      <w:r w:rsidRPr="00B45E93">
        <w:rPr>
          <w:rFonts w:ascii="Times New Roman" w:hAnsi="Times New Roman" w:cs="Times New Roman"/>
        </w:rPr>
        <w:t xml:space="preserve">: </w:t>
      </w:r>
      <w:r w:rsidRPr="00B45E93">
        <w:rPr>
          <w:rFonts w:ascii="Times New Roman" w:hAnsi="Times New Roman" w:cs="Times New Roman"/>
          <w:lang w:val="en-US"/>
        </w:rPr>
        <w:t>https</w:t>
      </w:r>
      <w:r w:rsidRPr="00BC3806">
        <w:rPr>
          <w:rFonts w:ascii="Times New Roman" w:hAnsi="Times New Roman" w:cs="Times New Roman"/>
        </w:rPr>
        <w:t>://</w:t>
      </w:r>
      <w:r w:rsidRPr="00B45E93">
        <w:rPr>
          <w:rFonts w:ascii="Times New Roman" w:hAnsi="Times New Roman" w:cs="Times New Roman"/>
          <w:lang w:val="en-US"/>
        </w:rPr>
        <w:t>www</w:t>
      </w:r>
      <w:r w:rsidRPr="00BC3806">
        <w:rPr>
          <w:rFonts w:ascii="Times New Roman" w:hAnsi="Times New Roman" w:cs="Times New Roman"/>
        </w:rPr>
        <w:t>.</w:t>
      </w:r>
      <w:proofErr w:type="spellStart"/>
      <w:r w:rsidRPr="00B45E93">
        <w:rPr>
          <w:rFonts w:ascii="Times New Roman" w:hAnsi="Times New Roman" w:cs="Times New Roman"/>
          <w:lang w:val="en-US"/>
        </w:rPr>
        <w:t>rubaltic</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ru</w:t>
      </w:r>
      <w:proofErr w:type="spellEnd"/>
      <w:r w:rsidRPr="00BC3806">
        <w:rPr>
          <w:rFonts w:ascii="Times New Roman" w:hAnsi="Times New Roman" w:cs="Times New Roman"/>
        </w:rPr>
        <w:t>/</w:t>
      </w:r>
      <w:r w:rsidRPr="00B45E93">
        <w:rPr>
          <w:rFonts w:ascii="Times New Roman" w:hAnsi="Times New Roman" w:cs="Times New Roman"/>
          <w:lang w:val="en-US"/>
        </w:rPr>
        <w:t>article</w:t>
      </w:r>
      <w:r w:rsidRPr="00BC3806">
        <w:rPr>
          <w:rFonts w:ascii="Times New Roman" w:hAnsi="Times New Roman" w:cs="Times New Roman"/>
        </w:rPr>
        <w:t>/</w:t>
      </w:r>
      <w:proofErr w:type="spellStart"/>
      <w:r w:rsidRPr="00B45E93">
        <w:rPr>
          <w:rFonts w:ascii="Times New Roman" w:hAnsi="Times New Roman" w:cs="Times New Roman"/>
          <w:lang w:val="en-US"/>
        </w:rPr>
        <w:t>ekonomika</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i</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biznes</w:t>
      </w:r>
      <w:proofErr w:type="spellEnd"/>
      <w:r w:rsidRPr="00BC3806">
        <w:rPr>
          <w:rFonts w:ascii="Times New Roman" w:hAnsi="Times New Roman" w:cs="Times New Roman"/>
        </w:rPr>
        <w:t>/20250327-</w:t>
      </w:r>
      <w:proofErr w:type="spellStart"/>
      <w:r w:rsidRPr="00B45E93">
        <w:rPr>
          <w:rFonts w:ascii="Times New Roman" w:hAnsi="Times New Roman" w:cs="Times New Roman"/>
          <w:lang w:val="en-US"/>
        </w:rPr>
        <w:t>zapadnye</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sanktsii</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ostavili</w:t>
      </w:r>
      <w:proofErr w:type="spellEnd"/>
      <w:r w:rsidRPr="00BC3806">
        <w:rPr>
          <w:rFonts w:ascii="Times New Roman" w:hAnsi="Times New Roman" w:cs="Times New Roman"/>
        </w:rPr>
        <w:t>-</w:t>
      </w:r>
      <w:r w:rsidRPr="00B45E93">
        <w:rPr>
          <w:rFonts w:ascii="Times New Roman" w:hAnsi="Times New Roman" w:cs="Times New Roman"/>
          <w:lang w:val="en-US"/>
        </w:rPr>
        <w:t>bez</w:t>
      </w:r>
      <w:r w:rsidRPr="00BC3806">
        <w:rPr>
          <w:rFonts w:ascii="Times New Roman" w:hAnsi="Times New Roman" w:cs="Times New Roman"/>
        </w:rPr>
        <w:t>-</w:t>
      </w:r>
      <w:proofErr w:type="spellStart"/>
      <w:r w:rsidRPr="00B45E93">
        <w:rPr>
          <w:rFonts w:ascii="Times New Roman" w:hAnsi="Times New Roman" w:cs="Times New Roman"/>
          <w:lang w:val="en-US"/>
        </w:rPr>
        <w:t>deneg</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pensionerov</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iz</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latvii</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i</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estonii</w:t>
      </w:r>
      <w:proofErr w:type="spellEnd"/>
      <w:r w:rsidRPr="00BC3806">
        <w:rPr>
          <w:rFonts w:ascii="Times New Roman" w:hAnsi="Times New Roman" w:cs="Times New Roman"/>
        </w:rPr>
        <w:t>-/</w:t>
      </w:r>
    </w:p>
  </w:footnote>
  <w:footnote w:id="46">
    <w:p w14:paraId="04219E14" w14:textId="2F72A61F" w:rsidR="00BC3806" w:rsidRPr="00B06436" w:rsidRDefault="00BC3806">
      <w:pPr>
        <w:pStyle w:val="a3"/>
        <w:rPr>
          <w:rFonts w:ascii="Times New Roman" w:hAnsi="Times New Roman" w:cs="Times New Roman"/>
        </w:rPr>
      </w:pPr>
      <w:r w:rsidRPr="000F28DF">
        <w:rPr>
          <w:rStyle w:val="a5"/>
          <w:rFonts w:ascii="Times New Roman" w:hAnsi="Times New Roman" w:cs="Times New Roman"/>
        </w:rPr>
        <w:footnoteRef/>
      </w:r>
      <w:r w:rsidRPr="00B06436">
        <w:rPr>
          <w:rFonts w:ascii="Times New Roman" w:hAnsi="Times New Roman" w:cs="Times New Roman"/>
        </w:rPr>
        <w:t xml:space="preserve"> </w:t>
      </w:r>
      <w:r>
        <w:rPr>
          <w:rFonts w:ascii="Times New Roman" w:hAnsi="Times New Roman" w:cs="Times New Roman"/>
        </w:rPr>
        <w:t>Авербах Ж.</w:t>
      </w:r>
      <w:r w:rsidRPr="00362DA6">
        <w:t xml:space="preserve"> </w:t>
      </w:r>
      <w:r w:rsidRPr="00362DA6">
        <w:rPr>
          <w:rFonts w:ascii="Times New Roman" w:hAnsi="Times New Roman" w:cs="Times New Roman"/>
        </w:rPr>
        <w:t>Сейм Латвии запретил россиянам и белорусам покупать недвижимость в стране</w:t>
      </w:r>
      <w:r>
        <w:rPr>
          <w:rFonts w:ascii="Times New Roman" w:hAnsi="Times New Roman" w:cs="Times New Roman"/>
        </w:rPr>
        <w:t>//</w:t>
      </w:r>
      <w:proofErr w:type="spellStart"/>
      <w:r>
        <w:rPr>
          <w:rFonts w:ascii="Times New Roman" w:hAnsi="Times New Roman" w:cs="Times New Roman"/>
        </w:rPr>
        <w:t>Фонтанка.ру</w:t>
      </w:r>
      <w:proofErr w:type="spellEnd"/>
      <w:r>
        <w:rPr>
          <w:rFonts w:ascii="Times New Roman" w:hAnsi="Times New Roman" w:cs="Times New Roman"/>
        </w:rPr>
        <w:t xml:space="preserve">. 2025. 19 июня. </w:t>
      </w:r>
      <w:r>
        <w:rPr>
          <w:rFonts w:ascii="Times New Roman" w:hAnsi="Times New Roman" w:cs="Times New Roman"/>
          <w:lang w:val="en-US"/>
        </w:rPr>
        <w:t>URL</w:t>
      </w:r>
      <w:r w:rsidRPr="00B45E93">
        <w:rPr>
          <w:rFonts w:ascii="Times New Roman" w:hAnsi="Times New Roman" w:cs="Times New Roman"/>
        </w:rPr>
        <w:t>:</w:t>
      </w:r>
      <w:r>
        <w:rPr>
          <w:rFonts w:ascii="Times New Roman" w:hAnsi="Times New Roman" w:cs="Times New Roman"/>
        </w:rPr>
        <w:t xml:space="preserve"> </w:t>
      </w:r>
      <w:r w:rsidRPr="00B45E93">
        <w:rPr>
          <w:rFonts w:ascii="Times New Roman" w:hAnsi="Times New Roman" w:cs="Times New Roman"/>
          <w:lang w:val="en-US"/>
        </w:rPr>
        <w:t>https</w:t>
      </w:r>
      <w:r w:rsidRPr="00B06436">
        <w:rPr>
          <w:rFonts w:ascii="Times New Roman" w:hAnsi="Times New Roman" w:cs="Times New Roman"/>
        </w:rPr>
        <w:t>://</w:t>
      </w:r>
      <w:r w:rsidRPr="00B45E93">
        <w:rPr>
          <w:rFonts w:ascii="Times New Roman" w:hAnsi="Times New Roman" w:cs="Times New Roman"/>
          <w:lang w:val="en-US"/>
        </w:rPr>
        <w:t>www</w:t>
      </w:r>
      <w:r w:rsidRPr="00B06436">
        <w:rPr>
          <w:rFonts w:ascii="Times New Roman" w:hAnsi="Times New Roman" w:cs="Times New Roman"/>
        </w:rPr>
        <w:t>.</w:t>
      </w:r>
      <w:proofErr w:type="spellStart"/>
      <w:r w:rsidRPr="00B45E93">
        <w:rPr>
          <w:rFonts w:ascii="Times New Roman" w:hAnsi="Times New Roman" w:cs="Times New Roman"/>
          <w:lang w:val="en-US"/>
        </w:rPr>
        <w:t>fontanka</w:t>
      </w:r>
      <w:proofErr w:type="spellEnd"/>
      <w:r w:rsidRPr="00B06436">
        <w:rPr>
          <w:rFonts w:ascii="Times New Roman" w:hAnsi="Times New Roman" w:cs="Times New Roman"/>
        </w:rPr>
        <w:t>.</w:t>
      </w:r>
      <w:proofErr w:type="spellStart"/>
      <w:r w:rsidRPr="00B45E93">
        <w:rPr>
          <w:rFonts w:ascii="Times New Roman" w:hAnsi="Times New Roman" w:cs="Times New Roman"/>
          <w:lang w:val="en-US"/>
        </w:rPr>
        <w:t>ru</w:t>
      </w:r>
      <w:proofErr w:type="spellEnd"/>
      <w:r w:rsidRPr="00B06436">
        <w:rPr>
          <w:rFonts w:ascii="Times New Roman" w:hAnsi="Times New Roman" w:cs="Times New Roman"/>
        </w:rPr>
        <w:t>/2025/06/19/75610598/?</w:t>
      </w:r>
      <w:proofErr w:type="spellStart"/>
      <w:r w:rsidRPr="00B45E93">
        <w:rPr>
          <w:rFonts w:ascii="Times New Roman" w:hAnsi="Times New Roman" w:cs="Times New Roman"/>
          <w:lang w:val="en-US"/>
        </w:rPr>
        <w:t>ysclid</w:t>
      </w:r>
      <w:proofErr w:type="spellEnd"/>
      <w:r w:rsidRPr="00B06436">
        <w:rPr>
          <w:rFonts w:ascii="Times New Roman" w:hAnsi="Times New Roman" w:cs="Times New Roman"/>
        </w:rPr>
        <w:t>=</w:t>
      </w:r>
      <w:proofErr w:type="spellStart"/>
      <w:r w:rsidRPr="00B45E93">
        <w:rPr>
          <w:rFonts w:ascii="Times New Roman" w:hAnsi="Times New Roman" w:cs="Times New Roman"/>
          <w:lang w:val="en-US"/>
        </w:rPr>
        <w:t>mjt</w:t>
      </w:r>
      <w:proofErr w:type="spellEnd"/>
      <w:r w:rsidRPr="00B06436">
        <w:rPr>
          <w:rFonts w:ascii="Times New Roman" w:hAnsi="Times New Roman" w:cs="Times New Roman"/>
        </w:rPr>
        <w:t>0</w:t>
      </w:r>
      <w:proofErr w:type="spellStart"/>
      <w:r w:rsidRPr="00B45E93">
        <w:rPr>
          <w:rFonts w:ascii="Times New Roman" w:hAnsi="Times New Roman" w:cs="Times New Roman"/>
          <w:lang w:val="en-US"/>
        </w:rPr>
        <w:t>fzdslz</w:t>
      </w:r>
      <w:proofErr w:type="spellEnd"/>
      <w:r w:rsidRPr="00B06436">
        <w:rPr>
          <w:rFonts w:ascii="Times New Roman" w:hAnsi="Times New Roman" w:cs="Times New Roman"/>
        </w:rPr>
        <w:t>140132084</w:t>
      </w:r>
    </w:p>
  </w:footnote>
  <w:footnote w:id="47">
    <w:p w14:paraId="2D797453" w14:textId="53D2A546" w:rsidR="00BC3806" w:rsidRPr="000F28DF" w:rsidRDefault="00BC3806" w:rsidP="00B45E93">
      <w:pPr>
        <w:pStyle w:val="a3"/>
        <w:rPr>
          <w:rFonts w:ascii="Times New Roman" w:hAnsi="Times New Roman" w:cs="Times New Roman"/>
        </w:rPr>
      </w:pPr>
      <w:r w:rsidRPr="000F28DF">
        <w:rPr>
          <w:rStyle w:val="a5"/>
          <w:rFonts w:ascii="Times New Roman" w:hAnsi="Times New Roman" w:cs="Times New Roman"/>
        </w:rPr>
        <w:footnoteRef/>
      </w:r>
      <w:r w:rsidRPr="000F28DF">
        <w:rPr>
          <w:rFonts w:ascii="Times New Roman" w:hAnsi="Times New Roman" w:cs="Times New Roman"/>
        </w:rPr>
        <w:t xml:space="preserve"> </w:t>
      </w:r>
      <w:r>
        <w:rPr>
          <w:rFonts w:ascii="Times New Roman" w:hAnsi="Times New Roman" w:cs="Times New Roman"/>
        </w:rPr>
        <w:t xml:space="preserve">Миронов М. </w:t>
      </w:r>
      <w:r w:rsidRPr="00B574CA">
        <w:rPr>
          <w:rFonts w:ascii="Times New Roman" w:hAnsi="Times New Roman" w:cs="Times New Roman"/>
        </w:rPr>
        <w:t xml:space="preserve">Литовская </w:t>
      </w:r>
      <w:proofErr w:type="spellStart"/>
      <w:r w:rsidRPr="00B574CA">
        <w:rPr>
          <w:rFonts w:ascii="Times New Roman" w:hAnsi="Times New Roman" w:cs="Times New Roman"/>
        </w:rPr>
        <w:t>финкомпания</w:t>
      </w:r>
      <w:proofErr w:type="spellEnd"/>
      <w:r w:rsidRPr="00B574CA">
        <w:rPr>
          <w:rFonts w:ascii="Times New Roman" w:hAnsi="Times New Roman" w:cs="Times New Roman"/>
        </w:rPr>
        <w:t xml:space="preserve"> </w:t>
      </w:r>
      <w:proofErr w:type="spellStart"/>
      <w:r w:rsidRPr="00B574CA">
        <w:rPr>
          <w:rFonts w:ascii="Times New Roman" w:hAnsi="Times New Roman" w:cs="Times New Roman"/>
        </w:rPr>
        <w:t>Paysera</w:t>
      </w:r>
      <w:proofErr w:type="spellEnd"/>
      <w:r w:rsidRPr="00B574CA">
        <w:rPr>
          <w:rFonts w:ascii="Times New Roman" w:hAnsi="Times New Roman" w:cs="Times New Roman"/>
        </w:rPr>
        <w:t xml:space="preserve"> пригрозила россиянам заморозкой счетов</w:t>
      </w:r>
      <w:r>
        <w:rPr>
          <w:rFonts w:ascii="Times New Roman" w:hAnsi="Times New Roman" w:cs="Times New Roman"/>
        </w:rPr>
        <w:t>//</w:t>
      </w:r>
      <w:proofErr w:type="spellStart"/>
      <w:r w:rsidRPr="00B574CA">
        <w:rPr>
          <w:rFonts w:ascii="Times New Roman" w:hAnsi="Times New Roman" w:cs="Times New Roman"/>
        </w:rPr>
        <w:t>Газета.ру</w:t>
      </w:r>
      <w:proofErr w:type="spellEnd"/>
      <w:r>
        <w:rPr>
          <w:rFonts w:ascii="Times New Roman" w:hAnsi="Times New Roman" w:cs="Times New Roman"/>
        </w:rPr>
        <w:t xml:space="preserve">. 2025. 18 апреля. </w:t>
      </w:r>
      <w:r>
        <w:rPr>
          <w:rFonts w:ascii="Times New Roman" w:hAnsi="Times New Roman" w:cs="Times New Roman"/>
          <w:lang w:val="en-US"/>
        </w:rPr>
        <w:t>URL</w:t>
      </w:r>
      <w:r w:rsidRPr="00B45E93">
        <w:rPr>
          <w:rFonts w:ascii="Times New Roman" w:hAnsi="Times New Roman" w:cs="Times New Roman"/>
        </w:rPr>
        <w:t xml:space="preserve">: </w:t>
      </w:r>
      <w:r w:rsidRPr="000F28DF">
        <w:rPr>
          <w:rFonts w:ascii="Times New Roman" w:hAnsi="Times New Roman" w:cs="Times New Roman"/>
        </w:rPr>
        <w:t>https://www.gazeta.ru/business/news/2025/04/18/25589990.shtml</w:t>
      </w:r>
    </w:p>
  </w:footnote>
  <w:footnote w:id="48">
    <w:p w14:paraId="05818D57" w14:textId="7FCBB1A8" w:rsidR="00BC3806" w:rsidRPr="000F28DF" w:rsidRDefault="00BC3806" w:rsidP="00B45E93">
      <w:pPr>
        <w:pStyle w:val="a3"/>
        <w:rPr>
          <w:rFonts w:ascii="Times New Roman" w:hAnsi="Times New Roman" w:cs="Times New Roman"/>
        </w:rPr>
      </w:pPr>
      <w:r w:rsidRPr="000F28DF">
        <w:rPr>
          <w:rStyle w:val="a5"/>
          <w:rFonts w:ascii="Times New Roman" w:hAnsi="Times New Roman" w:cs="Times New Roman"/>
        </w:rPr>
        <w:footnoteRef/>
      </w:r>
      <w:r w:rsidRPr="000F28DF">
        <w:rPr>
          <w:rFonts w:ascii="Times New Roman" w:hAnsi="Times New Roman" w:cs="Times New Roman"/>
        </w:rPr>
        <w:t xml:space="preserve"> </w:t>
      </w:r>
      <w:r>
        <w:rPr>
          <w:rFonts w:ascii="Times New Roman" w:hAnsi="Times New Roman" w:cs="Times New Roman"/>
        </w:rPr>
        <w:t xml:space="preserve">Воробьёва Н. </w:t>
      </w:r>
      <w:r w:rsidRPr="00B574CA">
        <w:rPr>
          <w:rFonts w:ascii="Times New Roman" w:hAnsi="Times New Roman" w:cs="Times New Roman"/>
        </w:rPr>
        <w:t xml:space="preserve">Могут ли в Европе наказать за наличие счета и карты в подсанкционном российском </w:t>
      </w:r>
      <w:proofErr w:type="gramStart"/>
      <w:r w:rsidRPr="00B574CA">
        <w:rPr>
          <w:rFonts w:ascii="Times New Roman" w:hAnsi="Times New Roman" w:cs="Times New Roman"/>
        </w:rPr>
        <w:t>банке?</w:t>
      </w:r>
      <w:r>
        <w:rPr>
          <w:rFonts w:ascii="Times New Roman" w:hAnsi="Times New Roman" w:cs="Times New Roman"/>
        </w:rPr>
        <w:t>/</w:t>
      </w:r>
      <w:proofErr w:type="gramEnd"/>
      <w:r>
        <w:rPr>
          <w:rFonts w:ascii="Times New Roman" w:hAnsi="Times New Roman" w:cs="Times New Roman"/>
        </w:rPr>
        <w:t xml:space="preserve">/Сетевое издание </w:t>
      </w:r>
      <w:r>
        <w:rPr>
          <w:rFonts w:ascii="Times New Roman" w:hAnsi="Times New Roman" w:cs="Times New Roman"/>
          <w:lang w:val="en-US"/>
        </w:rPr>
        <w:t>BFM</w:t>
      </w:r>
      <w:r w:rsidRPr="00B45E93">
        <w:rPr>
          <w:rFonts w:ascii="Times New Roman" w:hAnsi="Times New Roman" w:cs="Times New Roman"/>
        </w:rPr>
        <w:t>.</w:t>
      </w:r>
      <w:proofErr w:type="spellStart"/>
      <w:r>
        <w:rPr>
          <w:rFonts w:ascii="Times New Roman" w:hAnsi="Times New Roman" w:cs="Times New Roman"/>
          <w:lang w:val="en-US"/>
        </w:rPr>
        <w:t>ru</w:t>
      </w:r>
      <w:proofErr w:type="spellEnd"/>
      <w:r w:rsidRPr="00B45E93">
        <w:rPr>
          <w:rFonts w:ascii="Times New Roman" w:hAnsi="Times New Roman" w:cs="Times New Roman"/>
        </w:rPr>
        <w:t>. Портал деловых новостей</w:t>
      </w:r>
      <w:r>
        <w:rPr>
          <w:rFonts w:ascii="Times New Roman" w:hAnsi="Times New Roman" w:cs="Times New Roman"/>
        </w:rPr>
        <w:t xml:space="preserve">. 2025. 25 ноября. </w:t>
      </w:r>
      <w:r>
        <w:rPr>
          <w:rFonts w:ascii="Times New Roman" w:hAnsi="Times New Roman" w:cs="Times New Roman"/>
          <w:lang w:val="en-US"/>
        </w:rPr>
        <w:t>URL</w:t>
      </w:r>
      <w:r w:rsidRPr="00B45E93">
        <w:rPr>
          <w:rFonts w:ascii="Times New Roman" w:hAnsi="Times New Roman" w:cs="Times New Roman"/>
        </w:rPr>
        <w:t xml:space="preserve">: </w:t>
      </w:r>
      <w:r w:rsidRPr="000F28DF">
        <w:rPr>
          <w:rFonts w:ascii="Times New Roman" w:hAnsi="Times New Roman" w:cs="Times New Roman"/>
        </w:rPr>
        <w:t>https://www.bfm.ru/news/590808</w:t>
      </w:r>
    </w:p>
  </w:footnote>
  <w:footnote w:id="49">
    <w:p w14:paraId="3C4362F4" w14:textId="1883CE37" w:rsidR="00BC3806" w:rsidRPr="007C1FF6" w:rsidRDefault="00BC3806" w:rsidP="00B45E93">
      <w:pPr>
        <w:pStyle w:val="a3"/>
        <w:rPr>
          <w:rFonts w:ascii="Times New Roman" w:hAnsi="Times New Roman" w:cs="Times New Roman"/>
        </w:rPr>
      </w:pPr>
      <w:r w:rsidRPr="000F28DF">
        <w:rPr>
          <w:rStyle w:val="a5"/>
          <w:rFonts w:ascii="Times New Roman" w:hAnsi="Times New Roman" w:cs="Times New Roman"/>
        </w:rPr>
        <w:footnoteRef/>
      </w:r>
      <w:r w:rsidRPr="000F28DF">
        <w:rPr>
          <w:rFonts w:ascii="Times New Roman" w:hAnsi="Times New Roman" w:cs="Times New Roman"/>
        </w:rPr>
        <w:t xml:space="preserve"> </w:t>
      </w:r>
      <w:proofErr w:type="spellStart"/>
      <w:r>
        <w:rPr>
          <w:rFonts w:ascii="Times New Roman" w:hAnsi="Times New Roman" w:cs="Times New Roman"/>
        </w:rPr>
        <w:t>Харчевникова</w:t>
      </w:r>
      <w:proofErr w:type="spellEnd"/>
      <w:r>
        <w:rPr>
          <w:rFonts w:ascii="Times New Roman" w:hAnsi="Times New Roman" w:cs="Times New Roman"/>
        </w:rPr>
        <w:t xml:space="preserve"> П. </w:t>
      </w:r>
      <w:r w:rsidRPr="00DB7222">
        <w:rPr>
          <w:rFonts w:ascii="Times New Roman" w:hAnsi="Times New Roman" w:cs="Times New Roman"/>
        </w:rPr>
        <w:t xml:space="preserve">В </w:t>
      </w:r>
      <w:proofErr w:type="spellStart"/>
      <w:r w:rsidRPr="00DB7222">
        <w:rPr>
          <w:rFonts w:ascii="Times New Roman" w:hAnsi="Times New Roman" w:cs="Times New Roman"/>
        </w:rPr>
        <w:t>Revolut</w:t>
      </w:r>
      <w:proofErr w:type="spellEnd"/>
      <w:r w:rsidRPr="00DB7222">
        <w:rPr>
          <w:rFonts w:ascii="Times New Roman" w:hAnsi="Times New Roman" w:cs="Times New Roman"/>
        </w:rPr>
        <w:t xml:space="preserve"> объяснили блокировку счетов россиян давлением регулятора</w:t>
      </w:r>
      <w:r>
        <w:rPr>
          <w:rFonts w:ascii="Times New Roman" w:hAnsi="Times New Roman" w:cs="Times New Roman"/>
        </w:rPr>
        <w:t>//</w:t>
      </w:r>
      <w:r w:rsidRPr="00DB7222">
        <w:rPr>
          <w:rFonts w:ascii="Times New Roman" w:hAnsi="Times New Roman" w:cs="Times New Roman"/>
        </w:rPr>
        <w:t>Сетевое издание «РБК»</w:t>
      </w:r>
      <w:r>
        <w:rPr>
          <w:rFonts w:ascii="Times New Roman" w:hAnsi="Times New Roman" w:cs="Times New Roman"/>
        </w:rPr>
        <w:t xml:space="preserve">. 2025. 17 декабря. </w:t>
      </w:r>
      <w:r>
        <w:rPr>
          <w:rFonts w:ascii="Times New Roman" w:hAnsi="Times New Roman" w:cs="Times New Roman"/>
          <w:lang w:val="en-US"/>
        </w:rPr>
        <w:t>URL</w:t>
      </w:r>
      <w:r w:rsidRPr="00B45E93">
        <w:rPr>
          <w:rFonts w:ascii="Times New Roman" w:hAnsi="Times New Roman" w:cs="Times New Roman"/>
        </w:rPr>
        <w:t xml:space="preserve">: </w:t>
      </w:r>
      <w:r w:rsidRPr="000F28DF">
        <w:rPr>
          <w:rFonts w:ascii="Times New Roman" w:hAnsi="Times New Roman" w:cs="Times New Roman"/>
        </w:rPr>
        <w:t>https://www.rbc.ru/politics/17/12/2025/694304699a7947a1820bf6b7</w:t>
      </w:r>
    </w:p>
  </w:footnote>
  <w:footnote w:id="50">
    <w:p w14:paraId="56F8BBA2" w14:textId="37600631" w:rsidR="00BC3806" w:rsidRPr="00BC3806" w:rsidRDefault="00BC3806" w:rsidP="00B45E93">
      <w:pPr>
        <w:pStyle w:val="a3"/>
      </w:pPr>
      <w:r w:rsidRPr="007C1FF6">
        <w:rPr>
          <w:rStyle w:val="a5"/>
          <w:rFonts w:ascii="Times New Roman" w:hAnsi="Times New Roman" w:cs="Times New Roman"/>
        </w:rPr>
        <w:footnoteRef/>
      </w:r>
      <w:r>
        <w:rPr>
          <w:rFonts w:ascii="Times New Roman" w:hAnsi="Times New Roman" w:cs="Times New Roman"/>
          <w:lang w:val="en-US"/>
        </w:rPr>
        <w:t> </w:t>
      </w:r>
      <w:r w:rsidRPr="00B45E93">
        <w:rPr>
          <w:rFonts w:ascii="Times New Roman" w:hAnsi="Times New Roman" w:cs="Times New Roman"/>
        </w:rPr>
        <w:t>Литва блокирует счета россиян и белорусов: новые санкционные меры ЕС в 2025 году//</w:t>
      </w:r>
      <w:r>
        <w:rPr>
          <w:rFonts w:ascii="Times New Roman" w:hAnsi="Times New Roman" w:cs="Times New Roman"/>
        </w:rPr>
        <w:t xml:space="preserve">Международные частные инвестиции. 2025. 23 апреля. </w:t>
      </w:r>
      <w:r>
        <w:rPr>
          <w:rFonts w:ascii="Times New Roman" w:hAnsi="Times New Roman" w:cs="Times New Roman"/>
          <w:lang w:val="en-US"/>
        </w:rPr>
        <w:t>URL</w:t>
      </w:r>
      <w:r w:rsidRPr="00B45E93">
        <w:rPr>
          <w:rFonts w:ascii="Times New Roman" w:hAnsi="Times New Roman" w:cs="Times New Roman"/>
        </w:rPr>
        <w:t xml:space="preserve">: </w:t>
      </w:r>
      <w:r w:rsidRPr="00B45E93">
        <w:rPr>
          <w:rFonts w:ascii="Times New Roman" w:hAnsi="Times New Roman" w:cs="Times New Roman"/>
          <w:lang w:val="en-US"/>
        </w:rPr>
        <w:t>https</w:t>
      </w:r>
      <w:r w:rsidRPr="00BC3806">
        <w:rPr>
          <w:rFonts w:ascii="Times New Roman" w:hAnsi="Times New Roman" w:cs="Times New Roman"/>
        </w:rPr>
        <w:t>://</w:t>
      </w:r>
      <w:proofErr w:type="spellStart"/>
      <w:r w:rsidRPr="00B45E93">
        <w:rPr>
          <w:rFonts w:ascii="Times New Roman" w:hAnsi="Times New Roman" w:cs="Times New Roman"/>
          <w:lang w:val="en-US"/>
        </w:rPr>
        <w:t>internationalinvestment</w:t>
      </w:r>
      <w:proofErr w:type="spellEnd"/>
      <w:r w:rsidRPr="00BC3806">
        <w:rPr>
          <w:rFonts w:ascii="Times New Roman" w:hAnsi="Times New Roman" w:cs="Times New Roman"/>
        </w:rPr>
        <w:t>.</w:t>
      </w:r>
      <w:r w:rsidRPr="00B45E93">
        <w:rPr>
          <w:rFonts w:ascii="Times New Roman" w:hAnsi="Times New Roman" w:cs="Times New Roman"/>
          <w:lang w:val="en-US"/>
        </w:rPr>
        <w:t>biz</w:t>
      </w:r>
      <w:r w:rsidRPr="00BC3806">
        <w:rPr>
          <w:rFonts w:ascii="Times New Roman" w:hAnsi="Times New Roman" w:cs="Times New Roman"/>
        </w:rPr>
        <w:t>/</w:t>
      </w:r>
      <w:r w:rsidRPr="00B45E93">
        <w:rPr>
          <w:rFonts w:ascii="Times New Roman" w:hAnsi="Times New Roman" w:cs="Times New Roman"/>
          <w:lang w:val="en-US"/>
        </w:rPr>
        <w:t>analytics</w:t>
      </w:r>
      <w:r w:rsidRPr="00BC3806">
        <w:rPr>
          <w:rFonts w:ascii="Times New Roman" w:hAnsi="Times New Roman" w:cs="Times New Roman"/>
        </w:rPr>
        <w:t>/5703-</w:t>
      </w:r>
      <w:proofErr w:type="spellStart"/>
      <w:r w:rsidRPr="00B45E93">
        <w:rPr>
          <w:rFonts w:ascii="Times New Roman" w:hAnsi="Times New Roman" w:cs="Times New Roman"/>
          <w:lang w:val="en-US"/>
        </w:rPr>
        <w:t>litva</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blokiruet</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scheta</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rossijan</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i</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belorusov</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novye</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sankcionnye</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mery</w:t>
      </w:r>
      <w:proofErr w:type="spellEnd"/>
      <w:r w:rsidRPr="00BC3806">
        <w:rPr>
          <w:rFonts w:ascii="Times New Roman" w:hAnsi="Times New Roman" w:cs="Times New Roman"/>
        </w:rPr>
        <w:t>-</w:t>
      </w:r>
      <w:r w:rsidRPr="00B45E93">
        <w:rPr>
          <w:rFonts w:ascii="Times New Roman" w:hAnsi="Times New Roman" w:cs="Times New Roman"/>
          <w:lang w:val="en-US"/>
        </w:rPr>
        <w:t>es</w:t>
      </w:r>
      <w:r w:rsidRPr="00BC3806">
        <w:rPr>
          <w:rFonts w:ascii="Times New Roman" w:hAnsi="Times New Roman" w:cs="Times New Roman"/>
        </w:rPr>
        <w:t>-</w:t>
      </w:r>
      <w:r w:rsidRPr="00B45E93">
        <w:rPr>
          <w:rFonts w:ascii="Times New Roman" w:hAnsi="Times New Roman" w:cs="Times New Roman"/>
          <w:lang w:val="en-US"/>
        </w:rPr>
        <w:t>v</w:t>
      </w:r>
      <w:r w:rsidRPr="00BC3806">
        <w:rPr>
          <w:rFonts w:ascii="Times New Roman" w:hAnsi="Times New Roman" w:cs="Times New Roman"/>
        </w:rPr>
        <w:t>-2025-</w:t>
      </w:r>
      <w:proofErr w:type="spellStart"/>
      <w:r w:rsidRPr="00B45E93">
        <w:rPr>
          <w:rFonts w:ascii="Times New Roman" w:hAnsi="Times New Roman" w:cs="Times New Roman"/>
          <w:lang w:val="en-US"/>
        </w:rPr>
        <w:t>godu</w:t>
      </w:r>
      <w:proofErr w:type="spellEnd"/>
      <w:r w:rsidRPr="00BC3806">
        <w:rPr>
          <w:rFonts w:ascii="Times New Roman" w:hAnsi="Times New Roman" w:cs="Times New Roman"/>
        </w:rPr>
        <w:t>.</w:t>
      </w:r>
      <w:r w:rsidRPr="00B45E93">
        <w:rPr>
          <w:rFonts w:ascii="Times New Roman" w:hAnsi="Times New Roman" w:cs="Times New Roman"/>
          <w:lang w:val="en-US"/>
        </w:rPr>
        <w:t>html</w:t>
      </w:r>
      <w:r w:rsidRPr="00BC3806">
        <w:rPr>
          <w:rFonts w:ascii="Times New Roman" w:hAnsi="Times New Roman" w:cs="Times New Roman"/>
        </w:rPr>
        <w:t>?</w:t>
      </w:r>
      <w:proofErr w:type="spellStart"/>
      <w:r w:rsidRPr="00B45E93">
        <w:rPr>
          <w:rFonts w:ascii="Times New Roman" w:hAnsi="Times New Roman" w:cs="Times New Roman"/>
          <w:lang w:val="en-US"/>
        </w:rPr>
        <w:t>ysclid</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mjszj</w:t>
      </w:r>
      <w:proofErr w:type="spellEnd"/>
      <w:r w:rsidRPr="00BC3806">
        <w:rPr>
          <w:rFonts w:ascii="Times New Roman" w:hAnsi="Times New Roman" w:cs="Times New Roman"/>
        </w:rPr>
        <w:t>9</w:t>
      </w:r>
      <w:r w:rsidRPr="00B45E93">
        <w:rPr>
          <w:rFonts w:ascii="Times New Roman" w:hAnsi="Times New Roman" w:cs="Times New Roman"/>
          <w:lang w:val="en-US"/>
        </w:rPr>
        <w:t>xc</w:t>
      </w:r>
      <w:r w:rsidRPr="00BC3806">
        <w:rPr>
          <w:rFonts w:ascii="Times New Roman" w:hAnsi="Times New Roman" w:cs="Times New Roman"/>
        </w:rPr>
        <w:t>6</w:t>
      </w:r>
      <w:r w:rsidRPr="00B45E93">
        <w:rPr>
          <w:rFonts w:ascii="Times New Roman" w:hAnsi="Times New Roman" w:cs="Times New Roman"/>
          <w:lang w:val="en-US"/>
        </w:rPr>
        <w:t>x</w:t>
      </w:r>
      <w:r w:rsidRPr="00BC3806">
        <w:rPr>
          <w:rFonts w:ascii="Times New Roman" w:hAnsi="Times New Roman" w:cs="Times New Roman"/>
        </w:rPr>
        <w:t>490780553</w:t>
      </w:r>
    </w:p>
  </w:footnote>
  <w:footnote w:id="51">
    <w:p w14:paraId="2CE97003" w14:textId="34012959" w:rsidR="00BC3806" w:rsidRPr="002640FB" w:rsidRDefault="00BC3806">
      <w:pPr>
        <w:pStyle w:val="a3"/>
        <w:rPr>
          <w:rFonts w:ascii="Times New Roman" w:hAnsi="Times New Roman" w:cs="Times New Roman"/>
        </w:rPr>
      </w:pPr>
      <w:r w:rsidRPr="002640FB">
        <w:rPr>
          <w:rStyle w:val="a5"/>
          <w:rFonts w:ascii="Times New Roman" w:hAnsi="Times New Roman" w:cs="Times New Roman"/>
        </w:rPr>
        <w:footnoteRef/>
      </w:r>
      <w:r w:rsidRPr="002640FB">
        <w:rPr>
          <w:rFonts w:ascii="Times New Roman" w:hAnsi="Times New Roman" w:cs="Times New Roman"/>
        </w:rPr>
        <w:t xml:space="preserve"> </w:t>
      </w:r>
      <w:r>
        <w:rPr>
          <w:rFonts w:ascii="Times New Roman" w:hAnsi="Times New Roman" w:cs="Times New Roman"/>
        </w:rPr>
        <w:t xml:space="preserve">Овчинников Д. </w:t>
      </w:r>
      <w:r w:rsidRPr="00BC3806">
        <w:rPr>
          <w:rFonts w:ascii="Times New Roman" w:hAnsi="Times New Roman" w:cs="Times New Roman"/>
        </w:rPr>
        <w:t>В Таиланде заблокировали счета россиян в одном из крупнейших банков</w:t>
      </w:r>
      <w:r>
        <w:rPr>
          <w:rFonts w:ascii="Times New Roman" w:hAnsi="Times New Roman" w:cs="Times New Roman"/>
        </w:rPr>
        <w:t>//</w:t>
      </w:r>
      <w:r w:rsidR="00F2614A" w:rsidRPr="00F2614A">
        <w:rPr>
          <w:rFonts w:ascii="Times New Roman" w:hAnsi="Times New Roman" w:cs="Times New Roman"/>
        </w:rPr>
        <w:t>Информационное агентство «ФедералПресс»</w:t>
      </w:r>
      <w:r w:rsidR="00F2614A">
        <w:rPr>
          <w:rFonts w:ascii="Times New Roman" w:hAnsi="Times New Roman" w:cs="Times New Roman"/>
        </w:rPr>
        <w:t xml:space="preserve">. 2025. 27 мая. </w:t>
      </w:r>
      <w:r w:rsidR="00F2614A">
        <w:rPr>
          <w:rFonts w:ascii="Times New Roman" w:hAnsi="Times New Roman" w:cs="Times New Roman"/>
          <w:lang w:val="en-US"/>
        </w:rPr>
        <w:t>URL</w:t>
      </w:r>
      <w:r w:rsidR="00F2614A" w:rsidRPr="00B45E93">
        <w:rPr>
          <w:rFonts w:ascii="Times New Roman" w:hAnsi="Times New Roman" w:cs="Times New Roman"/>
        </w:rPr>
        <w:t>:</w:t>
      </w:r>
      <w:r w:rsidR="00F2614A">
        <w:rPr>
          <w:rFonts w:ascii="Times New Roman" w:hAnsi="Times New Roman" w:cs="Times New Roman"/>
        </w:rPr>
        <w:t xml:space="preserve"> </w:t>
      </w:r>
      <w:r w:rsidRPr="002640FB">
        <w:rPr>
          <w:rFonts w:ascii="Times New Roman" w:hAnsi="Times New Roman" w:cs="Times New Roman"/>
        </w:rPr>
        <w:t>https://fedpress.ru/news/southeastern-asia/economy/3381770</w:t>
      </w:r>
    </w:p>
  </w:footnote>
  <w:footnote w:id="52">
    <w:p w14:paraId="532ABE83" w14:textId="49F4063D" w:rsidR="00BC3806" w:rsidRPr="00BC3806" w:rsidRDefault="00BC3806">
      <w:pPr>
        <w:pStyle w:val="a3"/>
      </w:pPr>
      <w:r w:rsidRPr="002640FB">
        <w:rPr>
          <w:rStyle w:val="a5"/>
          <w:rFonts w:ascii="Times New Roman" w:hAnsi="Times New Roman" w:cs="Times New Roman"/>
        </w:rPr>
        <w:footnoteRef/>
      </w:r>
      <w:r w:rsidRPr="002640FB">
        <w:rPr>
          <w:rFonts w:ascii="Times New Roman" w:hAnsi="Times New Roman" w:cs="Times New Roman"/>
        </w:rPr>
        <w:t xml:space="preserve"> </w:t>
      </w:r>
      <w:r w:rsidRPr="00385ECC">
        <w:rPr>
          <w:rFonts w:ascii="Times New Roman" w:hAnsi="Times New Roman" w:cs="Times New Roman"/>
        </w:rPr>
        <w:t>МИД РФ</w:t>
      </w:r>
      <w:proofErr w:type="gramStart"/>
      <w:r w:rsidRPr="00385ECC">
        <w:rPr>
          <w:rFonts w:ascii="Times New Roman" w:hAnsi="Times New Roman" w:cs="Times New Roman"/>
        </w:rPr>
        <w:t>: О</w:t>
      </w:r>
      <w:proofErr w:type="gramEnd"/>
      <w:r w:rsidRPr="00385ECC">
        <w:rPr>
          <w:rFonts w:ascii="Times New Roman" w:hAnsi="Times New Roman" w:cs="Times New Roman"/>
        </w:rPr>
        <w:t xml:space="preserve"> правовом произволе в отношении российских граждан и соотечественников со стороны властей ФРГ</w:t>
      </w:r>
      <w:r w:rsidRPr="00B45E93">
        <w:rPr>
          <w:rFonts w:ascii="Times New Roman" w:hAnsi="Times New Roman" w:cs="Times New Roman"/>
        </w:rPr>
        <w:t>//</w:t>
      </w:r>
      <w:r w:rsidRPr="00385ECC">
        <w:rPr>
          <w:rFonts w:ascii="Times New Roman" w:hAnsi="Times New Roman" w:cs="Times New Roman"/>
        </w:rPr>
        <w:t>Фонд поддержки и защиты прав соотечественников, проживающих за рубежом</w:t>
      </w:r>
      <w:r w:rsidRPr="00B06436">
        <w:rPr>
          <w:rFonts w:ascii="Times New Roman" w:hAnsi="Times New Roman" w:cs="Times New Roman"/>
        </w:rPr>
        <w:t>.</w:t>
      </w:r>
      <w:r w:rsidRPr="00B45E93">
        <w:rPr>
          <w:rFonts w:ascii="Times New Roman" w:hAnsi="Times New Roman" w:cs="Times New Roman"/>
        </w:rPr>
        <w:t xml:space="preserve"> 2025. 26</w:t>
      </w:r>
      <w:r w:rsidRPr="00B06436">
        <w:rPr>
          <w:rFonts w:ascii="Times New Roman" w:hAnsi="Times New Roman" w:cs="Times New Roman"/>
        </w:rPr>
        <w:t> </w:t>
      </w:r>
      <w:r>
        <w:rPr>
          <w:rFonts w:ascii="Times New Roman" w:hAnsi="Times New Roman" w:cs="Times New Roman"/>
        </w:rPr>
        <w:t xml:space="preserve">декабря. </w:t>
      </w:r>
      <w:r>
        <w:rPr>
          <w:rFonts w:ascii="Times New Roman" w:hAnsi="Times New Roman" w:cs="Times New Roman"/>
          <w:lang w:val="en-US"/>
        </w:rPr>
        <w:t>URL</w:t>
      </w:r>
      <w:r w:rsidRPr="00B45E93">
        <w:rPr>
          <w:rFonts w:ascii="Times New Roman" w:hAnsi="Times New Roman" w:cs="Times New Roman"/>
        </w:rPr>
        <w:t xml:space="preserve">: </w:t>
      </w:r>
      <w:r w:rsidRPr="00B45E93">
        <w:rPr>
          <w:rFonts w:ascii="Times New Roman" w:hAnsi="Times New Roman" w:cs="Times New Roman"/>
          <w:lang w:val="en-US"/>
        </w:rPr>
        <w:t>https</w:t>
      </w:r>
      <w:r w:rsidRPr="00B06436">
        <w:rPr>
          <w:rFonts w:ascii="Times New Roman" w:hAnsi="Times New Roman" w:cs="Times New Roman"/>
        </w:rPr>
        <w:t>://</w:t>
      </w:r>
      <w:proofErr w:type="spellStart"/>
      <w:r w:rsidRPr="00B45E93">
        <w:rPr>
          <w:rFonts w:ascii="Times New Roman" w:hAnsi="Times New Roman" w:cs="Times New Roman"/>
          <w:lang w:val="en-US"/>
        </w:rPr>
        <w:t>pravfond</w:t>
      </w:r>
      <w:proofErr w:type="spellEnd"/>
      <w:r w:rsidRPr="00B06436">
        <w:rPr>
          <w:rFonts w:ascii="Times New Roman" w:hAnsi="Times New Roman" w:cs="Times New Roman"/>
        </w:rPr>
        <w:t>.</w:t>
      </w:r>
      <w:proofErr w:type="spellStart"/>
      <w:r w:rsidRPr="00B45E93">
        <w:rPr>
          <w:rFonts w:ascii="Times New Roman" w:hAnsi="Times New Roman" w:cs="Times New Roman"/>
          <w:lang w:val="en-US"/>
        </w:rPr>
        <w:t>ru</w:t>
      </w:r>
      <w:proofErr w:type="spellEnd"/>
      <w:r w:rsidRPr="00B06436">
        <w:rPr>
          <w:rFonts w:ascii="Times New Roman" w:hAnsi="Times New Roman" w:cs="Times New Roman"/>
        </w:rPr>
        <w:t>/</w:t>
      </w:r>
      <w:r w:rsidRPr="00B45E93">
        <w:rPr>
          <w:rFonts w:ascii="Times New Roman" w:hAnsi="Times New Roman" w:cs="Times New Roman"/>
          <w:lang w:val="en-US"/>
        </w:rPr>
        <w:t>press</w:t>
      </w:r>
      <w:r w:rsidRPr="00B06436">
        <w:rPr>
          <w:rFonts w:ascii="Times New Roman" w:hAnsi="Times New Roman" w:cs="Times New Roman"/>
        </w:rPr>
        <w:t>-</w:t>
      </w:r>
      <w:proofErr w:type="spellStart"/>
      <w:r w:rsidRPr="00B45E93">
        <w:rPr>
          <w:rFonts w:ascii="Times New Roman" w:hAnsi="Times New Roman" w:cs="Times New Roman"/>
          <w:lang w:val="en-US"/>
        </w:rPr>
        <w:t>tsentr</w:t>
      </w:r>
      <w:proofErr w:type="spellEnd"/>
      <w:r w:rsidRPr="00B06436">
        <w:rPr>
          <w:rFonts w:ascii="Times New Roman" w:hAnsi="Times New Roman" w:cs="Times New Roman"/>
        </w:rPr>
        <w:t>/</w:t>
      </w:r>
      <w:proofErr w:type="spellStart"/>
      <w:r w:rsidRPr="00B45E93">
        <w:rPr>
          <w:rFonts w:ascii="Times New Roman" w:hAnsi="Times New Roman" w:cs="Times New Roman"/>
          <w:lang w:val="en-US"/>
        </w:rPr>
        <w:t>stati</w:t>
      </w:r>
      <w:proofErr w:type="spellEnd"/>
      <w:r w:rsidRPr="00B06436">
        <w:rPr>
          <w:rFonts w:ascii="Times New Roman" w:hAnsi="Times New Roman" w:cs="Times New Roman"/>
        </w:rPr>
        <w:t>/</w:t>
      </w:r>
      <w:r w:rsidRPr="00B45E93">
        <w:rPr>
          <w:rFonts w:ascii="Times New Roman" w:hAnsi="Times New Roman" w:cs="Times New Roman"/>
          <w:lang w:val="en-US"/>
        </w:rPr>
        <w:t>mid</w:t>
      </w:r>
      <w:r w:rsidRPr="00B06436">
        <w:rPr>
          <w:rFonts w:ascii="Times New Roman" w:hAnsi="Times New Roman" w:cs="Times New Roman"/>
        </w:rPr>
        <w:t>-</w:t>
      </w:r>
      <w:r w:rsidRPr="00B45E93">
        <w:rPr>
          <w:rFonts w:ascii="Times New Roman" w:hAnsi="Times New Roman" w:cs="Times New Roman"/>
          <w:lang w:val="en-US"/>
        </w:rPr>
        <w:t>rf</w:t>
      </w:r>
      <w:r w:rsidRPr="00B06436">
        <w:rPr>
          <w:rFonts w:ascii="Times New Roman" w:hAnsi="Times New Roman" w:cs="Times New Roman"/>
        </w:rPr>
        <w:t>-</w:t>
      </w:r>
      <w:r w:rsidRPr="00B45E93">
        <w:rPr>
          <w:rFonts w:ascii="Times New Roman" w:hAnsi="Times New Roman" w:cs="Times New Roman"/>
          <w:lang w:val="en-US"/>
        </w:rPr>
        <w:t>o</w:t>
      </w:r>
      <w:r w:rsidRPr="00B06436">
        <w:rPr>
          <w:rFonts w:ascii="Times New Roman" w:hAnsi="Times New Roman" w:cs="Times New Roman"/>
        </w:rPr>
        <w:t>-</w:t>
      </w:r>
      <w:proofErr w:type="spellStart"/>
      <w:r w:rsidRPr="00B45E93">
        <w:rPr>
          <w:rFonts w:ascii="Times New Roman" w:hAnsi="Times New Roman" w:cs="Times New Roman"/>
          <w:lang w:val="en-US"/>
        </w:rPr>
        <w:t>pravovom</w:t>
      </w:r>
      <w:proofErr w:type="spellEnd"/>
      <w:r w:rsidRPr="00B06436">
        <w:rPr>
          <w:rFonts w:ascii="Times New Roman" w:hAnsi="Times New Roman" w:cs="Times New Roman"/>
        </w:rPr>
        <w:t>-</w:t>
      </w:r>
      <w:proofErr w:type="spellStart"/>
      <w:r w:rsidRPr="00B45E93">
        <w:rPr>
          <w:rFonts w:ascii="Times New Roman" w:hAnsi="Times New Roman" w:cs="Times New Roman"/>
          <w:lang w:val="en-US"/>
        </w:rPr>
        <w:t>proizvole</w:t>
      </w:r>
      <w:proofErr w:type="spellEnd"/>
      <w:r w:rsidRPr="00B06436">
        <w:rPr>
          <w:rFonts w:ascii="Times New Roman" w:hAnsi="Times New Roman" w:cs="Times New Roman"/>
        </w:rPr>
        <w:t>-</w:t>
      </w:r>
      <w:r w:rsidRPr="00B45E93">
        <w:rPr>
          <w:rFonts w:ascii="Times New Roman" w:hAnsi="Times New Roman" w:cs="Times New Roman"/>
          <w:lang w:val="en-US"/>
        </w:rPr>
        <w:t>v</w:t>
      </w:r>
      <w:r w:rsidRPr="00B06436">
        <w:rPr>
          <w:rFonts w:ascii="Times New Roman" w:hAnsi="Times New Roman" w:cs="Times New Roman"/>
        </w:rPr>
        <w:t>-</w:t>
      </w:r>
      <w:proofErr w:type="spellStart"/>
      <w:r w:rsidRPr="00B45E93">
        <w:rPr>
          <w:rFonts w:ascii="Times New Roman" w:hAnsi="Times New Roman" w:cs="Times New Roman"/>
          <w:lang w:val="en-US"/>
        </w:rPr>
        <w:t>otnoshenii</w:t>
      </w:r>
      <w:proofErr w:type="spellEnd"/>
      <w:r w:rsidRPr="00B06436">
        <w:rPr>
          <w:rFonts w:ascii="Times New Roman" w:hAnsi="Times New Roman" w:cs="Times New Roman"/>
        </w:rPr>
        <w:t>-</w:t>
      </w:r>
      <w:proofErr w:type="spellStart"/>
      <w:r w:rsidRPr="00B45E93">
        <w:rPr>
          <w:rFonts w:ascii="Times New Roman" w:hAnsi="Times New Roman" w:cs="Times New Roman"/>
          <w:lang w:val="en-US"/>
        </w:rPr>
        <w:t>rossiyskikh</w:t>
      </w:r>
      <w:proofErr w:type="spellEnd"/>
      <w:r w:rsidRPr="00B06436">
        <w:rPr>
          <w:rFonts w:ascii="Times New Roman" w:hAnsi="Times New Roman" w:cs="Times New Roman"/>
        </w:rPr>
        <w:t>-</w:t>
      </w:r>
      <w:proofErr w:type="spellStart"/>
      <w:r w:rsidRPr="00B45E93">
        <w:rPr>
          <w:rFonts w:ascii="Times New Roman" w:hAnsi="Times New Roman" w:cs="Times New Roman"/>
          <w:lang w:val="en-US"/>
        </w:rPr>
        <w:t>grazhdan</w:t>
      </w:r>
      <w:proofErr w:type="spellEnd"/>
      <w:r w:rsidRPr="00B06436">
        <w:rPr>
          <w:rFonts w:ascii="Times New Roman" w:hAnsi="Times New Roman" w:cs="Times New Roman"/>
        </w:rPr>
        <w:t>-</w:t>
      </w:r>
      <w:proofErr w:type="spellStart"/>
      <w:r w:rsidRPr="00B45E93">
        <w:rPr>
          <w:rFonts w:ascii="Times New Roman" w:hAnsi="Times New Roman" w:cs="Times New Roman"/>
          <w:lang w:val="en-US"/>
        </w:rPr>
        <w:t>i</w:t>
      </w:r>
      <w:proofErr w:type="spellEnd"/>
      <w:r w:rsidRPr="00B06436">
        <w:rPr>
          <w:rFonts w:ascii="Times New Roman" w:hAnsi="Times New Roman" w:cs="Times New Roman"/>
        </w:rPr>
        <w:t>-</w:t>
      </w:r>
      <w:proofErr w:type="spellStart"/>
      <w:r w:rsidRPr="00B45E93">
        <w:rPr>
          <w:rFonts w:ascii="Times New Roman" w:hAnsi="Times New Roman" w:cs="Times New Roman"/>
          <w:lang w:val="en-US"/>
        </w:rPr>
        <w:t>sootechestvennikov</w:t>
      </w:r>
      <w:proofErr w:type="spellEnd"/>
      <w:r w:rsidRPr="00B06436">
        <w:rPr>
          <w:rFonts w:ascii="Times New Roman" w:hAnsi="Times New Roman" w:cs="Times New Roman"/>
        </w:rPr>
        <w:t>-</w:t>
      </w:r>
      <w:r w:rsidRPr="00B45E93">
        <w:rPr>
          <w:rFonts w:ascii="Times New Roman" w:hAnsi="Times New Roman" w:cs="Times New Roman"/>
          <w:lang w:val="en-US"/>
        </w:rPr>
        <w:t>so</w:t>
      </w:r>
      <w:r w:rsidRPr="00BC3806">
        <w:rPr>
          <w:rFonts w:ascii="Times New Roman" w:hAnsi="Times New Roman" w:cs="Times New Roman"/>
        </w:rPr>
        <w:t>-</w:t>
      </w:r>
      <w:proofErr w:type="spellStart"/>
      <w:r w:rsidRPr="00B45E93">
        <w:rPr>
          <w:rFonts w:ascii="Times New Roman" w:hAnsi="Times New Roman" w:cs="Times New Roman"/>
          <w:lang w:val="en-US"/>
        </w:rPr>
        <w:t>storony</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vlaste</w:t>
      </w:r>
      <w:proofErr w:type="spellEnd"/>
      <w:r w:rsidRPr="00BC3806">
        <w:rPr>
          <w:rFonts w:ascii="Times New Roman" w:hAnsi="Times New Roman" w:cs="Times New Roman"/>
        </w:rPr>
        <w:t>/</w:t>
      </w:r>
    </w:p>
  </w:footnote>
  <w:footnote w:id="53">
    <w:p w14:paraId="14906832" w14:textId="36A00BCD" w:rsidR="00BC3806" w:rsidRPr="00BC3806" w:rsidRDefault="00BC3806">
      <w:pPr>
        <w:pStyle w:val="a3"/>
        <w:rPr>
          <w:rFonts w:ascii="Times New Roman" w:hAnsi="Times New Roman" w:cs="Times New Roman"/>
        </w:rPr>
      </w:pPr>
      <w:r w:rsidRPr="007A6EB0">
        <w:rPr>
          <w:rStyle w:val="a5"/>
          <w:rFonts w:ascii="Times New Roman" w:hAnsi="Times New Roman" w:cs="Times New Roman"/>
        </w:rPr>
        <w:footnoteRef/>
      </w:r>
      <w:r w:rsidRPr="00B06436">
        <w:rPr>
          <w:rFonts w:ascii="Times New Roman" w:hAnsi="Times New Roman" w:cs="Times New Roman"/>
        </w:rPr>
        <w:t xml:space="preserve"> </w:t>
      </w:r>
      <w:proofErr w:type="spellStart"/>
      <w:r>
        <w:rPr>
          <w:rFonts w:ascii="Times New Roman" w:hAnsi="Times New Roman" w:cs="Times New Roman"/>
        </w:rPr>
        <w:t>Задера</w:t>
      </w:r>
      <w:proofErr w:type="spellEnd"/>
      <w:r>
        <w:rPr>
          <w:rFonts w:ascii="Times New Roman" w:hAnsi="Times New Roman" w:cs="Times New Roman"/>
        </w:rPr>
        <w:t xml:space="preserve"> С.</w:t>
      </w:r>
      <w:r w:rsidRPr="00385ECC">
        <w:t xml:space="preserve"> </w:t>
      </w:r>
      <w:r w:rsidRPr="00385ECC">
        <w:rPr>
          <w:rFonts w:ascii="Times New Roman" w:hAnsi="Times New Roman" w:cs="Times New Roman"/>
        </w:rPr>
        <w:t>Латвия изменила правила въезда для россиян</w:t>
      </w:r>
      <w:proofErr w:type="gramStart"/>
      <w:r w:rsidRPr="00385ECC">
        <w:rPr>
          <w:rFonts w:ascii="Times New Roman" w:hAnsi="Times New Roman" w:cs="Times New Roman"/>
        </w:rPr>
        <w:t>: Что</w:t>
      </w:r>
      <w:proofErr w:type="gramEnd"/>
      <w:r w:rsidRPr="00385ECC">
        <w:rPr>
          <w:rFonts w:ascii="Times New Roman" w:hAnsi="Times New Roman" w:cs="Times New Roman"/>
        </w:rPr>
        <w:t xml:space="preserve"> нужно для пересечения границы</w:t>
      </w:r>
      <w:r>
        <w:rPr>
          <w:rFonts w:ascii="Times New Roman" w:hAnsi="Times New Roman" w:cs="Times New Roman"/>
        </w:rPr>
        <w:t>//</w:t>
      </w:r>
      <w:r w:rsidRPr="00385ECC">
        <w:rPr>
          <w:rFonts w:ascii="Times New Roman" w:hAnsi="Times New Roman" w:cs="Times New Roman"/>
        </w:rPr>
        <w:t>Интернет-портал «Российской газеты»</w:t>
      </w:r>
      <w:r>
        <w:rPr>
          <w:rFonts w:ascii="Times New Roman" w:hAnsi="Times New Roman" w:cs="Times New Roman"/>
        </w:rPr>
        <w:t xml:space="preserve">. 2025. 21 августа. </w:t>
      </w:r>
      <w:r>
        <w:rPr>
          <w:rFonts w:ascii="Times New Roman" w:hAnsi="Times New Roman" w:cs="Times New Roman"/>
          <w:lang w:val="en-US"/>
        </w:rPr>
        <w:t>URL</w:t>
      </w:r>
      <w:r w:rsidRPr="00B45E93">
        <w:rPr>
          <w:rFonts w:ascii="Times New Roman" w:hAnsi="Times New Roman" w:cs="Times New Roman"/>
        </w:rPr>
        <w:t>:</w:t>
      </w:r>
      <w:r w:rsidRPr="00BC3806">
        <w:rPr>
          <w:rFonts w:ascii="Times New Roman" w:hAnsi="Times New Roman" w:cs="Times New Roman"/>
        </w:rPr>
        <w:t xml:space="preserve"> </w:t>
      </w:r>
      <w:r w:rsidRPr="00B45E93">
        <w:rPr>
          <w:rFonts w:ascii="Times New Roman" w:hAnsi="Times New Roman" w:cs="Times New Roman"/>
          <w:lang w:val="en-US"/>
        </w:rPr>
        <w:t>https</w:t>
      </w:r>
      <w:r w:rsidRPr="00BC3806">
        <w:rPr>
          <w:rFonts w:ascii="Times New Roman" w:hAnsi="Times New Roman" w:cs="Times New Roman"/>
        </w:rPr>
        <w:t>://</w:t>
      </w:r>
      <w:proofErr w:type="spellStart"/>
      <w:r w:rsidRPr="00B45E93">
        <w:rPr>
          <w:rFonts w:ascii="Times New Roman" w:hAnsi="Times New Roman" w:cs="Times New Roman"/>
          <w:lang w:val="en-US"/>
        </w:rPr>
        <w:t>rg</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ru</w:t>
      </w:r>
      <w:proofErr w:type="spellEnd"/>
      <w:r w:rsidRPr="00BC3806">
        <w:rPr>
          <w:rFonts w:ascii="Times New Roman" w:hAnsi="Times New Roman" w:cs="Times New Roman"/>
        </w:rPr>
        <w:t>/2025/08/21/</w:t>
      </w:r>
      <w:proofErr w:type="spellStart"/>
      <w:r w:rsidRPr="00B45E93">
        <w:rPr>
          <w:rFonts w:ascii="Times New Roman" w:hAnsi="Times New Roman" w:cs="Times New Roman"/>
          <w:lang w:val="en-US"/>
        </w:rPr>
        <w:t>latviia</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izmenila</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pravila</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vezda</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dlia</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rossiian</w:t>
      </w:r>
      <w:proofErr w:type="spellEnd"/>
      <w:r w:rsidRPr="00BC3806">
        <w:rPr>
          <w:rFonts w:ascii="Times New Roman" w:hAnsi="Times New Roman" w:cs="Times New Roman"/>
        </w:rPr>
        <w:t>.</w:t>
      </w:r>
      <w:r w:rsidRPr="00B45E93">
        <w:rPr>
          <w:rFonts w:ascii="Times New Roman" w:hAnsi="Times New Roman" w:cs="Times New Roman"/>
          <w:lang w:val="en-US"/>
        </w:rPr>
        <w:t>html</w:t>
      </w:r>
    </w:p>
  </w:footnote>
  <w:footnote w:id="54">
    <w:p w14:paraId="06E6DBA4" w14:textId="764EB6D9" w:rsidR="00BC3806" w:rsidRPr="00BC3806" w:rsidRDefault="00BC3806">
      <w:pPr>
        <w:pStyle w:val="a3"/>
      </w:pPr>
      <w:r w:rsidRPr="007A6EB0">
        <w:rPr>
          <w:rStyle w:val="a5"/>
          <w:rFonts w:ascii="Times New Roman" w:hAnsi="Times New Roman" w:cs="Times New Roman"/>
        </w:rPr>
        <w:footnoteRef/>
      </w:r>
      <w:r w:rsidRPr="007A6EB0">
        <w:rPr>
          <w:rFonts w:ascii="Times New Roman" w:hAnsi="Times New Roman" w:cs="Times New Roman"/>
        </w:rPr>
        <w:t xml:space="preserve"> </w:t>
      </w:r>
      <w:r>
        <w:rPr>
          <w:rFonts w:ascii="Times New Roman" w:hAnsi="Times New Roman" w:cs="Times New Roman"/>
        </w:rPr>
        <w:t xml:space="preserve">Бушев А. </w:t>
      </w:r>
      <w:r w:rsidRPr="00CF143C">
        <w:rPr>
          <w:rFonts w:ascii="Times New Roman" w:hAnsi="Times New Roman" w:cs="Times New Roman"/>
        </w:rPr>
        <w:t>В Латвии ввели платное пересечение границы для россиян и белорусов</w:t>
      </w:r>
      <w:r>
        <w:rPr>
          <w:rFonts w:ascii="Times New Roman" w:hAnsi="Times New Roman" w:cs="Times New Roman"/>
        </w:rPr>
        <w:t>//</w:t>
      </w:r>
      <w:r w:rsidRPr="00CF143C">
        <w:rPr>
          <w:rFonts w:ascii="Times New Roman" w:hAnsi="Times New Roman" w:cs="Times New Roman"/>
        </w:rPr>
        <w:t>Интернет-портал «Российской газеты»</w:t>
      </w:r>
      <w:r>
        <w:rPr>
          <w:rFonts w:ascii="Times New Roman" w:hAnsi="Times New Roman" w:cs="Times New Roman"/>
        </w:rPr>
        <w:t xml:space="preserve">. 2025. 15 октября. </w:t>
      </w:r>
      <w:r>
        <w:rPr>
          <w:rFonts w:ascii="Times New Roman" w:hAnsi="Times New Roman" w:cs="Times New Roman"/>
          <w:lang w:val="en-US"/>
        </w:rPr>
        <w:t>URL</w:t>
      </w:r>
      <w:r w:rsidRPr="00B45E93">
        <w:rPr>
          <w:rFonts w:ascii="Times New Roman" w:hAnsi="Times New Roman" w:cs="Times New Roman"/>
        </w:rPr>
        <w:t xml:space="preserve">: </w:t>
      </w:r>
      <w:r w:rsidRPr="00B45E93">
        <w:rPr>
          <w:rFonts w:ascii="Times New Roman" w:hAnsi="Times New Roman" w:cs="Times New Roman"/>
          <w:lang w:val="en-US"/>
        </w:rPr>
        <w:t>https</w:t>
      </w:r>
      <w:r w:rsidRPr="00BC3806">
        <w:rPr>
          <w:rFonts w:ascii="Times New Roman" w:hAnsi="Times New Roman" w:cs="Times New Roman"/>
        </w:rPr>
        <w:t>://</w:t>
      </w:r>
      <w:proofErr w:type="spellStart"/>
      <w:r w:rsidRPr="00B45E93">
        <w:rPr>
          <w:rFonts w:ascii="Times New Roman" w:hAnsi="Times New Roman" w:cs="Times New Roman"/>
          <w:lang w:val="en-US"/>
        </w:rPr>
        <w:t>rg</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ru</w:t>
      </w:r>
      <w:proofErr w:type="spellEnd"/>
      <w:r w:rsidRPr="00BC3806">
        <w:rPr>
          <w:rFonts w:ascii="Times New Roman" w:hAnsi="Times New Roman" w:cs="Times New Roman"/>
        </w:rPr>
        <w:t>/2025/10/15/</w:t>
      </w:r>
      <w:r w:rsidRPr="00B45E93">
        <w:rPr>
          <w:rFonts w:ascii="Times New Roman" w:hAnsi="Times New Roman" w:cs="Times New Roman"/>
          <w:lang w:val="en-US"/>
        </w:rPr>
        <w:t>v</w:t>
      </w:r>
      <w:r w:rsidRPr="00BC3806">
        <w:rPr>
          <w:rFonts w:ascii="Times New Roman" w:hAnsi="Times New Roman" w:cs="Times New Roman"/>
        </w:rPr>
        <w:t>-</w:t>
      </w:r>
      <w:proofErr w:type="spellStart"/>
      <w:r w:rsidRPr="00B45E93">
        <w:rPr>
          <w:rFonts w:ascii="Times New Roman" w:hAnsi="Times New Roman" w:cs="Times New Roman"/>
          <w:lang w:val="en-US"/>
        </w:rPr>
        <w:t>latvii</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vveli</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platnoe</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peresechenie</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granicy</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dlia</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rossiian</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i</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belorusov</w:t>
      </w:r>
      <w:proofErr w:type="spellEnd"/>
      <w:r w:rsidRPr="00BC3806">
        <w:rPr>
          <w:rFonts w:ascii="Times New Roman" w:hAnsi="Times New Roman" w:cs="Times New Roman"/>
        </w:rPr>
        <w:t>.</w:t>
      </w:r>
      <w:r w:rsidRPr="00B45E93">
        <w:rPr>
          <w:rFonts w:ascii="Times New Roman" w:hAnsi="Times New Roman" w:cs="Times New Roman"/>
          <w:lang w:val="en-US"/>
        </w:rPr>
        <w:t>html</w:t>
      </w:r>
    </w:p>
  </w:footnote>
  <w:footnote w:id="55">
    <w:p w14:paraId="46099789" w14:textId="5EFB3888" w:rsidR="00BC3806" w:rsidRPr="00BB2CBF" w:rsidRDefault="00BC3806" w:rsidP="00B45E93">
      <w:pPr>
        <w:pStyle w:val="a3"/>
        <w:rPr>
          <w:rFonts w:ascii="Times New Roman" w:hAnsi="Times New Roman" w:cs="Times New Roman"/>
        </w:rPr>
      </w:pPr>
      <w:r w:rsidRPr="00BB2CBF">
        <w:rPr>
          <w:rStyle w:val="a5"/>
          <w:rFonts w:ascii="Times New Roman" w:hAnsi="Times New Roman" w:cs="Times New Roman"/>
        </w:rPr>
        <w:footnoteRef/>
      </w:r>
      <w:r w:rsidRPr="00BB2CBF">
        <w:rPr>
          <w:rFonts w:ascii="Times New Roman" w:hAnsi="Times New Roman" w:cs="Times New Roman"/>
        </w:rPr>
        <w:t xml:space="preserve"> </w:t>
      </w:r>
      <w:r w:rsidRPr="00CF143C">
        <w:rPr>
          <w:rFonts w:ascii="Times New Roman" w:hAnsi="Times New Roman" w:cs="Times New Roman"/>
        </w:rPr>
        <w:t>Депутат: Молдавия исключила Россию из списка стран для голосования по почте</w:t>
      </w:r>
      <w:r w:rsidRPr="00B45E93">
        <w:rPr>
          <w:rFonts w:ascii="Times New Roman" w:hAnsi="Times New Roman" w:cs="Times New Roman"/>
        </w:rPr>
        <w:t>//</w:t>
      </w:r>
      <w:r>
        <w:rPr>
          <w:rFonts w:ascii="Times New Roman" w:hAnsi="Times New Roman" w:cs="Times New Roman"/>
        </w:rPr>
        <w:t xml:space="preserve">РИА Новости. 2025. 18 июля. </w:t>
      </w:r>
      <w:r>
        <w:rPr>
          <w:rFonts w:ascii="Times New Roman" w:hAnsi="Times New Roman" w:cs="Times New Roman"/>
          <w:lang w:val="en-US"/>
        </w:rPr>
        <w:t>URL</w:t>
      </w:r>
      <w:r w:rsidRPr="00B45E93">
        <w:rPr>
          <w:rFonts w:ascii="Times New Roman" w:hAnsi="Times New Roman" w:cs="Times New Roman"/>
        </w:rPr>
        <w:t>:</w:t>
      </w:r>
      <w:r w:rsidRPr="00CF143C">
        <w:rPr>
          <w:rFonts w:ascii="Times New Roman" w:hAnsi="Times New Roman" w:cs="Times New Roman"/>
        </w:rPr>
        <w:t xml:space="preserve"> </w:t>
      </w:r>
      <w:r w:rsidRPr="00BB2CBF">
        <w:rPr>
          <w:rFonts w:ascii="Times New Roman" w:hAnsi="Times New Roman" w:cs="Times New Roman"/>
        </w:rPr>
        <w:t>https://ria.ru/20250718/moldavija-2029914228.html</w:t>
      </w:r>
    </w:p>
  </w:footnote>
  <w:footnote w:id="56">
    <w:p w14:paraId="52FA2163" w14:textId="3C5F30FE" w:rsidR="00BC3806" w:rsidRPr="00BB2CBF" w:rsidRDefault="00BC3806" w:rsidP="00B45E93">
      <w:pPr>
        <w:pStyle w:val="a3"/>
        <w:rPr>
          <w:rFonts w:ascii="Times New Roman" w:hAnsi="Times New Roman" w:cs="Times New Roman"/>
        </w:rPr>
      </w:pPr>
      <w:r w:rsidRPr="00BB2CBF">
        <w:rPr>
          <w:rStyle w:val="a5"/>
          <w:rFonts w:ascii="Times New Roman" w:hAnsi="Times New Roman" w:cs="Times New Roman"/>
        </w:rPr>
        <w:footnoteRef/>
      </w:r>
      <w:r w:rsidRPr="00BB2CBF">
        <w:rPr>
          <w:rFonts w:ascii="Times New Roman" w:hAnsi="Times New Roman" w:cs="Times New Roman"/>
        </w:rPr>
        <w:t xml:space="preserve"> </w:t>
      </w:r>
      <w:r w:rsidRPr="00CF143C">
        <w:rPr>
          <w:rFonts w:ascii="Times New Roman" w:hAnsi="Times New Roman" w:cs="Times New Roman"/>
        </w:rPr>
        <w:t>Эксперт: молдаванам из России намеренно запрещают голосовать на выборах</w:t>
      </w:r>
      <w:r w:rsidRPr="00B45E93">
        <w:rPr>
          <w:rFonts w:ascii="Times New Roman" w:hAnsi="Times New Roman" w:cs="Times New Roman"/>
        </w:rPr>
        <w:t>//</w:t>
      </w:r>
      <w:r>
        <w:rPr>
          <w:rFonts w:ascii="Times New Roman" w:hAnsi="Times New Roman" w:cs="Times New Roman"/>
        </w:rPr>
        <w:t xml:space="preserve">РИА Новости. 2025. 14 августа. </w:t>
      </w:r>
      <w:r>
        <w:rPr>
          <w:rFonts w:ascii="Times New Roman" w:hAnsi="Times New Roman" w:cs="Times New Roman"/>
          <w:lang w:val="en-US"/>
        </w:rPr>
        <w:t>URL</w:t>
      </w:r>
      <w:r w:rsidRPr="00B45E93">
        <w:rPr>
          <w:rFonts w:ascii="Times New Roman" w:hAnsi="Times New Roman" w:cs="Times New Roman"/>
        </w:rPr>
        <w:t xml:space="preserve">: </w:t>
      </w:r>
      <w:r w:rsidRPr="00BB2CBF">
        <w:rPr>
          <w:rFonts w:ascii="Times New Roman" w:hAnsi="Times New Roman" w:cs="Times New Roman"/>
        </w:rPr>
        <w:t>https://ria.ru/20250814/moldaviya-2035391110.html</w:t>
      </w:r>
    </w:p>
  </w:footnote>
  <w:footnote w:id="57">
    <w:p w14:paraId="55D2A838" w14:textId="7FA8B08D" w:rsidR="00BC3806" w:rsidRPr="00BC3806" w:rsidRDefault="00BC3806" w:rsidP="00B45E93">
      <w:pPr>
        <w:pStyle w:val="a3"/>
        <w:rPr>
          <w:rFonts w:ascii="Times New Roman" w:hAnsi="Times New Roman" w:cs="Times New Roman"/>
        </w:rPr>
      </w:pPr>
      <w:r w:rsidRPr="00BB2CBF">
        <w:rPr>
          <w:rStyle w:val="a5"/>
          <w:rFonts w:ascii="Times New Roman" w:hAnsi="Times New Roman" w:cs="Times New Roman"/>
        </w:rPr>
        <w:footnoteRef/>
      </w:r>
      <w:r w:rsidRPr="00BB2CBF">
        <w:rPr>
          <w:rFonts w:ascii="Times New Roman" w:hAnsi="Times New Roman" w:cs="Times New Roman"/>
          <w:lang w:val="en-US"/>
        </w:rPr>
        <w:t> </w:t>
      </w:r>
      <w:r w:rsidRPr="00B45E93">
        <w:rPr>
          <w:rFonts w:ascii="Times New Roman" w:hAnsi="Times New Roman" w:cs="Times New Roman"/>
        </w:rPr>
        <w:t>Россиянам и белорусам запретили голосовать на президентских выборах в Эстонии</w:t>
      </w:r>
      <w:r>
        <w:rPr>
          <w:rFonts w:ascii="Times New Roman" w:hAnsi="Times New Roman" w:cs="Times New Roman"/>
        </w:rPr>
        <w:t>//</w:t>
      </w:r>
      <w:r w:rsidRPr="00823DDC">
        <w:rPr>
          <w:rFonts w:ascii="Times New Roman" w:hAnsi="Times New Roman" w:cs="Times New Roman"/>
        </w:rPr>
        <w:t>Сетевое издание Ведомости</w:t>
      </w:r>
      <w:r>
        <w:rPr>
          <w:rFonts w:ascii="Times New Roman" w:hAnsi="Times New Roman" w:cs="Times New Roman"/>
        </w:rPr>
        <w:t xml:space="preserve">. 2025. 9 апреля. </w:t>
      </w:r>
      <w:r>
        <w:rPr>
          <w:rFonts w:ascii="Times New Roman" w:hAnsi="Times New Roman" w:cs="Times New Roman"/>
          <w:lang w:val="en-US"/>
        </w:rPr>
        <w:t>URL</w:t>
      </w:r>
      <w:r w:rsidRPr="00B45E93">
        <w:rPr>
          <w:rFonts w:ascii="Times New Roman" w:hAnsi="Times New Roman" w:cs="Times New Roman"/>
        </w:rPr>
        <w:t xml:space="preserve">: </w:t>
      </w:r>
      <w:r w:rsidRPr="00B45E93">
        <w:rPr>
          <w:rFonts w:ascii="Times New Roman" w:hAnsi="Times New Roman" w:cs="Times New Roman"/>
          <w:lang w:val="en-US"/>
        </w:rPr>
        <w:t>https</w:t>
      </w:r>
      <w:r w:rsidRPr="00BC3806">
        <w:rPr>
          <w:rFonts w:ascii="Times New Roman" w:hAnsi="Times New Roman" w:cs="Times New Roman"/>
        </w:rPr>
        <w:t>://</w:t>
      </w:r>
      <w:r w:rsidRPr="00B45E93">
        <w:rPr>
          <w:rFonts w:ascii="Times New Roman" w:hAnsi="Times New Roman" w:cs="Times New Roman"/>
          <w:lang w:val="en-US"/>
        </w:rPr>
        <w:t>www</w:t>
      </w:r>
      <w:r w:rsidRPr="00BC3806">
        <w:rPr>
          <w:rFonts w:ascii="Times New Roman" w:hAnsi="Times New Roman" w:cs="Times New Roman"/>
        </w:rPr>
        <w:t>.</w:t>
      </w:r>
      <w:proofErr w:type="spellStart"/>
      <w:r w:rsidRPr="00B45E93">
        <w:rPr>
          <w:rFonts w:ascii="Times New Roman" w:hAnsi="Times New Roman" w:cs="Times New Roman"/>
          <w:lang w:val="en-US"/>
        </w:rPr>
        <w:t>vedomosti</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ru</w:t>
      </w:r>
      <w:proofErr w:type="spellEnd"/>
      <w:r w:rsidRPr="00BC3806">
        <w:rPr>
          <w:rFonts w:ascii="Times New Roman" w:hAnsi="Times New Roman" w:cs="Times New Roman"/>
        </w:rPr>
        <w:t>/</w:t>
      </w:r>
      <w:r w:rsidRPr="00B45E93">
        <w:rPr>
          <w:rFonts w:ascii="Times New Roman" w:hAnsi="Times New Roman" w:cs="Times New Roman"/>
          <w:lang w:val="en-US"/>
        </w:rPr>
        <w:t>politics</w:t>
      </w:r>
      <w:r w:rsidRPr="00BC3806">
        <w:rPr>
          <w:rFonts w:ascii="Times New Roman" w:hAnsi="Times New Roman" w:cs="Times New Roman"/>
        </w:rPr>
        <w:t>/</w:t>
      </w:r>
      <w:r w:rsidRPr="00B45E93">
        <w:rPr>
          <w:rFonts w:ascii="Times New Roman" w:hAnsi="Times New Roman" w:cs="Times New Roman"/>
          <w:lang w:val="en-US"/>
        </w:rPr>
        <w:t>news</w:t>
      </w:r>
      <w:r w:rsidRPr="00BC3806">
        <w:rPr>
          <w:rFonts w:ascii="Times New Roman" w:hAnsi="Times New Roman" w:cs="Times New Roman"/>
        </w:rPr>
        <w:t>/2025/04/09/1103207-</w:t>
      </w:r>
      <w:proofErr w:type="spellStart"/>
      <w:r w:rsidRPr="00B45E93">
        <w:rPr>
          <w:rFonts w:ascii="Times New Roman" w:hAnsi="Times New Roman" w:cs="Times New Roman"/>
          <w:lang w:val="en-US"/>
        </w:rPr>
        <w:t>rossiyanam</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i</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belorusam</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ysclid</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mjt</w:t>
      </w:r>
      <w:proofErr w:type="spellEnd"/>
      <w:r w:rsidRPr="00BC3806">
        <w:rPr>
          <w:rFonts w:ascii="Times New Roman" w:hAnsi="Times New Roman" w:cs="Times New Roman"/>
        </w:rPr>
        <w:t>2</w:t>
      </w:r>
      <w:proofErr w:type="spellStart"/>
      <w:r w:rsidRPr="00B45E93">
        <w:rPr>
          <w:rFonts w:ascii="Times New Roman" w:hAnsi="Times New Roman" w:cs="Times New Roman"/>
          <w:lang w:val="en-US"/>
        </w:rPr>
        <w:t>hgsn</w:t>
      </w:r>
      <w:proofErr w:type="spellEnd"/>
      <w:r w:rsidRPr="00BC3806">
        <w:rPr>
          <w:rFonts w:ascii="Times New Roman" w:hAnsi="Times New Roman" w:cs="Times New Roman"/>
        </w:rPr>
        <w:t>9</w:t>
      </w:r>
      <w:r w:rsidRPr="00B45E93">
        <w:rPr>
          <w:rFonts w:ascii="Times New Roman" w:hAnsi="Times New Roman" w:cs="Times New Roman"/>
          <w:lang w:val="en-US"/>
        </w:rPr>
        <w:t>o</w:t>
      </w:r>
      <w:r w:rsidRPr="00BC3806">
        <w:rPr>
          <w:rFonts w:ascii="Times New Roman" w:hAnsi="Times New Roman" w:cs="Times New Roman"/>
        </w:rPr>
        <w:t>157035596</w:t>
      </w:r>
    </w:p>
  </w:footnote>
  <w:footnote w:id="58">
    <w:p w14:paraId="703FDA49" w14:textId="697431ED" w:rsidR="00BC3806" w:rsidRPr="00BC3806" w:rsidRDefault="00BC3806" w:rsidP="00B45E93">
      <w:pPr>
        <w:pStyle w:val="a3"/>
        <w:rPr>
          <w:rFonts w:ascii="Times New Roman" w:hAnsi="Times New Roman" w:cs="Times New Roman"/>
        </w:rPr>
      </w:pPr>
      <w:r w:rsidRPr="00BB2CBF">
        <w:rPr>
          <w:rStyle w:val="a5"/>
          <w:rFonts w:ascii="Times New Roman" w:hAnsi="Times New Roman" w:cs="Times New Roman"/>
        </w:rPr>
        <w:footnoteRef/>
      </w:r>
      <w:r w:rsidRPr="00BB2CBF">
        <w:rPr>
          <w:rFonts w:ascii="Times New Roman" w:hAnsi="Times New Roman" w:cs="Times New Roman"/>
          <w:lang w:val="en-US"/>
        </w:rPr>
        <w:t> </w:t>
      </w:r>
      <w:r>
        <w:rPr>
          <w:rFonts w:ascii="Times New Roman" w:hAnsi="Times New Roman" w:cs="Times New Roman"/>
        </w:rPr>
        <w:t xml:space="preserve">Сизов Ю. </w:t>
      </w:r>
      <w:r w:rsidRPr="00823DDC">
        <w:rPr>
          <w:rFonts w:ascii="Times New Roman" w:hAnsi="Times New Roman" w:cs="Times New Roman"/>
        </w:rPr>
        <w:t>Власти Эстонии лишили граждан СГ права голоса на местных выборах</w:t>
      </w:r>
      <w:r>
        <w:rPr>
          <w:rFonts w:ascii="Times New Roman" w:hAnsi="Times New Roman" w:cs="Times New Roman"/>
        </w:rPr>
        <w:t>//</w:t>
      </w:r>
      <w:r w:rsidRPr="00823DDC">
        <w:rPr>
          <w:rFonts w:ascii="Times New Roman" w:hAnsi="Times New Roman" w:cs="Times New Roman"/>
        </w:rPr>
        <w:t>Интернет-портал «Российской газеты»</w:t>
      </w:r>
      <w:r>
        <w:rPr>
          <w:rFonts w:ascii="Times New Roman" w:hAnsi="Times New Roman" w:cs="Times New Roman"/>
        </w:rPr>
        <w:t xml:space="preserve">. 2025. 26 марта. </w:t>
      </w:r>
      <w:r>
        <w:rPr>
          <w:rFonts w:ascii="Times New Roman" w:hAnsi="Times New Roman" w:cs="Times New Roman"/>
          <w:lang w:val="en-US"/>
        </w:rPr>
        <w:t>URL</w:t>
      </w:r>
      <w:r w:rsidRPr="00B45E93">
        <w:rPr>
          <w:rFonts w:ascii="Times New Roman" w:hAnsi="Times New Roman" w:cs="Times New Roman"/>
        </w:rPr>
        <w:t xml:space="preserve">: </w:t>
      </w:r>
      <w:r w:rsidRPr="00B45E93">
        <w:rPr>
          <w:rFonts w:ascii="Times New Roman" w:hAnsi="Times New Roman" w:cs="Times New Roman"/>
          <w:lang w:val="en-US"/>
        </w:rPr>
        <w:t>https</w:t>
      </w:r>
      <w:r w:rsidRPr="00BC3806">
        <w:rPr>
          <w:rFonts w:ascii="Times New Roman" w:hAnsi="Times New Roman" w:cs="Times New Roman"/>
        </w:rPr>
        <w:t>://</w:t>
      </w:r>
      <w:proofErr w:type="spellStart"/>
      <w:r w:rsidRPr="00B45E93">
        <w:rPr>
          <w:rFonts w:ascii="Times New Roman" w:hAnsi="Times New Roman" w:cs="Times New Roman"/>
          <w:lang w:val="en-US"/>
        </w:rPr>
        <w:t>rg</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ru</w:t>
      </w:r>
      <w:proofErr w:type="spellEnd"/>
      <w:r w:rsidRPr="00BC3806">
        <w:rPr>
          <w:rFonts w:ascii="Times New Roman" w:hAnsi="Times New Roman" w:cs="Times New Roman"/>
        </w:rPr>
        <w:t>/2025/03/26/</w:t>
      </w:r>
      <w:r w:rsidRPr="00B45E93">
        <w:rPr>
          <w:rFonts w:ascii="Times New Roman" w:hAnsi="Times New Roman" w:cs="Times New Roman"/>
          <w:lang w:val="en-US"/>
        </w:rPr>
        <w:t>vlasti</w:t>
      </w:r>
      <w:r w:rsidRPr="00BC3806">
        <w:rPr>
          <w:rFonts w:ascii="Times New Roman" w:hAnsi="Times New Roman" w:cs="Times New Roman"/>
        </w:rPr>
        <w:t>-</w:t>
      </w:r>
      <w:proofErr w:type="spellStart"/>
      <w:r w:rsidRPr="00B45E93">
        <w:rPr>
          <w:rFonts w:ascii="Times New Roman" w:hAnsi="Times New Roman" w:cs="Times New Roman"/>
          <w:lang w:val="en-US"/>
        </w:rPr>
        <w:t>estonii</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lishili</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grazhdan</w:t>
      </w:r>
      <w:proofErr w:type="spellEnd"/>
      <w:r w:rsidRPr="00BC3806">
        <w:rPr>
          <w:rFonts w:ascii="Times New Roman" w:hAnsi="Times New Roman" w:cs="Times New Roman"/>
        </w:rPr>
        <w:t>-</w:t>
      </w:r>
      <w:r w:rsidRPr="00B45E93">
        <w:rPr>
          <w:rFonts w:ascii="Times New Roman" w:hAnsi="Times New Roman" w:cs="Times New Roman"/>
          <w:lang w:val="en-US"/>
        </w:rPr>
        <w:t>sg</w:t>
      </w:r>
      <w:r w:rsidRPr="00BC3806">
        <w:rPr>
          <w:rFonts w:ascii="Times New Roman" w:hAnsi="Times New Roman" w:cs="Times New Roman"/>
        </w:rPr>
        <w:t>-</w:t>
      </w:r>
      <w:proofErr w:type="spellStart"/>
      <w:r w:rsidRPr="00B45E93">
        <w:rPr>
          <w:rFonts w:ascii="Times New Roman" w:hAnsi="Times New Roman" w:cs="Times New Roman"/>
          <w:lang w:val="en-US"/>
        </w:rPr>
        <w:t>prava</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golosa</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na</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mestnyh</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vyborah</w:t>
      </w:r>
      <w:proofErr w:type="spellEnd"/>
      <w:r w:rsidRPr="00BC3806">
        <w:rPr>
          <w:rFonts w:ascii="Times New Roman" w:hAnsi="Times New Roman" w:cs="Times New Roman"/>
        </w:rPr>
        <w:t>.</w:t>
      </w:r>
      <w:r w:rsidRPr="00B45E93">
        <w:rPr>
          <w:rFonts w:ascii="Times New Roman" w:hAnsi="Times New Roman" w:cs="Times New Roman"/>
          <w:lang w:val="en-US"/>
        </w:rPr>
        <w:t>html</w:t>
      </w:r>
      <w:r w:rsidRPr="00BC3806">
        <w:rPr>
          <w:rFonts w:ascii="Times New Roman" w:hAnsi="Times New Roman" w:cs="Times New Roman"/>
        </w:rPr>
        <w:t>?</w:t>
      </w:r>
      <w:proofErr w:type="spellStart"/>
      <w:r w:rsidRPr="00B45E93">
        <w:rPr>
          <w:rFonts w:ascii="Times New Roman" w:hAnsi="Times New Roman" w:cs="Times New Roman"/>
          <w:lang w:val="en-US"/>
        </w:rPr>
        <w:t>utm</w:t>
      </w:r>
      <w:proofErr w:type="spellEnd"/>
      <w:r w:rsidRPr="00BC3806">
        <w:rPr>
          <w:rFonts w:ascii="Times New Roman" w:hAnsi="Times New Roman" w:cs="Times New Roman"/>
        </w:rPr>
        <w:t>_</w:t>
      </w:r>
      <w:r w:rsidRPr="00B45E93">
        <w:rPr>
          <w:rFonts w:ascii="Times New Roman" w:hAnsi="Times New Roman" w:cs="Times New Roman"/>
          <w:lang w:val="en-US"/>
        </w:rPr>
        <w:t>referrer</w:t>
      </w:r>
      <w:r w:rsidRPr="00BC3806">
        <w:rPr>
          <w:rFonts w:ascii="Times New Roman" w:hAnsi="Times New Roman" w:cs="Times New Roman"/>
        </w:rPr>
        <w:t>=</w:t>
      </w:r>
      <w:r w:rsidRPr="00B45E93">
        <w:rPr>
          <w:rFonts w:ascii="Times New Roman" w:hAnsi="Times New Roman" w:cs="Times New Roman"/>
          <w:lang w:val="en-US"/>
        </w:rPr>
        <w:t>https</w:t>
      </w:r>
      <w:r w:rsidRPr="00BC3806">
        <w:rPr>
          <w:rFonts w:ascii="Times New Roman" w:hAnsi="Times New Roman" w:cs="Times New Roman"/>
        </w:rPr>
        <w:t>%3</w:t>
      </w:r>
      <w:r w:rsidRPr="00B45E93">
        <w:rPr>
          <w:rFonts w:ascii="Times New Roman" w:hAnsi="Times New Roman" w:cs="Times New Roman"/>
          <w:lang w:val="en-US"/>
        </w:rPr>
        <w:t>A</w:t>
      </w:r>
      <w:r w:rsidRPr="00BC3806">
        <w:rPr>
          <w:rFonts w:ascii="Times New Roman" w:hAnsi="Times New Roman" w:cs="Times New Roman"/>
        </w:rPr>
        <w:t>%2</w:t>
      </w:r>
      <w:r w:rsidRPr="00B45E93">
        <w:rPr>
          <w:rFonts w:ascii="Times New Roman" w:hAnsi="Times New Roman" w:cs="Times New Roman"/>
          <w:lang w:val="en-US"/>
        </w:rPr>
        <w:t>F</w:t>
      </w:r>
      <w:r w:rsidRPr="00BC3806">
        <w:rPr>
          <w:rFonts w:ascii="Times New Roman" w:hAnsi="Times New Roman" w:cs="Times New Roman"/>
        </w:rPr>
        <w:t>%2</w:t>
      </w:r>
      <w:proofErr w:type="spellStart"/>
      <w:r w:rsidRPr="00B45E93">
        <w:rPr>
          <w:rFonts w:ascii="Times New Roman" w:hAnsi="Times New Roman" w:cs="Times New Roman"/>
          <w:lang w:val="en-US"/>
        </w:rPr>
        <w:t>Fwww</w:t>
      </w:r>
      <w:proofErr w:type="spellEnd"/>
      <w:r w:rsidRPr="00BC3806">
        <w:rPr>
          <w:rFonts w:ascii="Times New Roman" w:hAnsi="Times New Roman" w:cs="Times New Roman"/>
        </w:rPr>
        <w:t>.</w:t>
      </w:r>
      <w:r w:rsidRPr="00B45E93">
        <w:rPr>
          <w:rFonts w:ascii="Times New Roman" w:hAnsi="Times New Roman" w:cs="Times New Roman"/>
          <w:lang w:val="en-US"/>
        </w:rPr>
        <w:t>google</w:t>
      </w:r>
      <w:r w:rsidRPr="00BC3806">
        <w:rPr>
          <w:rFonts w:ascii="Times New Roman" w:hAnsi="Times New Roman" w:cs="Times New Roman"/>
        </w:rPr>
        <w:t>.</w:t>
      </w:r>
      <w:r w:rsidRPr="00B45E93">
        <w:rPr>
          <w:rFonts w:ascii="Times New Roman" w:hAnsi="Times New Roman" w:cs="Times New Roman"/>
          <w:lang w:val="en-US"/>
        </w:rPr>
        <w:t>com</w:t>
      </w:r>
      <w:r w:rsidRPr="00BC3806">
        <w:rPr>
          <w:rFonts w:ascii="Times New Roman" w:hAnsi="Times New Roman" w:cs="Times New Roman"/>
        </w:rPr>
        <w:t>%2</w:t>
      </w:r>
      <w:r w:rsidRPr="00B45E93">
        <w:rPr>
          <w:rFonts w:ascii="Times New Roman" w:hAnsi="Times New Roman" w:cs="Times New Roman"/>
          <w:lang w:val="en-US"/>
        </w:rPr>
        <w:t>F</w:t>
      </w:r>
    </w:p>
  </w:footnote>
  <w:footnote w:id="59">
    <w:p w14:paraId="6B660D18" w14:textId="1FEB5506" w:rsidR="00BC3806" w:rsidRPr="00BC3806" w:rsidRDefault="00BC3806" w:rsidP="00B45E93">
      <w:pPr>
        <w:pStyle w:val="a3"/>
      </w:pPr>
      <w:r w:rsidRPr="00BB2CBF">
        <w:rPr>
          <w:rStyle w:val="a5"/>
          <w:rFonts w:ascii="Times New Roman" w:hAnsi="Times New Roman" w:cs="Times New Roman"/>
        </w:rPr>
        <w:footnoteRef/>
      </w:r>
      <w:r>
        <w:rPr>
          <w:rFonts w:ascii="Times New Roman" w:hAnsi="Times New Roman" w:cs="Times New Roman"/>
          <w:lang w:val="en-US"/>
        </w:rPr>
        <w:t> </w:t>
      </w:r>
      <w:r w:rsidRPr="00B45E93">
        <w:rPr>
          <w:rFonts w:ascii="Times New Roman" w:hAnsi="Times New Roman" w:cs="Times New Roman"/>
        </w:rPr>
        <w:t>МВД Эстонии похвасталось количеством жителей, потерявших право голоса//</w:t>
      </w:r>
      <w:r w:rsidRPr="00823DDC">
        <w:rPr>
          <w:rFonts w:ascii="Times New Roman" w:hAnsi="Times New Roman" w:cs="Times New Roman"/>
        </w:rPr>
        <w:t>Аналитический портал RuBaltic.Ru</w:t>
      </w:r>
      <w:r>
        <w:rPr>
          <w:rFonts w:ascii="Times New Roman" w:hAnsi="Times New Roman" w:cs="Times New Roman"/>
        </w:rPr>
        <w:t xml:space="preserve">. 2025. 6 сентября. </w:t>
      </w:r>
      <w:r>
        <w:rPr>
          <w:rFonts w:ascii="Times New Roman" w:hAnsi="Times New Roman" w:cs="Times New Roman"/>
          <w:lang w:val="en-US"/>
        </w:rPr>
        <w:t>URL</w:t>
      </w:r>
      <w:r w:rsidRPr="00B45E93">
        <w:rPr>
          <w:rFonts w:ascii="Times New Roman" w:hAnsi="Times New Roman" w:cs="Times New Roman"/>
        </w:rPr>
        <w:t xml:space="preserve">: </w:t>
      </w:r>
      <w:r w:rsidRPr="00B45E93">
        <w:rPr>
          <w:rFonts w:ascii="Times New Roman" w:hAnsi="Times New Roman" w:cs="Times New Roman"/>
          <w:lang w:val="en-US"/>
        </w:rPr>
        <w:t>https</w:t>
      </w:r>
      <w:r w:rsidRPr="00BC3806">
        <w:rPr>
          <w:rFonts w:ascii="Times New Roman" w:hAnsi="Times New Roman" w:cs="Times New Roman"/>
        </w:rPr>
        <w:t>://</w:t>
      </w:r>
      <w:r w:rsidRPr="00B45E93">
        <w:rPr>
          <w:rFonts w:ascii="Times New Roman" w:hAnsi="Times New Roman" w:cs="Times New Roman"/>
          <w:lang w:val="en-US"/>
        </w:rPr>
        <w:t>www</w:t>
      </w:r>
      <w:r w:rsidRPr="00BC3806">
        <w:rPr>
          <w:rFonts w:ascii="Times New Roman" w:hAnsi="Times New Roman" w:cs="Times New Roman"/>
        </w:rPr>
        <w:t>.</w:t>
      </w:r>
      <w:proofErr w:type="spellStart"/>
      <w:r w:rsidRPr="00B45E93">
        <w:rPr>
          <w:rFonts w:ascii="Times New Roman" w:hAnsi="Times New Roman" w:cs="Times New Roman"/>
          <w:lang w:val="en-US"/>
        </w:rPr>
        <w:t>rubaltic</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ru</w:t>
      </w:r>
      <w:proofErr w:type="spellEnd"/>
      <w:r w:rsidRPr="00BC3806">
        <w:rPr>
          <w:rFonts w:ascii="Times New Roman" w:hAnsi="Times New Roman" w:cs="Times New Roman"/>
        </w:rPr>
        <w:t>/</w:t>
      </w:r>
      <w:r w:rsidRPr="00B45E93">
        <w:rPr>
          <w:rFonts w:ascii="Times New Roman" w:hAnsi="Times New Roman" w:cs="Times New Roman"/>
          <w:lang w:val="en-US"/>
        </w:rPr>
        <w:t>news</w:t>
      </w:r>
      <w:r w:rsidRPr="00BC3806">
        <w:rPr>
          <w:rFonts w:ascii="Times New Roman" w:hAnsi="Times New Roman" w:cs="Times New Roman"/>
        </w:rPr>
        <w:t>/06092025-</w:t>
      </w:r>
      <w:proofErr w:type="spellStart"/>
      <w:r w:rsidRPr="00B45E93">
        <w:rPr>
          <w:rFonts w:ascii="Times New Roman" w:hAnsi="Times New Roman" w:cs="Times New Roman"/>
          <w:lang w:val="en-US"/>
        </w:rPr>
        <w:t>mvd</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estonii</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pokhvastalos</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kolichestvom</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zhiteley</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poteryavshikh</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pravo</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golosa</w:t>
      </w:r>
      <w:proofErr w:type="spellEnd"/>
      <w:r w:rsidRPr="00BC3806">
        <w:rPr>
          <w:rFonts w:ascii="Times New Roman" w:hAnsi="Times New Roman" w:cs="Times New Roman"/>
        </w:rPr>
        <w:t>/</w:t>
      </w:r>
    </w:p>
  </w:footnote>
  <w:footnote w:id="60">
    <w:p w14:paraId="721EF6B7" w14:textId="4BB41E9B" w:rsidR="00BC3806" w:rsidRPr="00B06436" w:rsidRDefault="00BC3806" w:rsidP="00B45E93">
      <w:pPr>
        <w:pStyle w:val="a3"/>
        <w:rPr>
          <w:rFonts w:ascii="Times New Roman" w:hAnsi="Times New Roman" w:cs="Times New Roman"/>
        </w:rPr>
      </w:pPr>
      <w:r w:rsidRPr="005F74CB">
        <w:rPr>
          <w:rStyle w:val="a5"/>
          <w:rFonts w:ascii="Times New Roman" w:hAnsi="Times New Roman" w:cs="Times New Roman"/>
        </w:rPr>
        <w:footnoteRef/>
      </w:r>
      <w:r w:rsidRPr="005F74CB">
        <w:rPr>
          <w:rFonts w:ascii="Times New Roman" w:hAnsi="Times New Roman" w:cs="Times New Roman"/>
        </w:rPr>
        <w:t xml:space="preserve"> О принятии Генеральной Ассамблеей ООН резолюции </w:t>
      </w:r>
      <w:r>
        <w:rPr>
          <w:rFonts w:ascii="Times New Roman" w:hAnsi="Times New Roman" w:cs="Times New Roman"/>
        </w:rPr>
        <w:t>о борьбе с героизацией нацизма//</w:t>
      </w:r>
      <w:r w:rsidRPr="005F74CB">
        <w:rPr>
          <w:rFonts w:ascii="Times New Roman" w:hAnsi="Times New Roman" w:cs="Times New Roman"/>
        </w:rPr>
        <w:t>Министерство иностранных дел Российской Федерации</w:t>
      </w:r>
      <w:r>
        <w:rPr>
          <w:rFonts w:ascii="Times New Roman" w:hAnsi="Times New Roman" w:cs="Times New Roman"/>
        </w:rPr>
        <w:t xml:space="preserve">. </w:t>
      </w:r>
      <w:r w:rsidRPr="00B06436">
        <w:rPr>
          <w:rFonts w:ascii="Times New Roman" w:hAnsi="Times New Roman" w:cs="Times New Roman"/>
        </w:rPr>
        <w:t>2025.</w:t>
      </w:r>
      <w:r w:rsidRPr="00B45E93">
        <w:rPr>
          <w:rFonts w:ascii="Times New Roman" w:hAnsi="Times New Roman" w:cs="Times New Roman"/>
        </w:rPr>
        <w:t xml:space="preserve"> 16</w:t>
      </w:r>
      <w:r>
        <w:rPr>
          <w:rFonts w:ascii="Times New Roman" w:hAnsi="Times New Roman" w:cs="Times New Roman"/>
        </w:rPr>
        <w:t xml:space="preserve"> декабря. </w:t>
      </w:r>
      <w:r>
        <w:rPr>
          <w:rFonts w:ascii="Times New Roman" w:hAnsi="Times New Roman" w:cs="Times New Roman"/>
          <w:lang w:val="en-US"/>
        </w:rPr>
        <w:t>URL</w:t>
      </w:r>
      <w:r w:rsidRPr="00B45E93">
        <w:rPr>
          <w:rFonts w:ascii="Times New Roman" w:hAnsi="Times New Roman" w:cs="Times New Roman"/>
        </w:rPr>
        <w:t xml:space="preserve">: </w:t>
      </w:r>
      <w:r w:rsidRPr="000B66E3">
        <w:rPr>
          <w:rFonts w:ascii="Times New Roman" w:hAnsi="Times New Roman" w:cs="Times New Roman"/>
          <w:lang w:val="en-US"/>
        </w:rPr>
        <w:t>https</w:t>
      </w:r>
      <w:r w:rsidRPr="00B45E93">
        <w:rPr>
          <w:rFonts w:ascii="Times New Roman" w:hAnsi="Times New Roman" w:cs="Times New Roman"/>
        </w:rPr>
        <w:t>://</w:t>
      </w:r>
      <w:r w:rsidRPr="000B66E3">
        <w:rPr>
          <w:rFonts w:ascii="Times New Roman" w:hAnsi="Times New Roman" w:cs="Times New Roman"/>
          <w:lang w:val="en-US"/>
        </w:rPr>
        <w:t>www</w:t>
      </w:r>
      <w:r w:rsidRPr="00B45E93">
        <w:rPr>
          <w:rFonts w:ascii="Times New Roman" w:hAnsi="Times New Roman" w:cs="Times New Roman"/>
        </w:rPr>
        <w:t>.</w:t>
      </w:r>
      <w:r w:rsidRPr="000B66E3">
        <w:rPr>
          <w:rFonts w:ascii="Times New Roman" w:hAnsi="Times New Roman" w:cs="Times New Roman"/>
          <w:lang w:val="en-US"/>
        </w:rPr>
        <w:t>mid</w:t>
      </w:r>
      <w:r w:rsidRPr="00B45E93">
        <w:rPr>
          <w:rFonts w:ascii="Times New Roman" w:hAnsi="Times New Roman" w:cs="Times New Roman"/>
        </w:rPr>
        <w:t>.</w:t>
      </w:r>
      <w:proofErr w:type="spellStart"/>
      <w:r w:rsidRPr="000B66E3">
        <w:rPr>
          <w:rFonts w:ascii="Times New Roman" w:hAnsi="Times New Roman" w:cs="Times New Roman"/>
          <w:lang w:val="en-US"/>
        </w:rPr>
        <w:t>ru</w:t>
      </w:r>
      <w:proofErr w:type="spellEnd"/>
      <w:r w:rsidRPr="00B45E93">
        <w:rPr>
          <w:rFonts w:ascii="Times New Roman" w:hAnsi="Times New Roman" w:cs="Times New Roman"/>
        </w:rPr>
        <w:t>/</w:t>
      </w:r>
      <w:proofErr w:type="spellStart"/>
      <w:r w:rsidRPr="000B66E3">
        <w:rPr>
          <w:rFonts w:ascii="Times New Roman" w:hAnsi="Times New Roman" w:cs="Times New Roman"/>
          <w:lang w:val="en-US"/>
        </w:rPr>
        <w:t>ru</w:t>
      </w:r>
      <w:proofErr w:type="spellEnd"/>
      <w:r w:rsidRPr="00B45E93">
        <w:rPr>
          <w:rFonts w:ascii="Times New Roman" w:hAnsi="Times New Roman" w:cs="Times New Roman"/>
        </w:rPr>
        <w:t>/</w:t>
      </w:r>
      <w:r w:rsidRPr="000B66E3">
        <w:rPr>
          <w:rFonts w:ascii="Times New Roman" w:hAnsi="Times New Roman" w:cs="Times New Roman"/>
          <w:lang w:val="en-US"/>
        </w:rPr>
        <w:t>foreign</w:t>
      </w:r>
      <w:r w:rsidRPr="00B45E93">
        <w:rPr>
          <w:rFonts w:ascii="Times New Roman" w:hAnsi="Times New Roman" w:cs="Times New Roman"/>
        </w:rPr>
        <w:t>_</w:t>
      </w:r>
      <w:r w:rsidRPr="000B66E3">
        <w:rPr>
          <w:rFonts w:ascii="Times New Roman" w:hAnsi="Times New Roman" w:cs="Times New Roman"/>
          <w:lang w:val="en-US"/>
        </w:rPr>
        <w:t>policy</w:t>
      </w:r>
      <w:r w:rsidRPr="00B45E93">
        <w:rPr>
          <w:rFonts w:ascii="Times New Roman" w:hAnsi="Times New Roman" w:cs="Times New Roman"/>
        </w:rPr>
        <w:t>/</w:t>
      </w:r>
      <w:r w:rsidRPr="000B66E3">
        <w:rPr>
          <w:rFonts w:ascii="Times New Roman" w:hAnsi="Times New Roman" w:cs="Times New Roman"/>
          <w:lang w:val="en-US"/>
        </w:rPr>
        <w:t>news</w:t>
      </w:r>
      <w:r w:rsidRPr="00B45E93">
        <w:rPr>
          <w:rFonts w:ascii="Times New Roman" w:hAnsi="Times New Roman" w:cs="Times New Roman"/>
        </w:rPr>
        <w:t>/2066265/</w:t>
      </w:r>
    </w:p>
  </w:footnote>
  <w:footnote w:id="61">
    <w:p w14:paraId="63A256BA" w14:textId="13A87840" w:rsidR="00BC3806" w:rsidRPr="00BC3806" w:rsidRDefault="00BC3806">
      <w:pPr>
        <w:pStyle w:val="a3"/>
        <w:rPr>
          <w:rFonts w:ascii="Times New Roman" w:hAnsi="Times New Roman" w:cs="Times New Roman"/>
        </w:rPr>
      </w:pPr>
      <w:r w:rsidRPr="005F74CB">
        <w:rPr>
          <w:rStyle w:val="a5"/>
          <w:rFonts w:ascii="Times New Roman" w:hAnsi="Times New Roman" w:cs="Times New Roman"/>
        </w:rPr>
        <w:footnoteRef/>
      </w:r>
      <w:r w:rsidRPr="005F74CB">
        <w:rPr>
          <w:rFonts w:ascii="Times New Roman" w:hAnsi="Times New Roman" w:cs="Times New Roman"/>
        </w:rPr>
        <w:t xml:space="preserve"> </w:t>
      </w:r>
      <w:proofErr w:type="spellStart"/>
      <w:r>
        <w:rPr>
          <w:rFonts w:ascii="Times New Roman" w:hAnsi="Times New Roman" w:cs="Times New Roman"/>
        </w:rPr>
        <w:t>Почтарук</w:t>
      </w:r>
      <w:proofErr w:type="spellEnd"/>
      <w:r>
        <w:rPr>
          <w:rFonts w:ascii="Times New Roman" w:hAnsi="Times New Roman" w:cs="Times New Roman"/>
        </w:rPr>
        <w:t xml:space="preserve"> А. </w:t>
      </w:r>
      <w:r w:rsidRPr="007F7BD4">
        <w:rPr>
          <w:rFonts w:ascii="Times New Roman" w:hAnsi="Times New Roman" w:cs="Times New Roman"/>
        </w:rPr>
        <w:t>Посол РФ в Вене заявил о попытках Запада исказить историю Второй мировой</w:t>
      </w:r>
      <w:r>
        <w:rPr>
          <w:rFonts w:ascii="Times New Roman" w:hAnsi="Times New Roman" w:cs="Times New Roman"/>
        </w:rPr>
        <w:t>//</w:t>
      </w:r>
      <w:proofErr w:type="spellStart"/>
      <w:r w:rsidRPr="007F7BD4">
        <w:rPr>
          <w:rFonts w:ascii="Times New Roman" w:hAnsi="Times New Roman" w:cs="Times New Roman"/>
        </w:rPr>
        <w:t>Газета.ру</w:t>
      </w:r>
      <w:proofErr w:type="spellEnd"/>
      <w:r>
        <w:rPr>
          <w:rFonts w:ascii="Times New Roman" w:hAnsi="Times New Roman" w:cs="Times New Roman"/>
        </w:rPr>
        <w:t xml:space="preserve">. 2025. 1 февраля. </w:t>
      </w:r>
      <w:r>
        <w:rPr>
          <w:rFonts w:ascii="Times New Roman" w:hAnsi="Times New Roman" w:cs="Times New Roman"/>
          <w:lang w:val="en-US"/>
        </w:rPr>
        <w:t>URL</w:t>
      </w:r>
      <w:r w:rsidRPr="00B45E93">
        <w:rPr>
          <w:rFonts w:ascii="Times New Roman" w:hAnsi="Times New Roman" w:cs="Times New Roman"/>
        </w:rPr>
        <w:t xml:space="preserve">: </w:t>
      </w:r>
      <w:r w:rsidRPr="00B45E93">
        <w:rPr>
          <w:rFonts w:ascii="Times New Roman" w:hAnsi="Times New Roman" w:cs="Times New Roman"/>
          <w:lang w:val="en-US"/>
        </w:rPr>
        <w:t>https</w:t>
      </w:r>
      <w:r w:rsidRPr="00BC3806">
        <w:rPr>
          <w:rFonts w:ascii="Times New Roman" w:hAnsi="Times New Roman" w:cs="Times New Roman"/>
        </w:rPr>
        <w:t>://</w:t>
      </w:r>
      <w:r w:rsidRPr="00B45E93">
        <w:rPr>
          <w:rFonts w:ascii="Times New Roman" w:hAnsi="Times New Roman" w:cs="Times New Roman"/>
          <w:lang w:val="en-US"/>
        </w:rPr>
        <w:t>www</w:t>
      </w:r>
      <w:r w:rsidRPr="00BC3806">
        <w:rPr>
          <w:rFonts w:ascii="Times New Roman" w:hAnsi="Times New Roman" w:cs="Times New Roman"/>
        </w:rPr>
        <w:t>.</w:t>
      </w:r>
      <w:proofErr w:type="spellStart"/>
      <w:r w:rsidRPr="00B45E93">
        <w:rPr>
          <w:rFonts w:ascii="Times New Roman" w:hAnsi="Times New Roman" w:cs="Times New Roman"/>
          <w:lang w:val="en-US"/>
        </w:rPr>
        <w:t>gazeta</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ru</w:t>
      </w:r>
      <w:proofErr w:type="spellEnd"/>
      <w:r w:rsidRPr="00BC3806">
        <w:rPr>
          <w:rFonts w:ascii="Times New Roman" w:hAnsi="Times New Roman" w:cs="Times New Roman"/>
        </w:rPr>
        <w:t>/</w:t>
      </w:r>
      <w:r w:rsidRPr="00B45E93">
        <w:rPr>
          <w:rFonts w:ascii="Times New Roman" w:hAnsi="Times New Roman" w:cs="Times New Roman"/>
          <w:lang w:val="en-US"/>
        </w:rPr>
        <w:t>social</w:t>
      </w:r>
      <w:r w:rsidRPr="00BC3806">
        <w:rPr>
          <w:rFonts w:ascii="Times New Roman" w:hAnsi="Times New Roman" w:cs="Times New Roman"/>
        </w:rPr>
        <w:t>/</w:t>
      </w:r>
      <w:r w:rsidRPr="00B45E93">
        <w:rPr>
          <w:rFonts w:ascii="Times New Roman" w:hAnsi="Times New Roman" w:cs="Times New Roman"/>
          <w:lang w:val="en-US"/>
        </w:rPr>
        <w:t>news</w:t>
      </w:r>
      <w:r w:rsidRPr="00BC3806">
        <w:rPr>
          <w:rFonts w:ascii="Times New Roman" w:hAnsi="Times New Roman" w:cs="Times New Roman"/>
        </w:rPr>
        <w:t>/2025/02/01/24978122.</w:t>
      </w:r>
      <w:proofErr w:type="spellStart"/>
      <w:r w:rsidRPr="00B45E93">
        <w:rPr>
          <w:rFonts w:ascii="Times New Roman" w:hAnsi="Times New Roman" w:cs="Times New Roman"/>
          <w:lang w:val="en-US"/>
        </w:rPr>
        <w:t>shtml</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ysclid</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mjtplvpr</w:t>
      </w:r>
      <w:proofErr w:type="spellEnd"/>
      <w:r w:rsidRPr="00BC3806">
        <w:rPr>
          <w:rFonts w:ascii="Times New Roman" w:hAnsi="Times New Roman" w:cs="Times New Roman"/>
        </w:rPr>
        <w:t>9</w:t>
      </w:r>
      <w:r w:rsidRPr="00B45E93">
        <w:rPr>
          <w:rFonts w:ascii="Times New Roman" w:hAnsi="Times New Roman" w:cs="Times New Roman"/>
          <w:lang w:val="en-US"/>
        </w:rPr>
        <w:t>f</w:t>
      </w:r>
      <w:r w:rsidRPr="00BC3806">
        <w:rPr>
          <w:rFonts w:ascii="Times New Roman" w:hAnsi="Times New Roman" w:cs="Times New Roman"/>
        </w:rPr>
        <w:t>574513159&amp;</w:t>
      </w:r>
      <w:proofErr w:type="spellStart"/>
      <w:r w:rsidRPr="00B45E93">
        <w:rPr>
          <w:rFonts w:ascii="Times New Roman" w:hAnsi="Times New Roman" w:cs="Times New Roman"/>
          <w:lang w:val="en-US"/>
        </w:rPr>
        <w:t>utm</w:t>
      </w:r>
      <w:proofErr w:type="spellEnd"/>
      <w:r w:rsidRPr="00BC3806">
        <w:rPr>
          <w:rFonts w:ascii="Times New Roman" w:hAnsi="Times New Roman" w:cs="Times New Roman"/>
        </w:rPr>
        <w:t>_</w:t>
      </w:r>
      <w:r w:rsidRPr="00B45E93">
        <w:rPr>
          <w:rFonts w:ascii="Times New Roman" w:hAnsi="Times New Roman" w:cs="Times New Roman"/>
          <w:lang w:val="en-US"/>
        </w:rPr>
        <w:t>auth</w:t>
      </w:r>
      <w:r w:rsidRPr="00BC3806">
        <w:rPr>
          <w:rFonts w:ascii="Times New Roman" w:hAnsi="Times New Roman" w:cs="Times New Roman"/>
        </w:rPr>
        <w:t>=</w:t>
      </w:r>
      <w:r w:rsidRPr="00B45E93">
        <w:rPr>
          <w:rFonts w:ascii="Times New Roman" w:hAnsi="Times New Roman" w:cs="Times New Roman"/>
          <w:lang w:val="en-US"/>
        </w:rPr>
        <w:t>false</w:t>
      </w:r>
    </w:p>
  </w:footnote>
  <w:footnote w:id="62">
    <w:p w14:paraId="22A13B8C" w14:textId="31DE5522" w:rsidR="00BC3806" w:rsidRPr="00706C55" w:rsidRDefault="00BC3806">
      <w:pPr>
        <w:pStyle w:val="a3"/>
        <w:rPr>
          <w:rFonts w:ascii="Times New Roman" w:hAnsi="Times New Roman" w:cs="Times New Roman"/>
        </w:rPr>
      </w:pPr>
      <w:r w:rsidRPr="00706C55">
        <w:rPr>
          <w:rStyle w:val="a5"/>
          <w:rFonts w:ascii="Times New Roman" w:hAnsi="Times New Roman" w:cs="Times New Roman"/>
        </w:rPr>
        <w:footnoteRef/>
      </w:r>
      <w:r w:rsidRPr="00706C55">
        <w:rPr>
          <w:rFonts w:ascii="Times New Roman" w:hAnsi="Times New Roman" w:cs="Times New Roman"/>
        </w:rPr>
        <w:t xml:space="preserve"> </w:t>
      </w:r>
      <w:r>
        <w:rPr>
          <w:rFonts w:ascii="Times New Roman" w:hAnsi="Times New Roman" w:cs="Times New Roman"/>
        </w:rPr>
        <w:t>Рябов И.</w:t>
      </w:r>
      <w:r w:rsidRPr="007F7BD4">
        <w:t xml:space="preserve"> </w:t>
      </w:r>
      <w:r w:rsidRPr="007F7BD4">
        <w:rPr>
          <w:rFonts w:ascii="Times New Roman" w:hAnsi="Times New Roman" w:cs="Times New Roman"/>
        </w:rPr>
        <w:t>Захарова уличила Германию в увиливании от признания блокады Ленинграда актом геноцида</w:t>
      </w:r>
      <w:r>
        <w:rPr>
          <w:rFonts w:ascii="Times New Roman" w:hAnsi="Times New Roman" w:cs="Times New Roman"/>
        </w:rPr>
        <w:t>//</w:t>
      </w:r>
      <w:proofErr w:type="spellStart"/>
      <w:r w:rsidRPr="007F7BD4">
        <w:rPr>
          <w:rFonts w:ascii="Times New Roman" w:hAnsi="Times New Roman" w:cs="Times New Roman"/>
        </w:rPr>
        <w:t>Газета.ру</w:t>
      </w:r>
      <w:proofErr w:type="spellEnd"/>
      <w:r>
        <w:rPr>
          <w:rFonts w:ascii="Times New Roman" w:hAnsi="Times New Roman" w:cs="Times New Roman"/>
        </w:rPr>
        <w:t xml:space="preserve">. 2025. 1 февраля. </w:t>
      </w:r>
      <w:r>
        <w:rPr>
          <w:rFonts w:ascii="Times New Roman" w:hAnsi="Times New Roman" w:cs="Times New Roman"/>
          <w:lang w:val="en-US"/>
        </w:rPr>
        <w:t>URL</w:t>
      </w:r>
      <w:r w:rsidRPr="00B45E93">
        <w:rPr>
          <w:rFonts w:ascii="Times New Roman" w:hAnsi="Times New Roman" w:cs="Times New Roman"/>
        </w:rPr>
        <w:t>:</w:t>
      </w:r>
      <w:r>
        <w:rPr>
          <w:rFonts w:ascii="Times New Roman" w:hAnsi="Times New Roman" w:cs="Times New Roman"/>
        </w:rPr>
        <w:t xml:space="preserve"> </w:t>
      </w:r>
      <w:r w:rsidRPr="00706C55">
        <w:rPr>
          <w:rFonts w:ascii="Times New Roman" w:hAnsi="Times New Roman" w:cs="Times New Roman"/>
        </w:rPr>
        <w:t>https://www.gazeta.ru/politics/news/2025/02/01/24976610.shtml</w:t>
      </w:r>
    </w:p>
  </w:footnote>
  <w:footnote w:id="63">
    <w:p w14:paraId="38851AE3" w14:textId="26FA00FF" w:rsidR="00BC3806" w:rsidRPr="00616F10" w:rsidRDefault="00BC3806" w:rsidP="00B45E93">
      <w:pPr>
        <w:pStyle w:val="a3"/>
        <w:rPr>
          <w:rFonts w:ascii="Times New Roman" w:hAnsi="Times New Roman" w:cs="Times New Roman"/>
        </w:rPr>
      </w:pPr>
      <w:r w:rsidRPr="00616F10">
        <w:rPr>
          <w:rStyle w:val="a5"/>
          <w:rFonts w:ascii="Times New Roman" w:hAnsi="Times New Roman" w:cs="Times New Roman"/>
        </w:rPr>
        <w:footnoteRef/>
      </w:r>
      <w:r w:rsidRPr="00616F10">
        <w:rPr>
          <w:rFonts w:ascii="Times New Roman" w:hAnsi="Times New Roman" w:cs="Times New Roman"/>
        </w:rPr>
        <w:t xml:space="preserve"> </w:t>
      </w:r>
      <w:r w:rsidRPr="007F7BD4">
        <w:rPr>
          <w:rFonts w:ascii="Times New Roman" w:hAnsi="Times New Roman" w:cs="Times New Roman"/>
        </w:rPr>
        <w:t>Запад давно и интенсивно пытается переписать историю — Лавров</w:t>
      </w:r>
      <w:r w:rsidRPr="00B45E93">
        <w:rPr>
          <w:rFonts w:ascii="Times New Roman" w:hAnsi="Times New Roman" w:cs="Times New Roman"/>
        </w:rPr>
        <w:t>//</w:t>
      </w:r>
      <w:r w:rsidRPr="007F7BD4">
        <w:rPr>
          <w:rFonts w:ascii="Times New Roman" w:hAnsi="Times New Roman" w:cs="Times New Roman"/>
        </w:rPr>
        <w:t>ИА REGNU</w:t>
      </w:r>
      <w:r>
        <w:rPr>
          <w:rFonts w:ascii="Times New Roman" w:hAnsi="Times New Roman" w:cs="Times New Roman"/>
          <w:lang w:val="en-US"/>
        </w:rPr>
        <w:t>M</w:t>
      </w:r>
      <w:r w:rsidRPr="00B06436">
        <w:rPr>
          <w:rFonts w:ascii="Times New Roman" w:hAnsi="Times New Roman" w:cs="Times New Roman"/>
        </w:rPr>
        <w:t>.</w:t>
      </w:r>
      <w:r w:rsidRPr="00B45E93">
        <w:rPr>
          <w:rFonts w:ascii="Times New Roman" w:hAnsi="Times New Roman" w:cs="Times New Roman"/>
        </w:rPr>
        <w:t xml:space="preserve"> </w:t>
      </w:r>
      <w:r>
        <w:rPr>
          <w:rFonts w:ascii="Times New Roman" w:hAnsi="Times New Roman" w:cs="Times New Roman"/>
        </w:rPr>
        <w:t>2025.</w:t>
      </w:r>
      <w:r w:rsidRPr="00B45E93">
        <w:rPr>
          <w:rFonts w:ascii="Times New Roman" w:hAnsi="Times New Roman" w:cs="Times New Roman"/>
        </w:rPr>
        <w:t xml:space="preserve"> 9 </w:t>
      </w:r>
      <w:r>
        <w:rPr>
          <w:rFonts w:ascii="Times New Roman" w:hAnsi="Times New Roman" w:cs="Times New Roman"/>
        </w:rPr>
        <w:t xml:space="preserve">апреля. </w:t>
      </w:r>
      <w:r>
        <w:rPr>
          <w:rFonts w:ascii="Times New Roman" w:hAnsi="Times New Roman" w:cs="Times New Roman"/>
          <w:lang w:val="en-US"/>
        </w:rPr>
        <w:t>URL</w:t>
      </w:r>
      <w:r w:rsidRPr="00B45E93">
        <w:rPr>
          <w:rFonts w:ascii="Times New Roman" w:hAnsi="Times New Roman" w:cs="Times New Roman"/>
        </w:rPr>
        <w:t xml:space="preserve">: </w:t>
      </w:r>
      <w:r w:rsidRPr="00616F10">
        <w:rPr>
          <w:rFonts w:ascii="Times New Roman" w:hAnsi="Times New Roman" w:cs="Times New Roman"/>
        </w:rPr>
        <w:t>https://regnum.ru/news/3958373</w:t>
      </w:r>
    </w:p>
  </w:footnote>
  <w:footnote w:id="64">
    <w:p w14:paraId="596DEC54" w14:textId="3696B398" w:rsidR="00BC3806" w:rsidRPr="00616F10" w:rsidRDefault="00BC3806" w:rsidP="00B45E93">
      <w:pPr>
        <w:pStyle w:val="a3"/>
        <w:rPr>
          <w:rFonts w:ascii="Times New Roman" w:hAnsi="Times New Roman" w:cs="Times New Roman"/>
        </w:rPr>
      </w:pPr>
      <w:r w:rsidRPr="00616F10">
        <w:rPr>
          <w:rStyle w:val="a5"/>
          <w:rFonts w:ascii="Times New Roman" w:hAnsi="Times New Roman" w:cs="Times New Roman"/>
        </w:rPr>
        <w:footnoteRef/>
      </w:r>
      <w:r w:rsidRPr="00616F10">
        <w:rPr>
          <w:rFonts w:ascii="Times New Roman" w:hAnsi="Times New Roman" w:cs="Times New Roman"/>
        </w:rPr>
        <w:t xml:space="preserve"> </w:t>
      </w:r>
      <w:r>
        <w:rPr>
          <w:rFonts w:ascii="Times New Roman" w:hAnsi="Times New Roman" w:cs="Times New Roman"/>
        </w:rPr>
        <w:t>Фалько Е.</w:t>
      </w:r>
      <w:r w:rsidRPr="00E66BA2">
        <w:t xml:space="preserve"> </w:t>
      </w:r>
      <w:r w:rsidRPr="00E66BA2">
        <w:rPr>
          <w:rFonts w:ascii="Times New Roman" w:hAnsi="Times New Roman" w:cs="Times New Roman"/>
        </w:rPr>
        <w:t>Российская разведка раскрыла план Европы по переписыванию истории XX века</w:t>
      </w:r>
      <w:r>
        <w:rPr>
          <w:rFonts w:ascii="Times New Roman" w:hAnsi="Times New Roman" w:cs="Times New Roman"/>
        </w:rPr>
        <w:t>//</w:t>
      </w:r>
      <w:proofErr w:type="spellStart"/>
      <w:r w:rsidRPr="00E66BA2">
        <w:rPr>
          <w:rFonts w:ascii="Times New Roman" w:hAnsi="Times New Roman" w:cs="Times New Roman"/>
        </w:rPr>
        <w:t>Газета.ру</w:t>
      </w:r>
      <w:proofErr w:type="spellEnd"/>
      <w:r>
        <w:rPr>
          <w:rFonts w:ascii="Times New Roman" w:hAnsi="Times New Roman" w:cs="Times New Roman"/>
        </w:rPr>
        <w:t xml:space="preserve">. 2025. 26 марта. </w:t>
      </w:r>
      <w:r>
        <w:rPr>
          <w:rFonts w:ascii="Times New Roman" w:hAnsi="Times New Roman" w:cs="Times New Roman"/>
          <w:lang w:val="en-US"/>
        </w:rPr>
        <w:t>URL</w:t>
      </w:r>
      <w:r w:rsidRPr="00B45E93">
        <w:rPr>
          <w:rFonts w:ascii="Times New Roman" w:hAnsi="Times New Roman" w:cs="Times New Roman"/>
        </w:rPr>
        <w:t>:</w:t>
      </w:r>
      <w:r>
        <w:rPr>
          <w:rFonts w:ascii="Times New Roman" w:hAnsi="Times New Roman" w:cs="Times New Roman"/>
        </w:rPr>
        <w:t xml:space="preserve"> </w:t>
      </w:r>
      <w:r w:rsidRPr="00616F10">
        <w:rPr>
          <w:rFonts w:ascii="Times New Roman" w:hAnsi="Times New Roman" w:cs="Times New Roman"/>
        </w:rPr>
        <w:t>https://www.gazeta.ru/politics/news/2025/03/26/25403516.shtml</w:t>
      </w:r>
    </w:p>
  </w:footnote>
  <w:footnote w:id="65">
    <w:p w14:paraId="7FF5B983" w14:textId="670104D3" w:rsidR="00BC3806" w:rsidRDefault="00BC3806" w:rsidP="00B45E93">
      <w:pPr>
        <w:pStyle w:val="a3"/>
      </w:pPr>
      <w:r w:rsidRPr="00616F10">
        <w:rPr>
          <w:rStyle w:val="a5"/>
          <w:rFonts w:ascii="Times New Roman" w:hAnsi="Times New Roman" w:cs="Times New Roman"/>
        </w:rPr>
        <w:footnoteRef/>
      </w:r>
      <w:r w:rsidRPr="00616F10">
        <w:rPr>
          <w:rFonts w:ascii="Times New Roman" w:hAnsi="Times New Roman" w:cs="Times New Roman"/>
        </w:rPr>
        <w:t xml:space="preserve"> </w:t>
      </w:r>
      <w:r w:rsidRPr="00E66BA2">
        <w:rPr>
          <w:rFonts w:ascii="Times New Roman" w:hAnsi="Times New Roman" w:cs="Times New Roman"/>
        </w:rPr>
        <w:t>Трамп гиперболизирует роль США во Второй мировой войне, заявила Захарова</w:t>
      </w:r>
      <w:r>
        <w:rPr>
          <w:rFonts w:ascii="Times New Roman" w:hAnsi="Times New Roman" w:cs="Times New Roman"/>
        </w:rPr>
        <w:t>//</w:t>
      </w:r>
      <w:r w:rsidRPr="00E66BA2">
        <w:rPr>
          <w:rFonts w:ascii="Times New Roman" w:hAnsi="Times New Roman" w:cs="Times New Roman"/>
        </w:rPr>
        <w:t>Сайт финансово-экономической информации ПРАЙМ</w:t>
      </w:r>
      <w:r>
        <w:rPr>
          <w:rFonts w:ascii="Times New Roman" w:hAnsi="Times New Roman" w:cs="Times New Roman"/>
        </w:rPr>
        <w:t xml:space="preserve">. 2025. 7 мая. </w:t>
      </w:r>
      <w:r>
        <w:rPr>
          <w:rFonts w:ascii="Times New Roman" w:hAnsi="Times New Roman" w:cs="Times New Roman"/>
          <w:lang w:val="en-US"/>
        </w:rPr>
        <w:t>URL</w:t>
      </w:r>
      <w:r w:rsidRPr="00B45E93">
        <w:rPr>
          <w:rFonts w:ascii="Times New Roman" w:hAnsi="Times New Roman" w:cs="Times New Roman"/>
        </w:rPr>
        <w:t>:</w:t>
      </w:r>
      <w:r w:rsidRPr="00E66BA2">
        <w:rPr>
          <w:rFonts w:ascii="Times New Roman" w:hAnsi="Times New Roman" w:cs="Times New Roman"/>
        </w:rPr>
        <w:t xml:space="preserve"> </w:t>
      </w:r>
      <w:r w:rsidRPr="00616F10">
        <w:rPr>
          <w:rFonts w:ascii="Times New Roman" w:hAnsi="Times New Roman" w:cs="Times New Roman"/>
        </w:rPr>
        <w:t>https://1prime.ru/20250507/zakharova-857347891.html?in=t</w:t>
      </w:r>
    </w:p>
  </w:footnote>
  <w:footnote w:id="66">
    <w:p w14:paraId="2D3E8476" w14:textId="580705AF" w:rsidR="00BC3806" w:rsidRPr="00BC3806" w:rsidRDefault="00BC3806" w:rsidP="003F76EF">
      <w:pPr>
        <w:pStyle w:val="a3"/>
        <w:rPr>
          <w:rFonts w:ascii="Times New Roman" w:hAnsi="Times New Roman" w:cs="Times New Roman"/>
        </w:rPr>
      </w:pPr>
      <w:r w:rsidRPr="00DD7733">
        <w:rPr>
          <w:rStyle w:val="a5"/>
          <w:rFonts w:ascii="Times New Roman" w:hAnsi="Times New Roman" w:cs="Times New Roman"/>
        </w:rPr>
        <w:footnoteRef/>
      </w:r>
      <w:r w:rsidRPr="00DD7733">
        <w:rPr>
          <w:rFonts w:ascii="Times New Roman" w:hAnsi="Times New Roman" w:cs="Times New Roman"/>
        </w:rPr>
        <w:t xml:space="preserve"> </w:t>
      </w:r>
      <w:r w:rsidRPr="003F76EF">
        <w:rPr>
          <w:rFonts w:ascii="Times New Roman" w:hAnsi="Times New Roman" w:cs="Times New Roman"/>
        </w:rPr>
        <w:t>Путин обвинил Запад в искажении и</w:t>
      </w:r>
      <w:r>
        <w:rPr>
          <w:rFonts w:ascii="Times New Roman" w:hAnsi="Times New Roman" w:cs="Times New Roman"/>
        </w:rPr>
        <w:t>стории и ремилитаризации Европы//</w:t>
      </w:r>
      <w:r w:rsidRPr="003F76EF">
        <w:rPr>
          <w:rFonts w:ascii="Times New Roman" w:hAnsi="Times New Roman" w:cs="Times New Roman"/>
        </w:rPr>
        <w:t>Сетевое издание «Реальное время»</w:t>
      </w:r>
      <w:r>
        <w:rPr>
          <w:rFonts w:ascii="Times New Roman" w:hAnsi="Times New Roman" w:cs="Times New Roman"/>
        </w:rPr>
        <w:t xml:space="preserve">. 2025. 30 августа. </w:t>
      </w:r>
      <w:r>
        <w:rPr>
          <w:rFonts w:ascii="Times New Roman" w:hAnsi="Times New Roman" w:cs="Times New Roman"/>
          <w:lang w:val="en-US"/>
        </w:rPr>
        <w:t>URL</w:t>
      </w:r>
      <w:r w:rsidRPr="00BC3806">
        <w:rPr>
          <w:rFonts w:ascii="Times New Roman" w:hAnsi="Times New Roman" w:cs="Times New Roman"/>
        </w:rPr>
        <w:t xml:space="preserve">: </w:t>
      </w:r>
      <w:r w:rsidRPr="00B45E93">
        <w:rPr>
          <w:rFonts w:ascii="Times New Roman" w:hAnsi="Times New Roman" w:cs="Times New Roman"/>
          <w:lang w:val="en-US"/>
        </w:rPr>
        <w:t>https</w:t>
      </w:r>
      <w:r w:rsidRPr="00BC3806">
        <w:rPr>
          <w:rFonts w:ascii="Times New Roman" w:hAnsi="Times New Roman" w:cs="Times New Roman"/>
        </w:rPr>
        <w:t>://</w:t>
      </w:r>
      <w:proofErr w:type="spellStart"/>
      <w:r w:rsidRPr="00B45E93">
        <w:rPr>
          <w:rFonts w:ascii="Times New Roman" w:hAnsi="Times New Roman" w:cs="Times New Roman"/>
          <w:lang w:val="en-US"/>
        </w:rPr>
        <w:t>realnoevremya</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ru</w:t>
      </w:r>
      <w:proofErr w:type="spellEnd"/>
      <w:r w:rsidRPr="00BC3806">
        <w:rPr>
          <w:rFonts w:ascii="Times New Roman" w:hAnsi="Times New Roman" w:cs="Times New Roman"/>
        </w:rPr>
        <w:t>/</w:t>
      </w:r>
      <w:r w:rsidRPr="00B45E93">
        <w:rPr>
          <w:rFonts w:ascii="Times New Roman" w:hAnsi="Times New Roman" w:cs="Times New Roman"/>
          <w:lang w:val="en-US"/>
        </w:rPr>
        <w:t>news</w:t>
      </w:r>
      <w:r w:rsidRPr="00BC3806">
        <w:rPr>
          <w:rFonts w:ascii="Times New Roman" w:hAnsi="Times New Roman" w:cs="Times New Roman"/>
        </w:rPr>
        <w:t>/353174-</w:t>
      </w:r>
      <w:proofErr w:type="spellStart"/>
      <w:r w:rsidRPr="00B45E93">
        <w:rPr>
          <w:rFonts w:ascii="Times New Roman" w:hAnsi="Times New Roman" w:cs="Times New Roman"/>
          <w:lang w:val="en-US"/>
        </w:rPr>
        <w:t>putin</w:t>
      </w:r>
      <w:proofErr w:type="spellEnd"/>
      <w:r w:rsidRPr="00BC3806">
        <w:rPr>
          <w:rFonts w:ascii="Times New Roman" w:hAnsi="Times New Roman" w:cs="Times New Roman"/>
        </w:rPr>
        <w:t>-</w:t>
      </w:r>
      <w:r w:rsidRPr="00B45E93">
        <w:rPr>
          <w:rFonts w:ascii="Times New Roman" w:hAnsi="Times New Roman" w:cs="Times New Roman"/>
          <w:lang w:val="en-US"/>
        </w:rPr>
        <w:t>o</w:t>
      </w:r>
      <w:r w:rsidRPr="00BC3806">
        <w:rPr>
          <w:rFonts w:ascii="Times New Roman" w:hAnsi="Times New Roman" w:cs="Times New Roman"/>
        </w:rPr>
        <w:t>-</w:t>
      </w:r>
      <w:proofErr w:type="spellStart"/>
      <w:r w:rsidRPr="00B45E93">
        <w:rPr>
          <w:rFonts w:ascii="Times New Roman" w:hAnsi="Times New Roman" w:cs="Times New Roman"/>
          <w:lang w:val="en-US"/>
        </w:rPr>
        <w:t>remilitarizacii</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evropy</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i</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iskazhenii</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istorii</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vtoroy</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mirovoy</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voyny</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ysclid</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mjtr</w:t>
      </w:r>
      <w:proofErr w:type="spellEnd"/>
      <w:r w:rsidRPr="00BC3806">
        <w:rPr>
          <w:rFonts w:ascii="Times New Roman" w:hAnsi="Times New Roman" w:cs="Times New Roman"/>
        </w:rPr>
        <w:t>0</w:t>
      </w:r>
      <w:proofErr w:type="spellStart"/>
      <w:r w:rsidRPr="00B45E93">
        <w:rPr>
          <w:rFonts w:ascii="Times New Roman" w:hAnsi="Times New Roman" w:cs="Times New Roman"/>
          <w:lang w:val="en-US"/>
        </w:rPr>
        <w:t>yg</w:t>
      </w:r>
      <w:proofErr w:type="spellEnd"/>
      <w:r w:rsidRPr="00BC3806">
        <w:rPr>
          <w:rFonts w:ascii="Times New Roman" w:hAnsi="Times New Roman" w:cs="Times New Roman"/>
        </w:rPr>
        <w:t>0</w:t>
      </w:r>
      <w:r w:rsidRPr="00B45E93">
        <w:rPr>
          <w:rFonts w:ascii="Times New Roman" w:hAnsi="Times New Roman" w:cs="Times New Roman"/>
          <w:lang w:val="en-US"/>
        </w:rPr>
        <w:t>o</w:t>
      </w:r>
      <w:r w:rsidRPr="00BC3806">
        <w:rPr>
          <w:rFonts w:ascii="Times New Roman" w:hAnsi="Times New Roman" w:cs="Times New Roman"/>
        </w:rPr>
        <w:t>8256827706</w:t>
      </w:r>
    </w:p>
  </w:footnote>
  <w:footnote w:id="67">
    <w:p w14:paraId="2C351E53" w14:textId="23950EBB" w:rsidR="00BC3806" w:rsidRPr="000C1689" w:rsidRDefault="00BC3806" w:rsidP="000C1689">
      <w:pPr>
        <w:pStyle w:val="a3"/>
        <w:jc w:val="both"/>
        <w:rPr>
          <w:rFonts w:ascii="Times New Roman" w:hAnsi="Times New Roman" w:cs="Times New Roman"/>
        </w:rPr>
      </w:pPr>
      <w:r w:rsidRPr="000C1689">
        <w:rPr>
          <w:rStyle w:val="a5"/>
          <w:rFonts w:ascii="Times New Roman" w:hAnsi="Times New Roman" w:cs="Times New Roman"/>
        </w:rPr>
        <w:footnoteRef/>
      </w:r>
      <w:r w:rsidRPr="000C1689">
        <w:rPr>
          <w:rFonts w:ascii="Times New Roman" w:hAnsi="Times New Roman" w:cs="Times New Roman"/>
        </w:rPr>
        <w:t xml:space="preserve"> </w:t>
      </w:r>
      <w:r w:rsidRPr="003F76EF">
        <w:rPr>
          <w:rFonts w:ascii="Times New Roman" w:hAnsi="Times New Roman" w:cs="Times New Roman"/>
        </w:rPr>
        <w:t>Сенаторы приняли Обращение к зарубежным парламентам о недопустимости фальсификации истории Второй мировой войны и реабилитации нацизма</w:t>
      </w:r>
      <w:r>
        <w:rPr>
          <w:rFonts w:ascii="Times New Roman" w:hAnsi="Times New Roman" w:cs="Times New Roman"/>
        </w:rPr>
        <w:t>//</w:t>
      </w:r>
      <w:r w:rsidRPr="003F76EF">
        <w:rPr>
          <w:rFonts w:ascii="Times New Roman" w:hAnsi="Times New Roman" w:cs="Times New Roman"/>
        </w:rPr>
        <w:t>Совет Федерации Федерального Собрания Российской Федерации</w:t>
      </w:r>
      <w:r>
        <w:rPr>
          <w:rFonts w:ascii="Times New Roman" w:hAnsi="Times New Roman" w:cs="Times New Roman"/>
        </w:rPr>
        <w:t xml:space="preserve">. 2025. 16 апреля. </w:t>
      </w:r>
      <w:r>
        <w:rPr>
          <w:rFonts w:ascii="Times New Roman" w:hAnsi="Times New Roman" w:cs="Times New Roman"/>
          <w:lang w:val="en-US"/>
        </w:rPr>
        <w:t>URL</w:t>
      </w:r>
      <w:r>
        <w:rPr>
          <w:rFonts w:ascii="Times New Roman" w:hAnsi="Times New Roman" w:cs="Times New Roman"/>
        </w:rPr>
        <w:t xml:space="preserve">: </w:t>
      </w:r>
      <w:r w:rsidRPr="000C1689">
        <w:rPr>
          <w:rFonts w:ascii="Times New Roman" w:hAnsi="Times New Roman" w:cs="Times New Roman"/>
        </w:rPr>
        <w:t>http://council.gov.ru/events/news/165780/</w:t>
      </w:r>
    </w:p>
  </w:footnote>
  <w:footnote w:id="68">
    <w:p w14:paraId="238678B2" w14:textId="20720190" w:rsidR="00BC3806" w:rsidRPr="00B06436" w:rsidRDefault="00BC3806" w:rsidP="00B06436">
      <w:pPr>
        <w:pStyle w:val="a3"/>
        <w:jc w:val="both"/>
        <w:rPr>
          <w:rFonts w:ascii="Times New Roman" w:hAnsi="Times New Roman" w:cs="Times New Roman"/>
        </w:rPr>
      </w:pPr>
      <w:r w:rsidRPr="000C1689">
        <w:rPr>
          <w:rStyle w:val="a5"/>
          <w:rFonts w:ascii="Times New Roman" w:hAnsi="Times New Roman" w:cs="Times New Roman"/>
        </w:rPr>
        <w:footnoteRef/>
      </w:r>
      <w:r>
        <w:rPr>
          <w:rFonts w:ascii="Times New Roman" w:hAnsi="Times New Roman" w:cs="Times New Roman"/>
        </w:rPr>
        <w:t xml:space="preserve"> </w:t>
      </w:r>
      <w:proofErr w:type="spellStart"/>
      <w:r w:rsidRPr="00A442C4">
        <w:rPr>
          <w:rFonts w:ascii="Times New Roman" w:hAnsi="Times New Roman" w:cs="Times New Roman"/>
        </w:rPr>
        <w:t>Вандальная</w:t>
      </w:r>
      <w:proofErr w:type="spellEnd"/>
      <w:r w:rsidRPr="00A442C4">
        <w:rPr>
          <w:rFonts w:ascii="Times New Roman" w:hAnsi="Times New Roman" w:cs="Times New Roman"/>
        </w:rPr>
        <w:t xml:space="preserve"> история: не менее 300 советских памятников снесли в ЕС за три года</w:t>
      </w:r>
      <w:r>
        <w:rPr>
          <w:rFonts w:ascii="Times New Roman" w:hAnsi="Times New Roman" w:cs="Times New Roman"/>
        </w:rPr>
        <w:t xml:space="preserve">//Сетевое издание </w:t>
      </w:r>
      <w:r>
        <w:rPr>
          <w:rFonts w:ascii="Times New Roman" w:hAnsi="Times New Roman" w:cs="Times New Roman"/>
          <w:lang w:val="en-US"/>
        </w:rPr>
        <w:t>IZ</w:t>
      </w:r>
      <w:r w:rsidRPr="00B45E93">
        <w:rPr>
          <w:rFonts w:ascii="Times New Roman" w:hAnsi="Times New Roman" w:cs="Times New Roman"/>
        </w:rPr>
        <w:t>.</w:t>
      </w:r>
      <w:r>
        <w:rPr>
          <w:rFonts w:ascii="Times New Roman" w:hAnsi="Times New Roman" w:cs="Times New Roman"/>
          <w:lang w:val="en-US"/>
        </w:rPr>
        <w:t>RU</w:t>
      </w:r>
      <w:r>
        <w:rPr>
          <w:rFonts w:ascii="Times New Roman" w:hAnsi="Times New Roman" w:cs="Times New Roman"/>
        </w:rPr>
        <w:t xml:space="preserve">. 2025. </w:t>
      </w:r>
      <w:r w:rsidRPr="00B06436">
        <w:rPr>
          <w:rFonts w:ascii="Times New Roman" w:hAnsi="Times New Roman" w:cs="Times New Roman"/>
        </w:rPr>
        <w:t>7</w:t>
      </w:r>
      <w:r>
        <w:rPr>
          <w:rFonts w:ascii="Times New Roman" w:hAnsi="Times New Roman" w:cs="Times New Roman"/>
        </w:rPr>
        <w:t xml:space="preserve"> мая.</w:t>
      </w:r>
      <w:r w:rsidRPr="00B45E93">
        <w:rPr>
          <w:rFonts w:ascii="Times New Roman" w:hAnsi="Times New Roman" w:cs="Times New Roman"/>
        </w:rPr>
        <w:t xml:space="preserve"> </w:t>
      </w:r>
      <w:r>
        <w:rPr>
          <w:rFonts w:ascii="Times New Roman" w:hAnsi="Times New Roman" w:cs="Times New Roman"/>
          <w:lang w:val="en-US"/>
        </w:rPr>
        <w:t>URL</w:t>
      </w:r>
      <w:r w:rsidRPr="00B45E93">
        <w:rPr>
          <w:rFonts w:ascii="Times New Roman" w:hAnsi="Times New Roman" w:cs="Times New Roman"/>
        </w:rPr>
        <w:t>:</w:t>
      </w:r>
      <w:r w:rsidRPr="00B06436">
        <w:rPr>
          <w:rFonts w:ascii="Times New Roman" w:hAnsi="Times New Roman" w:cs="Times New Roman"/>
        </w:rPr>
        <w:t xml:space="preserve"> </w:t>
      </w:r>
      <w:r w:rsidRPr="00B45E93">
        <w:rPr>
          <w:rFonts w:ascii="Times New Roman" w:hAnsi="Times New Roman" w:cs="Times New Roman"/>
          <w:lang w:val="en-US"/>
        </w:rPr>
        <w:t>https</w:t>
      </w:r>
      <w:r w:rsidRPr="00B06436">
        <w:rPr>
          <w:rFonts w:ascii="Times New Roman" w:hAnsi="Times New Roman" w:cs="Times New Roman"/>
        </w:rPr>
        <w:t>://</w:t>
      </w:r>
      <w:proofErr w:type="spellStart"/>
      <w:r w:rsidRPr="00B45E93">
        <w:rPr>
          <w:rFonts w:ascii="Times New Roman" w:hAnsi="Times New Roman" w:cs="Times New Roman"/>
          <w:lang w:val="en-US"/>
        </w:rPr>
        <w:t>iz</w:t>
      </w:r>
      <w:proofErr w:type="spellEnd"/>
      <w:r w:rsidRPr="00B06436">
        <w:rPr>
          <w:rFonts w:ascii="Times New Roman" w:hAnsi="Times New Roman" w:cs="Times New Roman"/>
        </w:rPr>
        <w:t>.</w:t>
      </w:r>
      <w:proofErr w:type="spellStart"/>
      <w:r w:rsidRPr="00B45E93">
        <w:rPr>
          <w:rFonts w:ascii="Times New Roman" w:hAnsi="Times New Roman" w:cs="Times New Roman"/>
          <w:lang w:val="en-US"/>
        </w:rPr>
        <w:t>ru</w:t>
      </w:r>
      <w:proofErr w:type="spellEnd"/>
      <w:r w:rsidRPr="00B06436">
        <w:rPr>
          <w:rFonts w:ascii="Times New Roman" w:hAnsi="Times New Roman" w:cs="Times New Roman"/>
        </w:rPr>
        <w:t>/1882413/</w:t>
      </w:r>
      <w:r w:rsidRPr="00B45E93">
        <w:rPr>
          <w:rFonts w:ascii="Times New Roman" w:hAnsi="Times New Roman" w:cs="Times New Roman"/>
          <w:lang w:val="en-US"/>
        </w:rPr>
        <w:t>semen</w:t>
      </w:r>
      <w:r w:rsidRPr="00B06436">
        <w:rPr>
          <w:rFonts w:ascii="Times New Roman" w:hAnsi="Times New Roman" w:cs="Times New Roman"/>
        </w:rPr>
        <w:t>-</w:t>
      </w:r>
      <w:proofErr w:type="spellStart"/>
      <w:r w:rsidRPr="00B45E93">
        <w:rPr>
          <w:rFonts w:ascii="Times New Roman" w:hAnsi="Times New Roman" w:cs="Times New Roman"/>
          <w:lang w:val="en-US"/>
        </w:rPr>
        <w:t>boikov</w:t>
      </w:r>
      <w:proofErr w:type="spellEnd"/>
      <w:r w:rsidRPr="00B06436">
        <w:rPr>
          <w:rFonts w:ascii="Times New Roman" w:hAnsi="Times New Roman" w:cs="Times New Roman"/>
        </w:rPr>
        <w:t>/</w:t>
      </w:r>
      <w:proofErr w:type="spellStart"/>
      <w:r w:rsidRPr="00B45E93">
        <w:rPr>
          <w:rFonts w:ascii="Times New Roman" w:hAnsi="Times New Roman" w:cs="Times New Roman"/>
          <w:lang w:val="en-US"/>
        </w:rPr>
        <w:t>vandalnaya</w:t>
      </w:r>
      <w:proofErr w:type="spellEnd"/>
      <w:r w:rsidRPr="00B06436">
        <w:rPr>
          <w:rFonts w:ascii="Times New Roman" w:hAnsi="Times New Roman" w:cs="Times New Roman"/>
        </w:rPr>
        <w:t>-</w:t>
      </w:r>
      <w:proofErr w:type="spellStart"/>
      <w:r w:rsidRPr="00B45E93">
        <w:rPr>
          <w:rFonts w:ascii="Times New Roman" w:hAnsi="Times New Roman" w:cs="Times New Roman"/>
          <w:lang w:val="en-US"/>
        </w:rPr>
        <w:t>istoriya</w:t>
      </w:r>
      <w:proofErr w:type="spellEnd"/>
      <w:r w:rsidRPr="00B06436">
        <w:rPr>
          <w:rFonts w:ascii="Times New Roman" w:hAnsi="Times New Roman" w:cs="Times New Roman"/>
        </w:rPr>
        <w:t>-</w:t>
      </w:r>
      <w:r w:rsidRPr="00B45E93">
        <w:rPr>
          <w:rFonts w:ascii="Times New Roman" w:hAnsi="Times New Roman" w:cs="Times New Roman"/>
          <w:lang w:val="en-US"/>
        </w:rPr>
        <w:t>ne</w:t>
      </w:r>
      <w:r w:rsidRPr="00B06436">
        <w:rPr>
          <w:rFonts w:ascii="Times New Roman" w:hAnsi="Times New Roman" w:cs="Times New Roman"/>
        </w:rPr>
        <w:t>-</w:t>
      </w:r>
      <w:proofErr w:type="spellStart"/>
      <w:r w:rsidRPr="00B45E93">
        <w:rPr>
          <w:rFonts w:ascii="Times New Roman" w:hAnsi="Times New Roman" w:cs="Times New Roman"/>
          <w:lang w:val="en-US"/>
        </w:rPr>
        <w:t>menee</w:t>
      </w:r>
      <w:proofErr w:type="spellEnd"/>
      <w:r w:rsidRPr="00B06436">
        <w:rPr>
          <w:rFonts w:ascii="Times New Roman" w:hAnsi="Times New Roman" w:cs="Times New Roman"/>
        </w:rPr>
        <w:t>-300-</w:t>
      </w:r>
      <w:proofErr w:type="spellStart"/>
      <w:r w:rsidRPr="00B45E93">
        <w:rPr>
          <w:rFonts w:ascii="Times New Roman" w:hAnsi="Times New Roman" w:cs="Times New Roman"/>
          <w:lang w:val="en-US"/>
        </w:rPr>
        <w:t>sovetskih</w:t>
      </w:r>
      <w:proofErr w:type="spellEnd"/>
      <w:r w:rsidRPr="00B06436">
        <w:rPr>
          <w:rFonts w:ascii="Times New Roman" w:hAnsi="Times New Roman" w:cs="Times New Roman"/>
        </w:rPr>
        <w:t>-</w:t>
      </w:r>
      <w:proofErr w:type="spellStart"/>
      <w:r w:rsidRPr="00B45E93">
        <w:rPr>
          <w:rFonts w:ascii="Times New Roman" w:hAnsi="Times New Roman" w:cs="Times New Roman"/>
          <w:lang w:val="en-US"/>
        </w:rPr>
        <w:t>pamyatnikov</w:t>
      </w:r>
      <w:proofErr w:type="spellEnd"/>
      <w:r w:rsidRPr="00B06436">
        <w:rPr>
          <w:rFonts w:ascii="Times New Roman" w:hAnsi="Times New Roman" w:cs="Times New Roman"/>
        </w:rPr>
        <w:t>-</w:t>
      </w:r>
      <w:proofErr w:type="spellStart"/>
      <w:r w:rsidRPr="00B45E93">
        <w:rPr>
          <w:rFonts w:ascii="Times New Roman" w:hAnsi="Times New Roman" w:cs="Times New Roman"/>
          <w:lang w:val="en-US"/>
        </w:rPr>
        <w:t>snesli</w:t>
      </w:r>
      <w:proofErr w:type="spellEnd"/>
      <w:r w:rsidRPr="00B06436">
        <w:rPr>
          <w:rFonts w:ascii="Times New Roman" w:hAnsi="Times New Roman" w:cs="Times New Roman"/>
        </w:rPr>
        <w:t>-</w:t>
      </w:r>
      <w:r w:rsidRPr="00B45E93">
        <w:rPr>
          <w:rFonts w:ascii="Times New Roman" w:hAnsi="Times New Roman" w:cs="Times New Roman"/>
          <w:lang w:val="en-US"/>
        </w:rPr>
        <w:t>v</w:t>
      </w:r>
      <w:r w:rsidRPr="00B06436">
        <w:rPr>
          <w:rFonts w:ascii="Times New Roman" w:hAnsi="Times New Roman" w:cs="Times New Roman"/>
        </w:rPr>
        <w:t>-</w:t>
      </w:r>
      <w:r w:rsidRPr="00B45E93">
        <w:rPr>
          <w:rFonts w:ascii="Times New Roman" w:hAnsi="Times New Roman" w:cs="Times New Roman"/>
          <w:lang w:val="en-US"/>
        </w:rPr>
        <w:t>es</w:t>
      </w:r>
      <w:r w:rsidRPr="00B06436">
        <w:rPr>
          <w:rFonts w:ascii="Times New Roman" w:hAnsi="Times New Roman" w:cs="Times New Roman"/>
        </w:rPr>
        <w:t>-</w:t>
      </w:r>
      <w:r w:rsidRPr="00B45E93">
        <w:rPr>
          <w:rFonts w:ascii="Times New Roman" w:hAnsi="Times New Roman" w:cs="Times New Roman"/>
          <w:lang w:val="en-US"/>
        </w:rPr>
        <w:t>za</w:t>
      </w:r>
      <w:r w:rsidRPr="00B06436">
        <w:rPr>
          <w:rFonts w:ascii="Times New Roman" w:hAnsi="Times New Roman" w:cs="Times New Roman"/>
        </w:rPr>
        <w:t>-</w:t>
      </w:r>
      <w:r w:rsidRPr="00B45E93">
        <w:rPr>
          <w:rFonts w:ascii="Times New Roman" w:hAnsi="Times New Roman" w:cs="Times New Roman"/>
          <w:lang w:val="en-US"/>
        </w:rPr>
        <w:t>tri</w:t>
      </w:r>
      <w:r w:rsidRPr="00B06436">
        <w:rPr>
          <w:rFonts w:ascii="Times New Roman" w:hAnsi="Times New Roman" w:cs="Times New Roman"/>
        </w:rPr>
        <w:t>-</w:t>
      </w:r>
      <w:proofErr w:type="spellStart"/>
      <w:r w:rsidRPr="00B45E93">
        <w:rPr>
          <w:rFonts w:ascii="Times New Roman" w:hAnsi="Times New Roman" w:cs="Times New Roman"/>
          <w:lang w:val="en-US"/>
        </w:rPr>
        <w:t>goda</w:t>
      </w:r>
      <w:proofErr w:type="spellEnd"/>
    </w:p>
  </w:footnote>
  <w:footnote w:id="69">
    <w:p w14:paraId="3CFDEF94" w14:textId="1B886F6B" w:rsidR="00BC3806" w:rsidRPr="001C4C88" w:rsidRDefault="00BC3806" w:rsidP="001C4C88">
      <w:pPr>
        <w:spacing w:after="0"/>
        <w:rPr>
          <w:rFonts w:ascii="Times New Roman" w:hAnsi="Times New Roman" w:cs="Times New Roman"/>
          <w:sz w:val="20"/>
          <w:szCs w:val="20"/>
        </w:rPr>
      </w:pPr>
      <w:r w:rsidRPr="001C4C88">
        <w:rPr>
          <w:rStyle w:val="a5"/>
          <w:rFonts w:ascii="Times New Roman" w:hAnsi="Times New Roman" w:cs="Times New Roman"/>
          <w:sz w:val="20"/>
          <w:szCs w:val="20"/>
        </w:rPr>
        <w:footnoteRef/>
      </w:r>
      <w:r w:rsidRPr="001C4C88">
        <w:rPr>
          <w:rFonts w:ascii="Times New Roman" w:hAnsi="Times New Roman" w:cs="Times New Roman"/>
          <w:sz w:val="20"/>
          <w:szCs w:val="20"/>
        </w:rPr>
        <w:t xml:space="preserve"> </w:t>
      </w:r>
      <w:r w:rsidRPr="009F100C">
        <w:rPr>
          <w:rFonts w:ascii="Times New Roman" w:hAnsi="Times New Roman" w:cs="Times New Roman"/>
          <w:sz w:val="20"/>
          <w:szCs w:val="20"/>
        </w:rPr>
        <w:t>Зампостпреда РФ сообщил о частых случаях осквернения советских памятников в ФРГ</w:t>
      </w:r>
      <w:r>
        <w:rPr>
          <w:rFonts w:ascii="Times New Roman" w:hAnsi="Times New Roman" w:cs="Times New Roman"/>
          <w:sz w:val="20"/>
          <w:szCs w:val="20"/>
        </w:rPr>
        <w:t>//</w:t>
      </w:r>
      <w:r w:rsidRPr="009F100C">
        <w:rPr>
          <w:rFonts w:ascii="Times New Roman" w:hAnsi="Times New Roman" w:cs="Times New Roman"/>
          <w:sz w:val="20"/>
          <w:szCs w:val="20"/>
        </w:rPr>
        <w:t>Сетевое издание РЕН.ТВ</w:t>
      </w:r>
      <w:r>
        <w:rPr>
          <w:rFonts w:ascii="Times New Roman" w:hAnsi="Times New Roman" w:cs="Times New Roman"/>
          <w:sz w:val="20"/>
          <w:szCs w:val="20"/>
        </w:rPr>
        <w:t xml:space="preserve">. 2025. 7 июня. </w:t>
      </w:r>
      <w:r>
        <w:rPr>
          <w:rFonts w:ascii="Times New Roman" w:hAnsi="Times New Roman" w:cs="Times New Roman"/>
          <w:sz w:val="20"/>
          <w:szCs w:val="20"/>
          <w:lang w:val="en-US"/>
        </w:rPr>
        <w:t>URL</w:t>
      </w:r>
      <w:r w:rsidRPr="00B45E93">
        <w:rPr>
          <w:rFonts w:ascii="Times New Roman" w:hAnsi="Times New Roman" w:cs="Times New Roman"/>
          <w:sz w:val="20"/>
          <w:szCs w:val="20"/>
        </w:rPr>
        <w:t xml:space="preserve">: </w:t>
      </w:r>
      <w:r w:rsidRPr="001C4C88">
        <w:rPr>
          <w:rFonts w:ascii="Times New Roman" w:hAnsi="Times New Roman" w:cs="Times New Roman"/>
          <w:sz w:val="20"/>
          <w:szCs w:val="20"/>
        </w:rPr>
        <w:t>https://ren.tv/news/v-mire/1340812-zampostpreda-rf-soobshchil-ob-uchastivshikhsia-oskverneniiakh-sovetskikh-pamiatnikov-v-frg?ysclid=mjtvbs227e58208719</w:t>
      </w:r>
    </w:p>
  </w:footnote>
  <w:footnote w:id="70">
    <w:p w14:paraId="1400D369" w14:textId="57F456A7" w:rsidR="00BC3806" w:rsidRDefault="00BC3806" w:rsidP="00B45E93">
      <w:pPr>
        <w:pStyle w:val="a3"/>
      </w:pPr>
      <w:r w:rsidRPr="000C1689">
        <w:rPr>
          <w:rStyle w:val="a5"/>
          <w:rFonts w:ascii="Times New Roman" w:hAnsi="Times New Roman" w:cs="Times New Roman"/>
        </w:rPr>
        <w:footnoteRef/>
      </w:r>
      <w:r w:rsidRPr="000C1689">
        <w:rPr>
          <w:rFonts w:ascii="Times New Roman" w:hAnsi="Times New Roman" w:cs="Times New Roman"/>
        </w:rPr>
        <w:t xml:space="preserve"> </w:t>
      </w:r>
      <w:proofErr w:type="spellStart"/>
      <w:r>
        <w:rPr>
          <w:rFonts w:ascii="Times New Roman" w:hAnsi="Times New Roman" w:cs="Times New Roman"/>
        </w:rPr>
        <w:t>Мурадьян</w:t>
      </w:r>
      <w:proofErr w:type="spellEnd"/>
      <w:r>
        <w:rPr>
          <w:rFonts w:ascii="Times New Roman" w:hAnsi="Times New Roman" w:cs="Times New Roman"/>
        </w:rPr>
        <w:t xml:space="preserve"> Л. </w:t>
      </w:r>
      <w:r w:rsidRPr="00C6655F">
        <w:rPr>
          <w:rFonts w:ascii="Times New Roman" w:hAnsi="Times New Roman" w:cs="Times New Roman"/>
        </w:rPr>
        <w:t>В Киеве снесли памятник советскому физиологу академику Ивану Павлову</w:t>
      </w:r>
      <w:r>
        <w:rPr>
          <w:rFonts w:ascii="Times New Roman" w:hAnsi="Times New Roman" w:cs="Times New Roman"/>
        </w:rPr>
        <w:t>//</w:t>
      </w:r>
      <w:r>
        <w:rPr>
          <w:rFonts w:ascii="Times New Roman" w:hAnsi="Times New Roman" w:cs="Times New Roman"/>
          <w:lang w:val="en-US"/>
        </w:rPr>
        <w:t>LIFE</w:t>
      </w:r>
      <w:r w:rsidRPr="00B45E93">
        <w:rPr>
          <w:rFonts w:ascii="Times New Roman" w:hAnsi="Times New Roman" w:cs="Times New Roman"/>
        </w:rPr>
        <w:t>. 2025</w:t>
      </w:r>
      <w:r>
        <w:rPr>
          <w:rFonts w:ascii="Times New Roman" w:hAnsi="Times New Roman" w:cs="Times New Roman"/>
        </w:rPr>
        <w:t xml:space="preserve">. 27 января. </w:t>
      </w:r>
      <w:r>
        <w:rPr>
          <w:rFonts w:ascii="Times New Roman" w:hAnsi="Times New Roman" w:cs="Times New Roman"/>
          <w:lang w:val="en-US"/>
        </w:rPr>
        <w:t>URL</w:t>
      </w:r>
      <w:r w:rsidRPr="00B45E93">
        <w:rPr>
          <w:rFonts w:ascii="Times New Roman" w:hAnsi="Times New Roman" w:cs="Times New Roman"/>
        </w:rPr>
        <w:t xml:space="preserve">: </w:t>
      </w:r>
      <w:r w:rsidRPr="000C1689">
        <w:rPr>
          <w:rFonts w:ascii="Times New Roman" w:hAnsi="Times New Roman" w:cs="Times New Roman"/>
        </w:rPr>
        <w:t>https://life.ru/p/1722757</w:t>
      </w:r>
    </w:p>
  </w:footnote>
  <w:footnote w:id="71">
    <w:p w14:paraId="4BF2447D" w14:textId="22BEBC0A" w:rsidR="00BC3806" w:rsidRPr="00DD7733" w:rsidRDefault="00BC3806" w:rsidP="00DD7733">
      <w:pPr>
        <w:pStyle w:val="a3"/>
        <w:jc w:val="both"/>
        <w:rPr>
          <w:rFonts w:ascii="Times New Roman" w:hAnsi="Times New Roman" w:cs="Times New Roman"/>
        </w:rPr>
      </w:pPr>
      <w:r w:rsidRPr="00DD7733">
        <w:rPr>
          <w:rStyle w:val="a5"/>
          <w:rFonts w:ascii="Times New Roman" w:hAnsi="Times New Roman" w:cs="Times New Roman"/>
        </w:rPr>
        <w:footnoteRef/>
      </w:r>
      <w:r w:rsidRPr="00DD7733">
        <w:rPr>
          <w:rFonts w:ascii="Times New Roman" w:hAnsi="Times New Roman" w:cs="Times New Roman"/>
        </w:rPr>
        <w:t xml:space="preserve"> </w:t>
      </w:r>
      <w:proofErr w:type="spellStart"/>
      <w:r>
        <w:rPr>
          <w:rFonts w:ascii="Times New Roman" w:hAnsi="Times New Roman" w:cs="Times New Roman"/>
        </w:rPr>
        <w:t>Нарыкова</w:t>
      </w:r>
      <w:proofErr w:type="spellEnd"/>
      <w:r>
        <w:rPr>
          <w:rFonts w:ascii="Times New Roman" w:hAnsi="Times New Roman" w:cs="Times New Roman"/>
        </w:rPr>
        <w:t xml:space="preserve"> Д.</w:t>
      </w:r>
      <w:r w:rsidRPr="00C6655F">
        <w:t xml:space="preserve"> </w:t>
      </w:r>
      <w:r w:rsidRPr="00C6655F">
        <w:rPr>
          <w:rFonts w:ascii="Times New Roman" w:hAnsi="Times New Roman" w:cs="Times New Roman"/>
        </w:rPr>
        <w:t>«Позор»: Вышедшие на митинг одесситы потребовали восстановить памятник Высоцкому</w:t>
      </w:r>
      <w:r>
        <w:rPr>
          <w:rFonts w:ascii="Times New Roman" w:hAnsi="Times New Roman" w:cs="Times New Roman"/>
        </w:rPr>
        <w:t>//</w:t>
      </w:r>
      <w:r>
        <w:rPr>
          <w:rFonts w:ascii="Times New Roman" w:hAnsi="Times New Roman" w:cs="Times New Roman"/>
          <w:lang w:val="en-US"/>
        </w:rPr>
        <w:t>LIFE</w:t>
      </w:r>
      <w:r w:rsidRPr="00B45E93">
        <w:rPr>
          <w:rFonts w:ascii="Times New Roman" w:hAnsi="Times New Roman" w:cs="Times New Roman"/>
        </w:rPr>
        <w:t xml:space="preserve">. </w:t>
      </w:r>
      <w:r>
        <w:rPr>
          <w:rFonts w:ascii="Times New Roman" w:hAnsi="Times New Roman" w:cs="Times New Roman"/>
        </w:rPr>
        <w:t xml:space="preserve">2025. 12 января. </w:t>
      </w:r>
      <w:r>
        <w:rPr>
          <w:rFonts w:ascii="Times New Roman" w:hAnsi="Times New Roman" w:cs="Times New Roman"/>
          <w:lang w:val="en-US"/>
        </w:rPr>
        <w:t>URL</w:t>
      </w:r>
      <w:r w:rsidRPr="00B45E93">
        <w:rPr>
          <w:rFonts w:ascii="Times New Roman" w:hAnsi="Times New Roman" w:cs="Times New Roman"/>
        </w:rPr>
        <w:t>:</w:t>
      </w:r>
      <w:r>
        <w:rPr>
          <w:rFonts w:ascii="Times New Roman" w:hAnsi="Times New Roman" w:cs="Times New Roman"/>
        </w:rPr>
        <w:t xml:space="preserve"> </w:t>
      </w:r>
      <w:r w:rsidRPr="00DD7733">
        <w:rPr>
          <w:rFonts w:ascii="Times New Roman" w:hAnsi="Times New Roman" w:cs="Times New Roman"/>
        </w:rPr>
        <w:t>https://life.ru/p/1718765</w:t>
      </w:r>
    </w:p>
  </w:footnote>
  <w:footnote w:id="72">
    <w:p w14:paraId="61D29A59" w14:textId="55B13757" w:rsidR="00BC3806" w:rsidRPr="00DD7733" w:rsidRDefault="00BC3806" w:rsidP="00B45E93">
      <w:pPr>
        <w:pStyle w:val="a3"/>
        <w:rPr>
          <w:rFonts w:ascii="Times New Roman" w:hAnsi="Times New Roman" w:cs="Times New Roman"/>
        </w:rPr>
      </w:pPr>
      <w:r w:rsidRPr="00DD7733">
        <w:rPr>
          <w:rStyle w:val="a5"/>
          <w:rFonts w:ascii="Times New Roman" w:hAnsi="Times New Roman" w:cs="Times New Roman"/>
        </w:rPr>
        <w:footnoteRef/>
      </w:r>
      <w:r w:rsidRPr="00DD7733">
        <w:rPr>
          <w:rFonts w:ascii="Times New Roman" w:hAnsi="Times New Roman" w:cs="Times New Roman"/>
        </w:rPr>
        <w:t xml:space="preserve"> </w:t>
      </w:r>
      <w:proofErr w:type="spellStart"/>
      <w:r>
        <w:rPr>
          <w:rFonts w:ascii="Times New Roman" w:hAnsi="Times New Roman" w:cs="Times New Roman"/>
        </w:rPr>
        <w:t>Любицкая</w:t>
      </w:r>
      <w:proofErr w:type="spellEnd"/>
      <w:r>
        <w:rPr>
          <w:rFonts w:ascii="Times New Roman" w:hAnsi="Times New Roman" w:cs="Times New Roman"/>
        </w:rPr>
        <w:t xml:space="preserve"> М. </w:t>
      </w:r>
      <w:r w:rsidRPr="00C6655F">
        <w:rPr>
          <w:rFonts w:ascii="Times New Roman" w:hAnsi="Times New Roman" w:cs="Times New Roman"/>
        </w:rPr>
        <w:t>В Одессе неизвестные набросили петлю на памятник Пушкину и устроили скандал</w:t>
      </w:r>
      <w:r>
        <w:rPr>
          <w:rFonts w:ascii="Times New Roman" w:hAnsi="Times New Roman" w:cs="Times New Roman"/>
        </w:rPr>
        <w:t>//</w:t>
      </w:r>
      <w:r>
        <w:rPr>
          <w:rFonts w:ascii="Times New Roman" w:hAnsi="Times New Roman" w:cs="Times New Roman"/>
          <w:lang w:val="en-US"/>
        </w:rPr>
        <w:t>LIFE</w:t>
      </w:r>
      <w:r w:rsidRPr="00B45E93">
        <w:rPr>
          <w:rFonts w:ascii="Times New Roman" w:hAnsi="Times New Roman" w:cs="Times New Roman"/>
        </w:rPr>
        <w:t xml:space="preserve">. </w:t>
      </w:r>
      <w:r>
        <w:rPr>
          <w:rFonts w:ascii="Times New Roman" w:hAnsi="Times New Roman" w:cs="Times New Roman"/>
        </w:rPr>
        <w:t xml:space="preserve">2025. 13 апреля. </w:t>
      </w:r>
      <w:r>
        <w:rPr>
          <w:rFonts w:ascii="Times New Roman" w:hAnsi="Times New Roman" w:cs="Times New Roman"/>
          <w:lang w:val="en-US"/>
        </w:rPr>
        <w:t>URL</w:t>
      </w:r>
      <w:r w:rsidRPr="00B45E93">
        <w:rPr>
          <w:rFonts w:ascii="Times New Roman" w:hAnsi="Times New Roman" w:cs="Times New Roman"/>
        </w:rPr>
        <w:t xml:space="preserve">: </w:t>
      </w:r>
      <w:r w:rsidRPr="00DD7733">
        <w:rPr>
          <w:rFonts w:ascii="Times New Roman" w:hAnsi="Times New Roman" w:cs="Times New Roman"/>
        </w:rPr>
        <w:t>https://life.ru/p/1743457</w:t>
      </w:r>
    </w:p>
  </w:footnote>
  <w:footnote w:id="73">
    <w:p w14:paraId="346F7590" w14:textId="07330B51" w:rsidR="00BC3806" w:rsidRPr="00BC3806" w:rsidRDefault="00BC3806" w:rsidP="00B45E93">
      <w:pPr>
        <w:pStyle w:val="a3"/>
        <w:rPr>
          <w:rFonts w:ascii="Times New Roman" w:hAnsi="Times New Roman" w:cs="Times New Roman"/>
        </w:rPr>
      </w:pPr>
      <w:r w:rsidRPr="00DD7733">
        <w:rPr>
          <w:rStyle w:val="a5"/>
          <w:rFonts w:ascii="Times New Roman" w:hAnsi="Times New Roman" w:cs="Times New Roman"/>
        </w:rPr>
        <w:footnoteRef/>
      </w:r>
      <w:r>
        <w:rPr>
          <w:rFonts w:ascii="Times New Roman" w:hAnsi="Times New Roman" w:cs="Times New Roman"/>
          <w:lang w:val="en-US"/>
        </w:rPr>
        <w:t> </w:t>
      </w:r>
      <w:r>
        <w:rPr>
          <w:rFonts w:ascii="Times New Roman" w:hAnsi="Times New Roman" w:cs="Times New Roman"/>
        </w:rPr>
        <w:t xml:space="preserve">Цыганкова С. </w:t>
      </w:r>
      <w:r w:rsidRPr="00C6655F">
        <w:rPr>
          <w:rFonts w:ascii="Times New Roman" w:hAnsi="Times New Roman" w:cs="Times New Roman"/>
        </w:rPr>
        <w:t>Братскую могилу изуродовали в селе на Украине, избавляясь от "наследия" СССР</w:t>
      </w:r>
      <w:r>
        <w:rPr>
          <w:rFonts w:ascii="Times New Roman" w:hAnsi="Times New Roman" w:cs="Times New Roman"/>
        </w:rPr>
        <w:t>//</w:t>
      </w:r>
      <w:r w:rsidRPr="00805E97">
        <w:rPr>
          <w:rFonts w:ascii="Times New Roman" w:hAnsi="Times New Roman" w:cs="Times New Roman"/>
        </w:rPr>
        <w:t>Сетевое издание Интернет-портал журнала «Родина»</w:t>
      </w:r>
      <w:r>
        <w:rPr>
          <w:rFonts w:ascii="Times New Roman" w:hAnsi="Times New Roman" w:cs="Times New Roman"/>
        </w:rPr>
        <w:t xml:space="preserve">. 2025. 21 ноября. </w:t>
      </w:r>
      <w:r>
        <w:rPr>
          <w:rFonts w:ascii="Times New Roman" w:hAnsi="Times New Roman" w:cs="Times New Roman"/>
          <w:lang w:val="en-US"/>
        </w:rPr>
        <w:t>URL</w:t>
      </w:r>
      <w:r w:rsidRPr="00B45E93">
        <w:rPr>
          <w:rFonts w:ascii="Times New Roman" w:hAnsi="Times New Roman" w:cs="Times New Roman"/>
        </w:rPr>
        <w:t>:</w:t>
      </w:r>
      <w:r w:rsidRPr="00BC3806">
        <w:rPr>
          <w:rFonts w:ascii="Times New Roman" w:hAnsi="Times New Roman" w:cs="Times New Roman"/>
        </w:rPr>
        <w:t xml:space="preserve"> </w:t>
      </w:r>
      <w:r w:rsidRPr="00B45E93">
        <w:rPr>
          <w:rFonts w:ascii="Times New Roman" w:hAnsi="Times New Roman" w:cs="Times New Roman"/>
          <w:lang w:val="en-US"/>
        </w:rPr>
        <w:t>https</w:t>
      </w:r>
      <w:r w:rsidRPr="00BC3806">
        <w:rPr>
          <w:rFonts w:ascii="Times New Roman" w:hAnsi="Times New Roman" w:cs="Times New Roman"/>
        </w:rPr>
        <w:t>://</w:t>
      </w:r>
      <w:proofErr w:type="spellStart"/>
      <w:r w:rsidRPr="00B45E93">
        <w:rPr>
          <w:rFonts w:ascii="Times New Roman" w:hAnsi="Times New Roman" w:cs="Times New Roman"/>
          <w:lang w:val="en-US"/>
        </w:rPr>
        <w:t>rodina</w:t>
      </w:r>
      <w:proofErr w:type="spellEnd"/>
      <w:r w:rsidRPr="00BC3806">
        <w:rPr>
          <w:rFonts w:ascii="Times New Roman" w:hAnsi="Times New Roman" w:cs="Times New Roman"/>
        </w:rPr>
        <w:t>-</w:t>
      </w:r>
      <w:r w:rsidRPr="00B45E93">
        <w:rPr>
          <w:rFonts w:ascii="Times New Roman" w:hAnsi="Times New Roman" w:cs="Times New Roman"/>
          <w:lang w:val="en-US"/>
        </w:rPr>
        <w:t>history</w:t>
      </w:r>
      <w:r w:rsidRPr="00BC3806">
        <w:rPr>
          <w:rFonts w:ascii="Times New Roman" w:hAnsi="Times New Roman" w:cs="Times New Roman"/>
        </w:rPr>
        <w:t>.</w:t>
      </w:r>
      <w:proofErr w:type="spellStart"/>
      <w:r w:rsidRPr="00B45E93">
        <w:rPr>
          <w:rFonts w:ascii="Times New Roman" w:hAnsi="Times New Roman" w:cs="Times New Roman"/>
          <w:lang w:val="en-US"/>
        </w:rPr>
        <w:t>ru</w:t>
      </w:r>
      <w:proofErr w:type="spellEnd"/>
      <w:r w:rsidRPr="00BC3806">
        <w:rPr>
          <w:rFonts w:ascii="Times New Roman" w:hAnsi="Times New Roman" w:cs="Times New Roman"/>
        </w:rPr>
        <w:t>/2025/11/21/</w:t>
      </w:r>
      <w:proofErr w:type="spellStart"/>
      <w:r w:rsidRPr="00B45E93">
        <w:rPr>
          <w:rFonts w:ascii="Times New Roman" w:hAnsi="Times New Roman" w:cs="Times New Roman"/>
          <w:lang w:val="en-US"/>
        </w:rPr>
        <w:t>bratskuiu</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mogilu</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izurodovali</w:t>
      </w:r>
      <w:proofErr w:type="spellEnd"/>
      <w:r w:rsidRPr="00BC3806">
        <w:rPr>
          <w:rFonts w:ascii="Times New Roman" w:hAnsi="Times New Roman" w:cs="Times New Roman"/>
        </w:rPr>
        <w:t>-</w:t>
      </w:r>
      <w:r w:rsidRPr="00B45E93">
        <w:rPr>
          <w:rFonts w:ascii="Times New Roman" w:hAnsi="Times New Roman" w:cs="Times New Roman"/>
          <w:lang w:val="en-US"/>
        </w:rPr>
        <w:t>v</w:t>
      </w:r>
      <w:r w:rsidRPr="00BC3806">
        <w:rPr>
          <w:rFonts w:ascii="Times New Roman" w:hAnsi="Times New Roman" w:cs="Times New Roman"/>
        </w:rPr>
        <w:t>-</w:t>
      </w:r>
      <w:proofErr w:type="spellStart"/>
      <w:r w:rsidRPr="00B45E93">
        <w:rPr>
          <w:rFonts w:ascii="Times New Roman" w:hAnsi="Times New Roman" w:cs="Times New Roman"/>
          <w:lang w:val="en-US"/>
        </w:rPr>
        <w:t>sele</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na</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ukraine</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izbavliaias</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ot</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naslediia</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sssr</w:t>
      </w:r>
      <w:proofErr w:type="spellEnd"/>
      <w:r w:rsidRPr="00BC3806">
        <w:rPr>
          <w:rFonts w:ascii="Times New Roman" w:hAnsi="Times New Roman" w:cs="Times New Roman"/>
        </w:rPr>
        <w:t>.</w:t>
      </w:r>
      <w:r w:rsidRPr="00B45E93">
        <w:rPr>
          <w:rFonts w:ascii="Times New Roman" w:hAnsi="Times New Roman" w:cs="Times New Roman"/>
          <w:lang w:val="en-US"/>
        </w:rPr>
        <w:t>html</w:t>
      </w:r>
    </w:p>
  </w:footnote>
  <w:footnote w:id="74">
    <w:p w14:paraId="1ADBEA49" w14:textId="60D5BA54" w:rsidR="00BC3806" w:rsidRPr="00B06436" w:rsidRDefault="00BC3806" w:rsidP="00DD7733">
      <w:pPr>
        <w:pStyle w:val="a3"/>
        <w:jc w:val="both"/>
        <w:rPr>
          <w:rFonts w:ascii="Times New Roman" w:hAnsi="Times New Roman" w:cs="Times New Roman"/>
        </w:rPr>
      </w:pPr>
      <w:r w:rsidRPr="00DD7733">
        <w:rPr>
          <w:rStyle w:val="a5"/>
          <w:rFonts w:ascii="Times New Roman" w:hAnsi="Times New Roman" w:cs="Times New Roman"/>
        </w:rPr>
        <w:footnoteRef/>
      </w:r>
      <w:r w:rsidRPr="00B06436">
        <w:rPr>
          <w:rFonts w:ascii="Times New Roman" w:hAnsi="Times New Roman" w:cs="Times New Roman"/>
        </w:rPr>
        <w:t xml:space="preserve"> </w:t>
      </w:r>
      <w:r>
        <w:rPr>
          <w:rFonts w:ascii="Times New Roman" w:hAnsi="Times New Roman" w:cs="Times New Roman"/>
        </w:rPr>
        <w:t xml:space="preserve">Цыганкова С. </w:t>
      </w:r>
      <w:r w:rsidRPr="00805E97">
        <w:rPr>
          <w:rFonts w:ascii="Times New Roman" w:hAnsi="Times New Roman" w:cs="Times New Roman"/>
        </w:rPr>
        <w:t>Булгакову угрожают в Киеве</w:t>
      </w:r>
      <w:r>
        <w:rPr>
          <w:rFonts w:ascii="Times New Roman" w:hAnsi="Times New Roman" w:cs="Times New Roman"/>
        </w:rPr>
        <w:t>//</w:t>
      </w:r>
      <w:r w:rsidRPr="00805E97">
        <w:rPr>
          <w:rFonts w:ascii="Times New Roman" w:hAnsi="Times New Roman" w:cs="Times New Roman"/>
        </w:rPr>
        <w:t>Сетевое издание Интернет-портал журнала «Родина»</w:t>
      </w:r>
      <w:r>
        <w:rPr>
          <w:rFonts w:ascii="Times New Roman" w:hAnsi="Times New Roman" w:cs="Times New Roman"/>
        </w:rPr>
        <w:t xml:space="preserve">. 2025. 1 декабря. </w:t>
      </w:r>
      <w:r>
        <w:rPr>
          <w:rFonts w:ascii="Times New Roman" w:hAnsi="Times New Roman" w:cs="Times New Roman"/>
          <w:lang w:val="en-US"/>
        </w:rPr>
        <w:t>URL</w:t>
      </w:r>
      <w:r>
        <w:rPr>
          <w:rFonts w:ascii="Times New Roman" w:hAnsi="Times New Roman" w:cs="Times New Roman"/>
        </w:rPr>
        <w:t>:</w:t>
      </w:r>
      <w:r w:rsidRPr="00B06436">
        <w:rPr>
          <w:rFonts w:ascii="Times New Roman" w:hAnsi="Times New Roman" w:cs="Times New Roman"/>
        </w:rPr>
        <w:t xml:space="preserve"> </w:t>
      </w:r>
      <w:r w:rsidRPr="00B45E93">
        <w:rPr>
          <w:rFonts w:ascii="Times New Roman" w:hAnsi="Times New Roman" w:cs="Times New Roman"/>
          <w:lang w:val="en-US"/>
        </w:rPr>
        <w:t>https</w:t>
      </w:r>
      <w:r w:rsidRPr="00B06436">
        <w:rPr>
          <w:rFonts w:ascii="Times New Roman" w:hAnsi="Times New Roman" w:cs="Times New Roman"/>
        </w:rPr>
        <w:t>://</w:t>
      </w:r>
      <w:proofErr w:type="spellStart"/>
      <w:r w:rsidRPr="00B45E93">
        <w:rPr>
          <w:rFonts w:ascii="Times New Roman" w:hAnsi="Times New Roman" w:cs="Times New Roman"/>
          <w:lang w:val="en-US"/>
        </w:rPr>
        <w:t>rodina</w:t>
      </w:r>
      <w:proofErr w:type="spellEnd"/>
      <w:r w:rsidRPr="00B06436">
        <w:rPr>
          <w:rFonts w:ascii="Times New Roman" w:hAnsi="Times New Roman" w:cs="Times New Roman"/>
        </w:rPr>
        <w:t>-</w:t>
      </w:r>
      <w:r w:rsidRPr="00B45E93">
        <w:rPr>
          <w:rFonts w:ascii="Times New Roman" w:hAnsi="Times New Roman" w:cs="Times New Roman"/>
          <w:lang w:val="en-US"/>
        </w:rPr>
        <w:t>history</w:t>
      </w:r>
      <w:r w:rsidRPr="00B06436">
        <w:rPr>
          <w:rFonts w:ascii="Times New Roman" w:hAnsi="Times New Roman" w:cs="Times New Roman"/>
        </w:rPr>
        <w:t>.</w:t>
      </w:r>
      <w:proofErr w:type="spellStart"/>
      <w:r w:rsidRPr="00B45E93">
        <w:rPr>
          <w:rFonts w:ascii="Times New Roman" w:hAnsi="Times New Roman" w:cs="Times New Roman"/>
          <w:lang w:val="en-US"/>
        </w:rPr>
        <w:t>ru</w:t>
      </w:r>
      <w:proofErr w:type="spellEnd"/>
      <w:r w:rsidRPr="00B06436">
        <w:rPr>
          <w:rFonts w:ascii="Times New Roman" w:hAnsi="Times New Roman" w:cs="Times New Roman"/>
        </w:rPr>
        <w:t>/2025/12/01/</w:t>
      </w:r>
      <w:proofErr w:type="spellStart"/>
      <w:r w:rsidRPr="00B45E93">
        <w:rPr>
          <w:rFonts w:ascii="Times New Roman" w:hAnsi="Times New Roman" w:cs="Times New Roman"/>
          <w:lang w:val="en-US"/>
        </w:rPr>
        <w:t>bulgakovu</w:t>
      </w:r>
      <w:proofErr w:type="spellEnd"/>
      <w:r w:rsidRPr="00B06436">
        <w:rPr>
          <w:rFonts w:ascii="Times New Roman" w:hAnsi="Times New Roman" w:cs="Times New Roman"/>
        </w:rPr>
        <w:t>-</w:t>
      </w:r>
      <w:proofErr w:type="spellStart"/>
      <w:r w:rsidRPr="00B45E93">
        <w:rPr>
          <w:rFonts w:ascii="Times New Roman" w:hAnsi="Times New Roman" w:cs="Times New Roman"/>
          <w:lang w:val="en-US"/>
        </w:rPr>
        <w:t>ugrozhaiut</w:t>
      </w:r>
      <w:proofErr w:type="spellEnd"/>
      <w:r w:rsidRPr="00B06436">
        <w:rPr>
          <w:rFonts w:ascii="Times New Roman" w:hAnsi="Times New Roman" w:cs="Times New Roman"/>
        </w:rPr>
        <w:t>-</w:t>
      </w:r>
      <w:r w:rsidRPr="00B45E93">
        <w:rPr>
          <w:rFonts w:ascii="Times New Roman" w:hAnsi="Times New Roman" w:cs="Times New Roman"/>
          <w:lang w:val="en-US"/>
        </w:rPr>
        <w:t>v</w:t>
      </w:r>
      <w:r w:rsidRPr="00B06436">
        <w:rPr>
          <w:rFonts w:ascii="Times New Roman" w:hAnsi="Times New Roman" w:cs="Times New Roman"/>
        </w:rPr>
        <w:t>-</w:t>
      </w:r>
      <w:proofErr w:type="spellStart"/>
      <w:r w:rsidRPr="00B45E93">
        <w:rPr>
          <w:rFonts w:ascii="Times New Roman" w:hAnsi="Times New Roman" w:cs="Times New Roman"/>
          <w:lang w:val="en-US"/>
        </w:rPr>
        <w:t>kieve</w:t>
      </w:r>
      <w:proofErr w:type="spellEnd"/>
      <w:r w:rsidRPr="00B06436">
        <w:rPr>
          <w:rFonts w:ascii="Times New Roman" w:hAnsi="Times New Roman" w:cs="Times New Roman"/>
        </w:rPr>
        <w:t>.</w:t>
      </w:r>
      <w:r w:rsidRPr="00B45E93">
        <w:rPr>
          <w:rFonts w:ascii="Times New Roman" w:hAnsi="Times New Roman" w:cs="Times New Roman"/>
          <w:lang w:val="en-US"/>
        </w:rPr>
        <w:t>html</w:t>
      </w:r>
    </w:p>
  </w:footnote>
  <w:footnote w:id="75">
    <w:p w14:paraId="6844EB86" w14:textId="1C59C573" w:rsidR="00BC3806" w:rsidRPr="00BC3806" w:rsidRDefault="00BC3806">
      <w:pPr>
        <w:pStyle w:val="a3"/>
        <w:rPr>
          <w:rFonts w:ascii="Times New Roman" w:hAnsi="Times New Roman" w:cs="Times New Roman"/>
        </w:rPr>
      </w:pPr>
      <w:r w:rsidRPr="00387438">
        <w:rPr>
          <w:rStyle w:val="a5"/>
          <w:rFonts w:ascii="Times New Roman" w:hAnsi="Times New Roman" w:cs="Times New Roman"/>
        </w:rPr>
        <w:footnoteRef/>
      </w:r>
      <w:r w:rsidRPr="00387438">
        <w:rPr>
          <w:rFonts w:ascii="Times New Roman" w:hAnsi="Times New Roman" w:cs="Times New Roman"/>
        </w:rPr>
        <w:t xml:space="preserve"> </w:t>
      </w:r>
      <w:r>
        <w:rPr>
          <w:rFonts w:ascii="Times New Roman" w:hAnsi="Times New Roman" w:cs="Times New Roman"/>
        </w:rPr>
        <w:t xml:space="preserve">Цыганкова С. </w:t>
      </w:r>
      <w:r w:rsidRPr="00805E97">
        <w:rPr>
          <w:rFonts w:ascii="Times New Roman" w:hAnsi="Times New Roman" w:cs="Times New Roman"/>
        </w:rPr>
        <w:t xml:space="preserve">Памятник советским воинам уничтожили экскаватором в </w:t>
      </w:r>
      <w:proofErr w:type="spellStart"/>
      <w:r w:rsidRPr="00805E97">
        <w:rPr>
          <w:rFonts w:ascii="Times New Roman" w:hAnsi="Times New Roman" w:cs="Times New Roman"/>
        </w:rPr>
        <w:t>Машеве</w:t>
      </w:r>
      <w:proofErr w:type="spellEnd"/>
      <w:r>
        <w:rPr>
          <w:rFonts w:ascii="Times New Roman" w:hAnsi="Times New Roman" w:cs="Times New Roman"/>
        </w:rPr>
        <w:t>//</w:t>
      </w:r>
      <w:r w:rsidRPr="00805E97">
        <w:rPr>
          <w:rFonts w:ascii="Times New Roman" w:hAnsi="Times New Roman" w:cs="Times New Roman"/>
        </w:rPr>
        <w:t>Сетевое издание Интернет-портал журнала «Родина»</w:t>
      </w:r>
      <w:r>
        <w:rPr>
          <w:rFonts w:ascii="Times New Roman" w:hAnsi="Times New Roman" w:cs="Times New Roman"/>
        </w:rPr>
        <w:t xml:space="preserve">. 2025. 11 декабря. </w:t>
      </w:r>
      <w:r>
        <w:rPr>
          <w:rFonts w:ascii="Times New Roman" w:hAnsi="Times New Roman" w:cs="Times New Roman"/>
          <w:lang w:val="en-US"/>
        </w:rPr>
        <w:t>URL</w:t>
      </w:r>
      <w:r w:rsidRPr="00B45E93">
        <w:rPr>
          <w:rFonts w:ascii="Times New Roman" w:hAnsi="Times New Roman" w:cs="Times New Roman"/>
        </w:rPr>
        <w:t>:</w:t>
      </w:r>
      <w:r w:rsidRPr="00BC3806">
        <w:rPr>
          <w:rFonts w:ascii="Times New Roman" w:hAnsi="Times New Roman" w:cs="Times New Roman"/>
        </w:rPr>
        <w:t xml:space="preserve"> </w:t>
      </w:r>
      <w:r w:rsidRPr="00B45E93">
        <w:rPr>
          <w:rFonts w:ascii="Times New Roman" w:hAnsi="Times New Roman" w:cs="Times New Roman"/>
          <w:lang w:val="en-US"/>
        </w:rPr>
        <w:t>https</w:t>
      </w:r>
      <w:r w:rsidRPr="00BC3806">
        <w:rPr>
          <w:rFonts w:ascii="Times New Roman" w:hAnsi="Times New Roman" w:cs="Times New Roman"/>
        </w:rPr>
        <w:t>://</w:t>
      </w:r>
      <w:proofErr w:type="spellStart"/>
      <w:r w:rsidRPr="00B45E93">
        <w:rPr>
          <w:rFonts w:ascii="Times New Roman" w:hAnsi="Times New Roman" w:cs="Times New Roman"/>
          <w:lang w:val="en-US"/>
        </w:rPr>
        <w:t>rodina</w:t>
      </w:r>
      <w:proofErr w:type="spellEnd"/>
      <w:r w:rsidRPr="00BC3806">
        <w:rPr>
          <w:rFonts w:ascii="Times New Roman" w:hAnsi="Times New Roman" w:cs="Times New Roman"/>
        </w:rPr>
        <w:t>-</w:t>
      </w:r>
      <w:r w:rsidRPr="00B45E93">
        <w:rPr>
          <w:rFonts w:ascii="Times New Roman" w:hAnsi="Times New Roman" w:cs="Times New Roman"/>
          <w:lang w:val="en-US"/>
        </w:rPr>
        <w:t>history</w:t>
      </w:r>
      <w:r w:rsidRPr="00BC3806">
        <w:rPr>
          <w:rFonts w:ascii="Times New Roman" w:hAnsi="Times New Roman" w:cs="Times New Roman"/>
        </w:rPr>
        <w:t>.</w:t>
      </w:r>
      <w:proofErr w:type="spellStart"/>
      <w:r w:rsidRPr="00B45E93">
        <w:rPr>
          <w:rFonts w:ascii="Times New Roman" w:hAnsi="Times New Roman" w:cs="Times New Roman"/>
          <w:lang w:val="en-US"/>
        </w:rPr>
        <w:t>ru</w:t>
      </w:r>
      <w:proofErr w:type="spellEnd"/>
      <w:r w:rsidRPr="00BC3806">
        <w:rPr>
          <w:rFonts w:ascii="Times New Roman" w:hAnsi="Times New Roman" w:cs="Times New Roman"/>
        </w:rPr>
        <w:t>/2025/12/11/</w:t>
      </w:r>
      <w:proofErr w:type="spellStart"/>
      <w:r w:rsidRPr="00B45E93">
        <w:rPr>
          <w:rFonts w:ascii="Times New Roman" w:hAnsi="Times New Roman" w:cs="Times New Roman"/>
          <w:lang w:val="en-US"/>
        </w:rPr>
        <w:t>pamiatnik</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sovetskim</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voinam</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unichtozhili</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ekskavatorom</w:t>
      </w:r>
      <w:proofErr w:type="spellEnd"/>
      <w:r w:rsidRPr="00BC3806">
        <w:rPr>
          <w:rFonts w:ascii="Times New Roman" w:hAnsi="Times New Roman" w:cs="Times New Roman"/>
        </w:rPr>
        <w:t>-</w:t>
      </w:r>
      <w:r w:rsidRPr="00B45E93">
        <w:rPr>
          <w:rFonts w:ascii="Times New Roman" w:hAnsi="Times New Roman" w:cs="Times New Roman"/>
          <w:lang w:val="en-US"/>
        </w:rPr>
        <w:t>v</w:t>
      </w:r>
      <w:r w:rsidRPr="00BC3806">
        <w:rPr>
          <w:rFonts w:ascii="Times New Roman" w:hAnsi="Times New Roman" w:cs="Times New Roman"/>
        </w:rPr>
        <w:t>-</w:t>
      </w:r>
      <w:proofErr w:type="spellStart"/>
      <w:r w:rsidRPr="00B45E93">
        <w:rPr>
          <w:rFonts w:ascii="Times New Roman" w:hAnsi="Times New Roman" w:cs="Times New Roman"/>
          <w:lang w:val="en-US"/>
        </w:rPr>
        <w:t>masheve</w:t>
      </w:r>
      <w:proofErr w:type="spellEnd"/>
      <w:r w:rsidRPr="00BC3806">
        <w:rPr>
          <w:rFonts w:ascii="Times New Roman" w:hAnsi="Times New Roman" w:cs="Times New Roman"/>
        </w:rPr>
        <w:t>.</w:t>
      </w:r>
      <w:r w:rsidRPr="00B45E93">
        <w:rPr>
          <w:rFonts w:ascii="Times New Roman" w:hAnsi="Times New Roman" w:cs="Times New Roman"/>
          <w:lang w:val="en-US"/>
        </w:rPr>
        <w:t>html</w:t>
      </w:r>
    </w:p>
  </w:footnote>
  <w:footnote w:id="76">
    <w:p w14:paraId="5E65FA1B" w14:textId="683B6025" w:rsidR="00BC3806" w:rsidRPr="0006219B" w:rsidRDefault="00BC3806">
      <w:pPr>
        <w:pStyle w:val="a3"/>
        <w:rPr>
          <w:rFonts w:ascii="Times New Roman" w:hAnsi="Times New Roman" w:cs="Times New Roman"/>
        </w:rPr>
      </w:pPr>
      <w:r w:rsidRPr="0006219B">
        <w:rPr>
          <w:rStyle w:val="a5"/>
          <w:rFonts w:ascii="Times New Roman" w:hAnsi="Times New Roman" w:cs="Times New Roman"/>
        </w:rPr>
        <w:footnoteRef/>
      </w:r>
      <w:r w:rsidRPr="0006219B">
        <w:rPr>
          <w:rFonts w:ascii="Times New Roman" w:hAnsi="Times New Roman" w:cs="Times New Roman"/>
        </w:rPr>
        <w:t xml:space="preserve"> </w:t>
      </w:r>
      <w:proofErr w:type="spellStart"/>
      <w:r>
        <w:rPr>
          <w:rFonts w:ascii="Times New Roman" w:hAnsi="Times New Roman" w:cs="Times New Roman"/>
        </w:rPr>
        <w:t>Сливченко</w:t>
      </w:r>
      <w:proofErr w:type="spellEnd"/>
      <w:r>
        <w:rPr>
          <w:rFonts w:ascii="Times New Roman" w:hAnsi="Times New Roman" w:cs="Times New Roman"/>
        </w:rPr>
        <w:t xml:space="preserve"> О.</w:t>
      </w:r>
      <w:r w:rsidRPr="005942E4">
        <w:t xml:space="preserve"> </w:t>
      </w:r>
      <w:r w:rsidRPr="005942E4">
        <w:rPr>
          <w:rFonts w:ascii="Times New Roman" w:hAnsi="Times New Roman" w:cs="Times New Roman"/>
        </w:rPr>
        <w:t xml:space="preserve">В Киеве украинцы включили песню </w:t>
      </w:r>
      <w:proofErr w:type="spellStart"/>
      <w:r w:rsidRPr="005942E4">
        <w:rPr>
          <w:rFonts w:ascii="Times New Roman" w:hAnsi="Times New Roman" w:cs="Times New Roman"/>
        </w:rPr>
        <w:t>Shaman</w:t>
      </w:r>
      <w:proofErr w:type="spellEnd"/>
      <w:r w:rsidRPr="005942E4">
        <w:rPr>
          <w:rFonts w:ascii="Times New Roman" w:hAnsi="Times New Roman" w:cs="Times New Roman"/>
        </w:rPr>
        <w:t xml:space="preserve"> и теперь их ищет полиция</w:t>
      </w:r>
      <w:r>
        <w:rPr>
          <w:rFonts w:ascii="Times New Roman" w:hAnsi="Times New Roman" w:cs="Times New Roman"/>
        </w:rPr>
        <w:t>//</w:t>
      </w:r>
      <w:r>
        <w:rPr>
          <w:rFonts w:ascii="Times New Roman" w:hAnsi="Times New Roman" w:cs="Times New Roman"/>
          <w:lang w:val="en-US"/>
        </w:rPr>
        <w:t>LIFE</w:t>
      </w:r>
      <w:r w:rsidRPr="00B45E93">
        <w:rPr>
          <w:rFonts w:ascii="Times New Roman" w:hAnsi="Times New Roman" w:cs="Times New Roman"/>
        </w:rPr>
        <w:t>. 2025</w:t>
      </w:r>
      <w:r>
        <w:rPr>
          <w:rFonts w:ascii="Times New Roman" w:hAnsi="Times New Roman" w:cs="Times New Roman"/>
        </w:rPr>
        <w:t xml:space="preserve">. 10 января. </w:t>
      </w:r>
      <w:r>
        <w:rPr>
          <w:rFonts w:ascii="Times New Roman" w:hAnsi="Times New Roman" w:cs="Times New Roman"/>
          <w:lang w:val="en-US"/>
        </w:rPr>
        <w:t>URL</w:t>
      </w:r>
      <w:r w:rsidRPr="00B45E93">
        <w:rPr>
          <w:rFonts w:ascii="Times New Roman" w:hAnsi="Times New Roman" w:cs="Times New Roman"/>
        </w:rPr>
        <w:t>:</w:t>
      </w:r>
      <w:r>
        <w:rPr>
          <w:rFonts w:ascii="Times New Roman" w:hAnsi="Times New Roman" w:cs="Times New Roman"/>
        </w:rPr>
        <w:t xml:space="preserve"> </w:t>
      </w:r>
      <w:r w:rsidRPr="0006219B">
        <w:rPr>
          <w:rFonts w:ascii="Times New Roman" w:hAnsi="Times New Roman" w:cs="Times New Roman"/>
        </w:rPr>
        <w:t>https://life.ru/p/1718359</w:t>
      </w:r>
    </w:p>
  </w:footnote>
  <w:footnote w:id="77">
    <w:p w14:paraId="61568FF3" w14:textId="27629329" w:rsidR="00BC3806" w:rsidRPr="0006219B" w:rsidRDefault="00BC3806">
      <w:pPr>
        <w:pStyle w:val="a3"/>
        <w:rPr>
          <w:rFonts w:ascii="Times New Roman" w:hAnsi="Times New Roman" w:cs="Times New Roman"/>
        </w:rPr>
      </w:pPr>
      <w:r w:rsidRPr="0006219B">
        <w:rPr>
          <w:rStyle w:val="a5"/>
          <w:rFonts w:ascii="Times New Roman" w:hAnsi="Times New Roman" w:cs="Times New Roman"/>
        </w:rPr>
        <w:footnoteRef/>
      </w:r>
      <w:r w:rsidRPr="0006219B">
        <w:rPr>
          <w:rFonts w:ascii="Times New Roman" w:hAnsi="Times New Roman" w:cs="Times New Roman"/>
        </w:rPr>
        <w:t xml:space="preserve"> </w:t>
      </w:r>
      <w:proofErr w:type="spellStart"/>
      <w:r>
        <w:rPr>
          <w:rFonts w:ascii="Times New Roman" w:hAnsi="Times New Roman" w:cs="Times New Roman"/>
        </w:rPr>
        <w:t>Пенчугина</w:t>
      </w:r>
      <w:proofErr w:type="spellEnd"/>
      <w:r>
        <w:rPr>
          <w:rFonts w:ascii="Times New Roman" w:hAnsi="Times New Roman" w:cs="Times New Roman"/>
        </w:rPr>
        <w:t xml:space="preserve"> А. </w:t>
      </w:r>
      <w:r w:rsidRPr="005942E4">
        <w:rPr>
          <w:rFonts w:ascii="Times New Roman" w:hAnsi="Times New Roman" w:cs="Times New Roman"/>
        </w:rPr>
        <w:t>В Киеве задержали молодых людей за российскую музыку и заставили извиняться</w:t>
      </w:r>
      <w:r>
        <w:rPr>
          <w:rFonts w:ascii="Times New Roman" w:hAnsi="Times New Roman" w:cs="Times New Roman"/>
        </w:rPr>
        <w:t>//</w:t>
      </w:r>
      <w:r>
        <w:rPr>
          <w:rFonts w:ascii="Times New Roman" w:hAnsi="Times New Roman" w:cs="Times New Roman"/>
          <w:lang w:val="en-US"/>
        </w:rPr>
        <w:t>LIFE</w:t>
      </w:r>
      <w:r w:rsidRPr="00B45E93">
        <w:rPr>
          <w:rFonts w:ascii="Times New Roman" w:hAnsi="Times New Roman" w:cs="Times New Roman"/>
        </w:rPr>
        <w:t xml:space="preserve">. </w:t>
      </w:r>
      <w:r>
        <w:rPr>
          <w:rFonts w:ascii="Times New Roman" w:hAnsi="Times New Roman" w:cs="Times New Roman"/>
        </w:rPr>
        <w:t xml:space="preserve">2025. 14 апреля. </w:t>
      </w:r>
      <w:r>
        <w:rPr>
          <w:rFonts w:ascii="Times New Roman" w:hAnsi="Times New Roman" w:cs="Times New Roman"/>
          <w:lang w:val="en-US"/>
        </w:rPr>
        <w:t>URL</w:t>
      </w:r>
      <w:r w:rsidRPr="00B45E93">
        <w:rPr>
          <w:rFonts w:ascii="Times New Roman" w:hAnsi="Times New Roman" w:cs="Times New Roman"/>
        </w:rPr>
        <w:t xml:space="preserve">: </w:t>
      </w:r>
      <w:r w:rsidRPr="0006219B">
        <w:rPr>
          <w:rFonts w:ascii="Times New Roman" w:hAnsi="Times New Roman" w:cs="Times New Roman"/>
        </w:rPr>
        <w:t>https://life.ru/p/1743821</w:t>
      </w:r>
    </w:p>
  </w:footnote>
  <w:footnote w:id="78">
    <w:p w14:paraId="1C3A18BF" w14:textId="62314960" w:rsidR="00BC3806" w:rsidRDefault="00BC3806">
      <w:pPr>
        <w:pStyle w:val="a3"/>
      </w:pPr>
      <w:r w:rsidRPr="0006219B">
        <w:rPr>
          <w:rStyle w:val="a5"/>
          <w:rFonts w:ascii="Times New Roman" w:hAnsi="Times New Roman" w:cs="Times New Roman"/>
        </w:rPr>
        <w:footnoteRef/>
      </w:r>
      <w:r w:rsidRPr="0006219B">
        <w:rPr>
          <w:rFonts w:ascii="Times New Roman" w:hAnsi="Times New Roman" w:cs="Times New Roman"/>
        </w:rPr>
        <w:t xml:space="preserve"> </w:t>
      </w:r>
      <w:r w:rsidRPr="005942E4">
        <w:rPr>
          <w:rFonts w:ascii="Times New Roman" w:hAnsi="Times New Roman" w:cs="Times New Roman"/>
        </w:rPr>
        <w:t>В Афинах отменили концерт Дениса Мацуева</w:t>
      </w:r>
      <w:r w:rsidRPr="00B45E93">
        <w:rPr>
          <w:rFonts w:ascii="Times New Roman" w:hAnsi="Times New Roman" w:cs="Times New Roman"/>
        </w:rPr>
        <w:t>//</w:t>
      </w:r>
      <w:r w:rsidRPr="005942E4">
        <w:rPr>
          <w:rFonts w:ascii="Times New Roman" w:hAnsi="Times New Roman" w:cs="Times New Roman"/>
        </w:rPr>
        <w:t xml:space="preserve">Сетевое издание «РБК» </w:t>
      </w:r>
      <w:r w:rsidRPr="00B45E93">
        <w:rPr>
          <w:rFonts w:ascii="Times New Roman" w:hAnsi="Times New Roman" w:cs="Times New Roman"/>
        </w:rPr>
        <w:t>2025</w:t>
      </w:r>
      <w:r>
        <w:rPr>
          <w:rFonts w:ascii="Times New Roman" w:hAnsi="Times New Roman" w:cs="Times New Roman"/>
        </w:rPr>
        <w:t xml:space="preserve">. 9 сентября. </w:t>
      </w:r>
      <w:r>
        <w:rPr>
          <w:rFonts w:ascii="Times New Roman" w:hAnsi="Times New Roman" w:cs="Times New Roman"/>
          <w:lang w:val="en-US"/>
        </w:rPr>
        <w:t>URL</w:t>
      </w:r>
      <w:r w:rsidRPr="00B45E93">
        <w:rPr>
          <w:rFonts w:ascii="Times New Roman" w:hAnsi="Times New Roman" w:cs="Times New Roman"/>
        </w:rPr>
        <w:t xml:space="preserve">: </w:t>
      </w:r>
      <w:r w:rsidRPr="0006219B">
        <w:rPr>
          <w:rFonts w:ascii="Times New Roman" w:hAnsi="Times New Roman" w:cs="Times New Roman"/>
        </w:rPr>
        <w:t>https://www.rbc.ru/society/09/09/2025/68c04aff9a7947fa6c5e06bc</w:t>
      </w:r>
    </w:p>
  </w:footnote>
  <w:footnote w:id="79">
    <w:p w14:paraId="2D5A44D3" w14:textId="5265C081" w:rsidR="00BC3806" w:rsidRPr="00931614" w:rsidRDefault="00BC3806">
      <w:pPr>
        <w:pStyle w:val="a3"/>
        <w:rPr>
          <w:rFonts w:ascii="Times New Roman" w:hAnsi="Times New Roman" w:cs="Times New Roman"/>
        </w:rPr>
      </w:pPr>
      <w:r w:rsidRPr="00931614">
        <w:rPr>
          <w:rStyle w:val="a5"/>
          <w:rFonts w:ascii="Times New Roman" w:hAnsi="Times New Roman" w:cs="Times New Roman"/>
        </w:rPr>
        <w:footnoteRef/>
      </w:r>
      <w:r w:rsidRPr="00931614">
        <w:rPr>
          <w:rFonts w:ascii="Times New Roman" w:hAnsi="Times New Roman" w:cs="Times New Roman"/>
        </w:rPr>
        <w:t xml:space="preserve"> </w:t>
      </w:r>
      <w:r w:rsidRPr="00B06436">
        <w:rPr>
          <w:rFonts w:ascii="Times New Roman" w:hAnsi="Times New Roman" w:cs="Times New Roman"/>
        </w:rPr>
        <w:t xml:space="preserve">В </w:t>
      </w:r>
      <w:proofErr w:type="spellStart"/>
      <w:r w:rsidRPr="00B06436">
        <w:rPr>
          <w:rFonts w:ascii="Times New Roman" w:hAnsi="Times New Roman" w:cs="Times New Roman"/>
        </w:rPr>
        <w:t>Telegram</w:t>
      </w:r>
      <w:proofErr w:type="spellEnd"/>
      <w:r w:rsidRPr="00B06436">
        <w:rPr>
          <w:rFonts w:ascii="Times New Roman" w:hAnsi="Times New Roman" w:cs="Times New Roman"/>
        </w:rPr>
        <w:t xml:space="preserve"> назвали причину блокировки канала РИА Новости в Европе</w:t>
      </w:r>
      <w:r>
        <w:rPr>
          <w:rFonts w:ascii="Times New Roman" w:hAnsi="Times New Roman" w:cs="Times New Roman"/>
        </w:rPr>
        <w:t>//</w:t>
      </w:r>
      <w:r w:rsidRPr="00B06436">
        <w:rPr>
          <w:rFonts w:ascii="Times New Roman" w:hAnsi="Times New Roman" w:cs="Times New Roman"/>
        </w:rPr>
        <w:t>РИА Новости</w:t>
      </w:r>
      <w:r>
        <w:rPr>
          <w:rFonts w:ascii="Times New Roman" w:hAnsi="Times New Roman" w:cs="Times New Roman"/>
        </w:rPr>
        <w:t xml:space="preserve">. 2025. 14 января. </w:t>
      </w:r>
      <w:r>
        <w:rPr>
          <w:rFonts w:ascii="Times New Roman" w:hAnsi="Times New Roman" w:cs="Times New Roman"/>
          <w:lang w:val="en-US"/>
        </w:rPr>
        <w:t>URL</w:t>
      </w:r>
      <w:r w:rsidRPr="00B45E93">
        <w:rPr>
          <w:rFonts w:ascii="Times New Roman" w:hAnsi="Times New Roman" w:cs="Times New Roman"/>
        </w:rPr>
        <w:t>:</w:t>
      </w:r>
      <w:r w:rsidRPr="00B06436">
        <w:rPr>
          <w:rFonts w:ascii="Times New Roman" w:hAnsi="Times New Roman" w:cs="Times New Roman"/>
        </w:rPr>
        <w:t xml:space="preserve"> </w:t>
      </w:r>
      <w:r w:rsidRPr="00931614">
        <w:rPr>
          <w:rFonts w:ascii="Times New Roman" w:hAnsi="Times New Roman" w:cs="Times New Roman"/>
        </w:rPr>
        <w:t>https://ria.ru/20250114/telegram-1993696598.html?in=t</w:t>
      </w:r>
    </w:p>
  </w:footnote>
  <w:footnote w:id="80">
    <w:p w14:paraId="67D441D3" w14:textId="312D608C" w:rsidR="00BC3806" w:rsidRPr="00B45E93" w:rsidRDefault="00BC3806">
      <w:pPr>
        <w:pStyle w:val="a3"/>
        <w:rPr>
          <w:rFonts w:ascii="Times New Roman" w:hAnsi="Times New Roman" w:cs="Times New Roman"/>
        </w:rPr>
      </w:pPr>
      <w:r w:rsidRPr="00931614">
        <w:rPr>
          <w:rStyle w:val="a5"/>
          <w:rFonts w:ascii="Times New Roman" w:hAnsi="Times New Roman" w:cs="Times New Roman"/>
        </w:rPr>
        <w:footnoteRef/>
      </w:r>
      <w:r w:rsidRPr="00931614">
        <w:rPr>
          <w:rFonts w:ascii="Times New Roman" w:hAnsi="Times New Roman" w:cs="Times New Roman"/>
        </w:rPr>
        <w:t xml:space="preserve"> </w:t>
      </w:r>
      <w:r w:rsidR="00F2614A" w:rsidRPr="00F2614A">
        <w:rPr>
          <w:rFonts w:ascii="Times New Roman" w:hAnsi="Times New Roman" w:cs="Times New Roman"/>
        </w:rPr>
        <w:t>В Латвии заблокирован доступ ещё к нескольким российским интернет-ресурсам</w:t>
      </w:r>
      <w:r w:rsidR="00F2614A" w:rsidRPr="00B45E93">
        <w:rPr>
          <w:rFonts w:ascii="Times New Roman" w:hAnsi="Times New Roman" w:cs="Times New Roman"/>
        </w:rPr>
        <w:t>//</w:t>
      </w:r>
      <w:r w:rsidR="00F2614A" w:rsidRPr="00F2614A">
        <w:t xml:space="preserve"> </w:t>
      </w:r>
      <w:r w:rsidR="00F2614A" w:rsidRPr="00F2614A">
        <w:rPr>
          <w:rFonts w:ascii="Times New Roman" w:hAnsi="Times New Roman" w:cs="Times New Roman"/>
        </w:rPr>
        <w:t>Фонд поддержки и защиты прав соотечественников, проживающих за рубежом</w:t>
      </w:r>
      <w:r w:rsidR="00F2614A">
        <w:rPr>
          <w:rFonts w:ascii="Times New Roman" w:hAnsi="Times New Roman" w:cs="Times New Roman"/>
        </w:rPr>
        <w:t xml:space="preserve">. 2025. 30 января. </w:t>
      </w:r>
      <w:r w:rsidR="00F2614A">
        <w:rPr>
          <w:rFonts w:ascii="Times New Roman" w:hAnsi="Times New Roman" w:cs="Times New Roman"/>
          <w:lang w:val="en-US"/>
        </w:rPr>
        <w:t>URL</w:t>
      </w:r>
      <w:r w:rsidR="00F2614A" w:rsidRPr="00B45E93">
        <w:rPr>
          <w:rFonts w:ascii="Times New Roman" w:hAnsi="Times New Roman" w:cs="Times New Roman"/>
        </w:rPr>
        <w:t xml:space="preserve">: </w:t>
      </w:r>
      <w:r w:rsidR="00F2614A" w:rsidRPr="00F2614A">
        <w:rPr>
          <w:rFonts w:ascii="Times New Roman" w:hAnsi="Times New Roman" w:cs="Times New Roman"/>
          <w:lang w:val="en-US"/>
        </w:rPr>
        <w:t>https</w:t>
      </w:r>
      <w:r w:rsidR="00F2614A" w:rsidRPr="00B45E93">
        <w:rPr>
          <w:rFonts w:ascii="Times New Roman" w:hAnsi="Times New Roman" w:cs="Times New Roman"/>
        </w:rPr>
        <w:t>://</w:t>
      </w:r>
      <w:r w:rsidR="00F2614A" w:rsidRPr="00F2614A">
        <w:rPr>
          <w:rFonts w:ascii="Times New Roman" w:hAnsi="Times New Roman" w:cs="Times New Roman"/>
          <w:lang w:val="en-US"/>
        </w:rPr>
        <w:t>www</w:t>
      </w:r>
      <w:r w:rsidR="00F2614A" w:rsidRPr="00B45E93">
        <w:rPr>
          <w:rFonts w:ascii="Times New Roman" w:hAnsi="Times New Roman" w:cs="Times New Roman"/>
        </w:rPr>
        <w:t>.</w:t>
      </w:r>
      <w:proofErr w:type="spellStart"/>
      <w:r w:rsidR="00F2614A" w:rsidRPr="00F2614A">
        <w:rPr>
          <w:rFonts w:ascii="Times New Roman" w:hAnsi="Times New Roman" w:cs="Times New Roman"/>
          <w:lang w:val="en-US"/>
        </w:rPr>
        <w:t>pravfond</w:t>
      </w:r>
      <w:proofErr w:type="spellEnd"/>
      <w:r w:rsidR="00F2614A" w:rsidRPr="00B45E93">
        <w:rPr>
          <w:rFonts w:ascii="Times New Roman" w:hAnsi="Times New Roman" w:cs="Times New Roman"/>
        </w:rPr>
        <w:t>.</w:t>
      </w:r>
      <w:proofErr w:type="spellStart"/>
      <w:r w:rsidR="00F2614A" w:rsidRPr="00F2614A">
        <w:rPr>
          <w:rFonts w:ascii="Times New Roman" w:hAnsi="Times New Roman" w:cs="Times New Roman"/>
          <w:lang w:val="en-US"/>
        </w:rPr>
        <w:t>ru</w:t>
      </w:r>
      <w:proofErr w:type="spellEnd"/>
      <w:r w:rsidR="00F2614A" w:rsidRPr="00B45E93">
        <w:rPr>
          <w:rFonts w:ascii="Times New Roman" w:hAnsi="Times New Roman" w:cs="Times New Roman"/>
        </w:rPr>
        <w:t>/</w:t>
      </w:r>
      <w:r w:rsidR="00F2614A" w:rsidRPr="00F2614A">
        <w:rPr>
          <w:rFonts w:ascii="Times New Roman" w:hAnsi="Times New Roman" w:cs="Times New Roman"/>
          <w:lang w:val="en-US"/>
        </w:rPr>
        <w:t>press</w:t>
      </w:r>
      <w:r w:rsidR="00F2614A" w:rsidRPr="00B45E93">
        <w:rPr>
          <w:rFonts w:ascii="Times New Roman" w:hAnsi="Times New Roman" w:cs="Times New Roman"/>
        </w:rPr>
        <w:t>-</w:t>
      </w:r>
      <w:proofErr w:type="spellStart"/>
      <w:r w:rsidR="00F2614A" w:rsidRPr="00F2614A">
        <w:rPr>
          <w:rFonts w:ascii="Times New Roman" w:hAnsi="Times New Roman" w:cs="Times New Roman"/>
          <w:lang w:val="en-US"/>
        </w:rPr>
        <w:t>tsentr</w:t>
      </w:r>
      <w:proofErr w:type="spellEnd"/>
      <w:r w:rsidR="00F2614A" w:rsidRPr="00B45E93">
        <w:rPr>
          <w:rFonts w:ascii="Times New Roman" w:hAnsi="Times New Roman" w:cs="Times New Roman"/>
        </w:rPr>
        <w:t>/</w:t>
      </w:r>
      <w:r w:rsidR="00F2614A" w:rsidRPr="00F2614A">
        <w:rPr>
          <w:rFonts w:ascii="Times New Roman" w:hAnsi="Times New Roman" w:cs="Times New Roman"/>
          <w:lang w:val="en-US"/>
        </w:rPr>
        <w:t>v</w:t>
      </w:r>
      <w:r w:rsidR="00F2614A" w:rsidRPr="00B45E93">
        <w:rPr>
          <w:rFonts w:ascii="Times New Roman" w:hAnsi="Times New Roman" w:cs="Times New Roman"/>
        </w:rPr>
        <w:t>-</w:t>
      </w:r>
      <w:proofErr w:type="spellStart"/>
      <w:r w:rsidR="00F2614A" w:rsidRPr="00F2614A">
        <w:rPr>
          <w:rFonts w:ascii="Times New Roman" w:hAnsi="Times New Roman" w:cs="Times New Roman"/>
          <w:lang w:val="en-US"/>
        </w:rPr>
        <w:t>latvii</w:t>
      </w:r>
      <w:proofErr w:type="spellEnd"/>
      <w:r w:rsidR="00F2614A" w:rsidRPr="00B45E93">
        <w:rPr>
          <w:rFonts w:ascii="Times New Roman" w:hAnsi="Times New Roman" w:cs="Times New Roman"/>
        </w:rPr>
        <w:t>-</w:t>
      </w:r>
      <w:proofErr w:type="spellStart"/>
      <w:r w:rsidR="00F2614A" w:rsidRPr="00F2614A">
        <w:rPr>
          <w:rFonts w:ascii="Times New Roman" w:hAnsi="Times New Roman" w:cs="Times New Roman"/>
          <w:lang w:val="en-US"/>
        </w:rPr>
        <w:t>zablokirovan</w:t>
      </w:r>
      <w:proofErr w:type="spellEnd"/>
      <w:r w:rsidR="00F2614A" w:rsidRPr="00B45E93">
        <w:rPr>
          <w:rFonts w:ascii="Times New Roman" w:hAnsi="Times New Roman" w:cs="Times New Roman"/>
        </w:rPr>
        <w:t>-</w:t>
      </w:r>
      <w:proofErr w:type="spellStart"/>
      <w:r w:rsidR="00F2614A" w:rsidRPr="00F2614A">
        <w:rPr>
          <w:rFonts w:ascii="Times New Roman" w:hAnsi="Times New Roman" w:cs="Times New Roman"/>
          <w:lang w:val="en-US"/>
        </w:rPr>
        <w:t>dostup</w:t>
      </w:r>
      <w:proofErr w:type="spellEnd"/>
      <w:r w:rsidR="00F2614A" w:rsidRPr="00B45E93">
        <w:rPr>
          <w:rFonts w:ascii="Times New Roman" w:hAnsi="Times New Roman" w:cs="Times New Roman"/>
        </w:rPr>
        <w:t>-</w:t>
      </w:r>
      <w:proofErr w:type="spellStart"/>
      <w:r w:rsidR="00F2614A" w:rsidRPr="00F2614A">
        <w:rPr>
          <w:rFonts w:ascii="Times New Roman" w:hAnsi="Times New Roman" w:cs="Times New Roman"/>
          <w:lang w:val="en-US"/>
        </w:rPr>
        <w:t>eshchye</w:t>
      </w:r>
      <w:proofErr w:type="spellEnd"/>
      <w:r w:rsidR="00F2614A" w:rsidRPr="00B45E93">
        <w:rPr>
          <w:rFonts w:ascii="Times New Roman" w:hAnsi="Times New Roman" w:cs="Times New Roman"/>
        </w:rPr>
        <w:t>-</w:t>
      </w:r>
      <w:r w:rsidR="00F2614A" w:rsidRPr="00F2614A">
        <w:rPr>
          <w:rFonts w:ascii="Times New Roman" w:hAnsi="Times New Roman" w:cs="Times New Roman"/>
          <w:lang w:val="en-US"/>
        </w:rPr>
        <w:t>k</w:t>
      </w:r>
      <w:r w:rsidR="00F2614A" w:rsidRPr="00B45E93">
        <w:rPr>
          <w:rFonts w:ascii="Times New Roman" w:hAnsi="Times New Roman" w:cs="Times New Roman"/>
        </w:rPr>
        <w:t>-</w:t>
      </w:r>
      <w:proofErr w:type="spellStart"/>
      <w:r w:rsidR="00F2614A" w:rsidRPr="00F2614A">
        <w:rPr>
          <w:rFonts w:ascii="Times New Roman" w:hAnsi="Times New Roman" w:cs="Times New Roman"/>
          <w:lang w:val="en-US"/>
        </w:rPr>
        <w:t>neskolkim</w:t>
      </w:r>
      <w:proofErr w:type="spellEnd"/>
      <w:r w:rsidR="00F2614A" w:rsidRPr="00B45E93">
        <w:rPr>
          <w:rFonts w:ascii="Times New Roman" w:hAnsi="Times New Roman" w:cs="Times New Roman"/>
        </w:rPr>
        <w:t>-</w:t>
      </w:r>
      <w:proofErr w:type="spellStart"/>
      <w:r w:rsidR="00F2614A" w:rsidRPr="00F2614A">
        <w:rPr>
          <w:rFonts w:ascii="Times New Roman" w:hAnsi="Times New Roman" w:cs="Times New Roman"/>
          <w:lang w:val="en-US"/>
        </w:rPr>
        <w:t>rossiyskim</w:t>
      </w:r>
      <w:proofErr w:type="spellEnd"/>
      <w:r w:rsidR="00F2614A" w:rsidRPr="00B45E93">
        <w:rPr>
          <w:rFonts w:ascii="Times New Roman" w:hAnsi="Times New Roman" w:cs="Times New Roman"/>
        </w:rPr>
        <w:t>-</w:t>
      </w:r>
      <w:r w:rsidR="00F2614A" w:rsidRPr="00F2614A">
        <w:rPr>
          <w:rFonts w:ascii="Times New Roman" w:hAnsi="Times New Roman" w:cs="Times New Roman"/>
          <w:lang w:val="en-US"/>
        </w:rPr>
        <w:t>internet</w:t>
      </w:r>
      <w:r w:rsidR="00F2614A" w:rsidRPr="00B45E93">
        <w:rPr>
          <w:rFonts w:ascii="Times New Roman" w:hAnsi="Times New Roman" w:cs="Times New Roman"/>
        </w:rPr>
        <w:t>-</w:t>
      </w:r>
      <w:proofErr w:type="spellStart"/>
      <w:r w:rsidR="00F2614A" w:rsidRPr="00F2614A">
        <w:rPr>
          <w:rFonts w:ascii="Times New Roman" w:hAnsi="Times New Roman" w:cs="Times New Roman"/>
          <w:lang w:val="en-US"/>
        </w:rPr>
        <w:t>resursam</w:t>
      </w:r>
      <w:proofErr w:type="spellEnd"/>
      <w:r w:rsidR="00F2614A" w:rsidRPr="00B45E93">
        <w:rPr>
          <w:rFonts w:ascii="Times New Roman" w:hAnsi="Times New Roman" w:cs="Times New Roman"/>
        </w:rPr>
        <w:t>/</w:t>
      </w:r>
    </w:p>
  </w:footnote>
  <w:footnote w:id="81">
    <w:p w14:paraId="3BA73AF7" w14:textId="67DC13CB" w:rsidR="00BC3806" w:rsidRPr="00931614" w:rsidRDefault="00BC3806">
      <w:pPr>
        <w:pStyle w:val="a3"/>
        <w:rPr>
          <w:rFonts w:ascii="Times New Roman" w:hAnsi="Times New Roman" w:cs="Times New Roman"/>
        </w:rPr>
      </w:pPr>
      <w:r w:rsidRPr="00931614">
        <w:rPr>
          <w:rStyle w:val="a5"/>
          <w:rFonts w:ascii="Times New Roman" w:hAnsi="Times New Roman" w:cs="Times New Roman"/>
        </w:rPr>
        <w:footnoteRef/>
      </w:r>
      <w:r w:rsidRPr="00931614">
        <w:rPr>
          <w:rFonts w:ascii="Times New Roman" w:hAnsi="Times New Roman" w:cs="Times New Roman"/>
        </w:rPr>
        <w:t xml:space="preserve"> </w:t>
      </w:r>
      <w:r w:rsidRPr="00277A20">
        <w:rPr>
          <w:rFonts w:ascii="Times New Roman" w:hAnsi="Times New Roman" w:cs="Times New Roman"/>
        </w:rPr>
        <w:t>Центр русской культуры в Таллине прекратит свое существование в конце июня</w:t>
      </w:r>
      <w:r>
        <w:rPr>
          <w:rFonts w:ascii="Times New Roman" w:hAnsi="Times New Roman" w:cs="Times New Roman"/>
        </w:rPr>
        <w:t>//</w:t>
      </w:r>
      <w:r>
        <w:rPr>
          <w:rFonts w:ascii="Times New Roman" w:hAnsi="Times New Roman" w:cs="Times New Roman"/>
          <w:lang w:val="en-US"/>
        </w:rPr>
        <w:t>Baltija</w:t>
      </w:r>
      <w:r w:rsidRPr="00B45E93">
        <w:rPr>
          <w:rFonts w:ascii="Times New Roman" w:hAnsi="Times New Roman" w:cs="Times New Roman"/>
        </w:rPr>
        <w:t>.</w:t>
      </w:r>
      <w:proofErr w:type="spellStart"/>
      <w:r>
        <w:rPr>
          <w:rFonts w:ascii="Times New Roman" w:hAnsi="Times New Roman" w:cs="Times New Roman"/>
          <w:lang w:val="en-US"/>
        </w:rPr>
        <w:t>eu</w:t>
      </w:r>
      <w:proofErr w:type="spellEnd"/>
      <w:r w:rsidRPr="00B45E93">
        <w:rPr>
          <w:rFonts w:ascii="Times New Roman" w:hAnsi="Times New Roman" w:cs="Times New Roman"/>
        </w:rPr>
        <w:t>. 2025</w:t>
      </w:r>
      <w:r>
        <w:rPr>
          <w:rFonts w:ascii="Times New Roman" w:hAnsi="Times New Roman" w:cs="Times New Roman"/>
        </w:rPr>
        <w:t xml:space="preserve">. 5 июня. </w:t>
      </w:r>
      <w:r>
        <w:rPr>
          <w:rFonts w:ascii="Times New Roman" w:hAnsi="Times New Roman" w:cs="Times New Roman"/>
          <w:lang w:val="en-US"/>
        </w:rPr>
        <w:t>URL</w:t>
      </w:r>
      <w:r>
        <w:rPr>
          <w:rFonts w:ascii="Times New Roman" w:hAnsi="Times New Roman" w:cs="Times New Roman"/>
        </w:rPr>
        <w:t xml:space="preserve">: </w:t>
      </w:r>
      <w:r w:rsidRPr="00931614">
        <w:rPr>
          <w:rFonts w:ascii="Times New Roman" w:hAnsi="Times New Roman" w:cs="Times New Roman"/>
        </w:rPr>
        <w:t>https://baltija.eu/2025/06/05/czentr-russkoj-kultury-v-talline-prekratit-svoe-sushhestvovanie-v-koncze-iyunya/</w:t>
      </w:r>
    </w:p>
  </w:footnote>
  <w:footnote w:id="82">
    <w:p w14:paraId="2755DC8E" w14:textId="4C219B6E" w:rsidR="00BC3806" w:rsidRPr="005A39BC" w:rsidRDefault="00BC3806" w:rsidP="00B45E93">
      <w:pPr>
        <w:pStyle w:val="a3"/>
        <w:rPr>
          <w:rFonts w:ascii="Times New Roman" w:hAnsi="Times New Roman" w:cs="Times New Roman"/>
        </w:rPr>
      </w:pPr>
      <w:r w:rsidRPr="005A39BC">
        <w:rPr>
          <w:rStyle w:val="a5"/>
          <w:rFonts w:ascii="Times New Roman" w:hAnsi="Times New Roman" w:cs="Times New Roman"/>
        </w:rPr>
        <w:footnoteRef/>
      </w:r>
      <w:r w:rsidRPr="005A39BC">
        <w:rPr>
          <w:rFonts w:ascii="Times New Roman" w:hAnsi="Times New Roman" w:cs="Times New Roman"/>
        </w:rPr>
        <w:t xml:space="preserve"> </w:t>
      </w:r>
      <w:r w:rsidRPr="00277A20">
        <w:rPr>
          <w:rFonts w:ascii="Times New Roman" w:hAnsi="Times New Roman" w:cs="Times New Roman"/>
        </w:rPr>
        <w:t>В Молдавии назвали закрытие Русского дома в Кишинёве узаконенной русофобией</w:t>
      </w:r>
      <w:r>
        <w:rPr>
          <w:rFonts w:ascii="Times New Roman" w:hAnsi="Times New Roman" w:cs="Times New Roman"/>
        </w:rPr>
        <w:t>//</w:t>
      </w:r>
      <w:r w:rsidRPr="00277A20">
        <w:rPr>
          <w:rFonts w:ascii="Times New Roman" w:hAnsi="Times New Roman" w:cs="Times New Roman"/>
        </w:rPr>
        <w:t>Информационный портал фонда «Русский мир»</w:t>
      </w:r>
      <w:r>
        <w:rPr>
          <w:rFonts w:ascii="Times New Roman" w:hAnsi="Times New Roman" w:cs="Times New Roman"/>
        </w:rPr>
        <w:t xml:space="preserve">. 2025. 10 ноября. </w:t>
      </w:r>
      <w:r>
        <w:rPr>
          <w:rFonts w:ascii="Times New Roman" w:hAnsi="Times New Roman" w:cs="Times New Roman"/>
          <w:lang w:val="en-US"/>
        </w:rPr>
        <w:t>URL</w:t>
      </w:r>
      <w:r w:rsidRPr="00B45E93">
        <w:rPr>
          <w:rFonts w:ascii="Times New Roman" w:hAnsi="Times New Roman" w:cs="Times New Roman"/>
        </w:rPr>
        <w:t xml:space="preserve">: </w:t>
      </w:r>
      <w:r w:rsidRPr="005A39BC">
        <w:rPr>
          <w:rFonts w:ascii="Times New Roman" w:hAnsi="Times New Roman" w:cs="Times New Roman"/>
        </w:rPr>
        <w:t>https://russkiymir.ru/news/341246/</w:t>
      </w:r>
    </w:p>
  </w:footnote>
  <w:footnote w:id="83">
    <w:p w14:paraId="34556D0E" w14:textId="130114D4" w:rsidR="00BC3806" w:rsidRPr="00BC3806" w:rsidRDefault="00BC3806" w:rsidP="00B45E93">
      <w:pPr>
        <w:pStyle w:val="a3"/>
        <w:rPr>
          <w:rFonts w:ascii="Times New Roman" w:hAnsi="Times New Roman" w:cs="Times New Roman"/>
        </w:rPr>
      </w:pPr>
      <w:r w:rsidRPr="005A39BC">
        <w:rPr>
          <w:rStyle w:val="a5"/>
          <w:rFonts w:ascii="Times New Roman" w:hAnsi="Times New Roman" w:cs="Times New Roman"/>
        </w:rPr>
        <w:footnoteRef/>
      </w:r>
      <w:r w:rsidRPr="005A39BC">
        <w:rPr>
          <w:rFonts w:ascii="Times New Roman" w:hAnsi="Times New Roman" w:cs="Times New Roman"/>
        </w:rPr>
        <w:t xml:space="preserve"> </w:t>
      </w:r>
      <w:r w:rsidRPr="00277A20">
        <w:rPr>
          <w:rFonts w:ascii="Times New Roman" w:hAnsi="Times New Roman" w:cs="Times New Roman"/>
        </w:rPr>
        <w:t>Молдова отказывается от русскоязычного образования</w:t>
      </w:r>
      <w:r w:rsidRPr="00B45E93">
        <w:rPr>
          <w:rFonts w:ascii="Times New Roman" w:hAnsi="Times New Roman" w:cs="Times New Roman"/>
        </w:rPr>
        <w:t>//</w:t>
      </w:r>
      <w:r w:rsidRPr="00277A20">
        <w:rPr>
          <w:rFonts w:ascii="Times New Roman" w:hAnsi="Times New Roman" w:cs="Times New Roman"/>
        </w:rPr>
        <w:t>Аналитический портал RuBaltic.Ru</w:t>
      </w:r>
      <w:r>
        <w:rPr>
          <w:rFonts w:ascii="Times New Roman" w:hAnsi="Times New Roman" w:cs="Times New Roman"/>
        </w:rPr>
        <w:t xml:space="preserve">. 2025. 18 марта. </w:t>
      </w:r>
      <w:r>
        <w:rPr>
          <w:rFonts w:ascii="Times New Roman" w:hAnsi="Times New Roman" w:cs="Times New Roman"/>
          <w:lang w:val="en-US"/>
        </w:rPr>
        <w:t>URL</w:t>
      </w:r>
      <w:r w:rsidRPr="00B45E93">
        <w:rPr>
          <w:rFonts w:ascii="Times New Roman" w:hAnsi="Times New Roman" w:cs="Times New Roman"/>
        </w:rPr>
        <w:t xml:space="preserve">: </w:t>
      </w:r>
      <w:r w:rsidRPr="00B45E93">
        <w:rPr>
          <w:rFonts w:ascii="Times New Roman" w:hAnsi="Times New Roman" w:cs="Times New Roman"/>
          <w:lang w:val="en-US"/>
        </w:rPr>
        <w:t>https</w:t>
      </w:r>
      <w:r w:rsidRPr="00BC3806">
        <w:rPr>
          <w:rFonts w:ascii="Times New Roman" w:hAnsi="Times New Roman" w:cs="Times New Roman"/>
        </w:rPr>
        <w:t>://</w:t>
      </w:r>
      <w:r w:rsidRPr="00B45E93">
        <w:rPr>
          <w:rFonts w:ascii="Times New Roman" w:hAnsi="Times New Roman" w:cs="Times New Roman"/>
          <w:lang w:val="en-US"/>
        </w:rPr>
        <w:t>www</w:t>
      </w:r>
      <w:r w:rsidRPr="00BC3806">
        <w:rPr>
          <w:rFonts w:ascii="Times New Roman" w:hAnsi="Times New Roman" w:cs="Times New Roman"/>
        </w:rPr>
        <w:t>.</w:t>
      </w:r>
      <w:proofErr w:type="spellStart"/>
      <w:r w:rsidRPr="00B45E93">
        <w:rPr>
          <w:rFonts w:ascii="Times New Roman" w:hAnsi="Times New Roman" w:cs="Times New Roman"/>
          <w:lang w:val="en-US"/>
        </w:rPr>
        <w:t>rubaltic</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ru</w:t>
      </w:r>
      <w:proofErr w:type="spellEnd"/>
      <w:r w:rsidRPr="00BC3806">
        <w:rPr>
          <w:rFonts w:ascii="Times New Roman" w:hAnsi="Times New Roman" w:cs="Times New Roman"/>
        </w:rPr>
        <w:t>/</w:t>
      </w:r>
      <w:r w:rsidRPr="00B45E93">
        <w:rPr>
          <w:rFonts w:ascii="Times New Roman" w:hAnsi="Times New Roman" w:cs="Times New Roman"/>
          <w:lang w:val="en-US"/>
        </w:rPr>
        <w:t>news</w:t>
      </w:r>
      <w:r w:rsidRPr="00BC3806">
        <w:rPr>
          <w:rFonts w:ascii="Times New Roman" w:hAnsi="Times New Roman" w:cs="Times New Roman"/>
        </w:rPr>
        <w:t>/18032025-</w:t>
      </w:r>
      <w:proofErr w:type="spellStart"/>
      <w:r w:rsidRPr="00B45E93">
        <w:rPr>
          <w:rFonts w:ascii="Times New Roman" w:hAnsi="Times New Roman" w:cs="Times New Roman"/>
          <w:lang w:val="en-US"/>
        </w:rPr>
        <w:t>moldova</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otkazyvaetsya</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ot</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russkoyazychnogo</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obrazovaniya</w:t>
      </w:r>
      <w:proofErr w:type="spellEnd"/>
      <w:r w:rsidRPr="00BC3806">
        <w:rPr>
          <w:rFonts w:ascii="Times New Roman" w:hAnsi="Times New Roman" w:cs="Times New Roman"/>
        </w:rPr>
        <w:t>/</w:t>
      </w:r>
    </w:p>
  </w:footnote>
  <w:footnote w:id="84">
    <w:p w14:paraId="3D3B34DF" w14:textId="30E3FF0A" w:rsidR="00BC3806" w:rsidRPr="00BC3806" w:rsidRDefault="00BC3806" w:rsidP="00B45E93">
      <w:pPr>
        <w:pStyle w:val="a3"/>
        <w:rPr>
          <w:rFonts w:ascii="Times New Roman" w:hAnsi="Times New Roman" w:cs="Times New Roman"/>
        </w:rPr>
      </w:pPr>
      <w:r w:rsidRPr="005A39BC">
        <w:rPr>
          <w:rStyle w:val="a5"/>
          <w:rFonts w:ascii="Times New Roman" w:hAnsi="Times New Roman" w:cs="Times New Roman"/>
        </w:rPr>
        <w:footnoteRef/>
      </w:r>
      <w:r w:rsidRPr="00277A20">
        <w:rPr>
          <w:rFonts w:ascii="Times New Roman" w:hAnsi="Times New Roman" w:cs="Times New Roman"/>
        </w:rPr>
        <w:t xml:space="preserve"> </w:t>
      </w:r>
      <w:r>
        <w:rPr>
          <w:rFonts w:ascii="Times New Roman" w:hAnsi="Times New Roman" w:cs="Times New Roman"/>
        </w:rPr>
        <w:t xml:space="preserve">Казанцев А. </w:t>
      </w:r>
      <w:r w:rsidRPr="00277A20">
        <w:rPr>
          <w:rFonts w:ascii="Times New Roman" w:hAnsi="Times New Roman" w:cs="Times New Roman"/>
        </w:rPr>
        <w:t>Украинский националист предложил избивать за р</w:t>
      </w:r>
      <w:r w:rsidR="00B866CA">
        <w:rPr>
          <w:rFonts w:ascii="Times New Roman" w:hAnsi="Times New Roman" w:cs="Times New Roman"/>
        </w:rPr>
        <w:t>усский язык и детей, и взрослых</w:t>
      </w:r>
      <w:r>
        <w:rPr>
          <w:rFonts w:ascii="Times New Roman" w:hAnsi="Times New Roman" w:cs="Times New Roman"/>
        </w:rPr>
        <w:t>//</w:t>
      </w:r>
      <w:r w:rsidRPr="00277A20">
        <w:rPr>
          <w:rFonts w:ascii="Times New Roman" w:hAnsi="Times New Roman" w:cs="Times New Roman"/>
        </w:rPr>
        <w:t>Интернет-портал «Российской газеты»</w:t>
      </w:r>
      <w:r>
        <w:rPr>
          <w:rFonts w:ascii="Times New Roman" w:hAnsi="Times New Roman" w:cs="Times New Roman"/>
        </w:rPr>
        <w:t xml:space="preserve">. 2025. 30 апреля. </w:t>
      </w:r>
      <w:r>
        <w:rPr>
          <w:rFonts w:ascii="Times New Roman" w:hAnsi="Times New Roman" w:cs="Times New Roman"/>
          <w:lang w:val="en-US"/>
        </w:rPr>
        <w:t>URL</w:t>
      </w:r>
      <w:r w:rsidRPr="00B45E93">
        <w:rPr>
          <w:rFonts w:ascii="Times New Roman" w:hAnsi="Times New Roman" w:cs="Times New Roman"/>
        </w:rPr>
        <w:t xml:space="preserve">: </w:t>
      </w:r>
      <w:r w:rsidRPr="00B45E93">
        <w:rPr>
          <w:rFonts w:ascii="Times New Roman" w:hAnsi="Times New Roman" w:cs="Times New Roman"/>
          <w:lang w:val="en-US"/>
        </w:rPr>
        <w:t>https</w:t>
      </w:r>
      <w:r w:rsidRPr="00BC3806">
        <w:rPr>
          <w:rFonts w:ascii="Times New Roman" w:hAnsi="Times New Roman" w:cs="Times New Roman"/>
        </w:rPr>
        <w:t>://</w:t>
      </w:r>
      <w:proofErr w:type="spellStart"/>
      <w:r w:rsidRPr="00B45E93">
        <w:rPr>
          <w:rFonts w:ascii="Times New Roman" w:hAnsi="Times New Roman" w:cs="Times New Roman"/>
          <w:lang w:val="en-US"/>
        </w:rPr>
        <w:t>rg</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ru</w:t>
      </w:r>
      <w:proofErr w:type="spellEnd"/>
      <w:r w:rsidRPr="00BC3806">
        <w:rPr>
          <w:rFonts w:ascii="Times New Roman" w:hAnsi="Times New Roman" w:cs="Times New Roman"/>
        </w:rPr>
        <w:t>/2025/04/30/</w:t>
      </w:r>
      <w:proofErr w:type="spellStart"/>
      <w:r w:rsidRPr="00B45E93">
        <w:rPr>
          <w:rFonts w:ascii="Times New Roman" w:hAnsi="Times New Roman" w:cs="Times New Roman"/>
          <w:lang w:val="en-US"/>
        </w:rPr>
        <w:t>ukrainskij</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nacionalist</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predlozhil</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izbivat</w:t>
      </w:r>
      <w:proofErr w:type="spellEnd"/>
      <w:r w:rsidRPr="00BC3806">
        <w:rPr>
          <w:rFonts w:ascii="Times New Roman" w:hAnsi="Times New Roman" w:cs="Times New Roman"/>
        </w:rPr>
        <w:t>-</w:t>
      </w:r>
      <w:r w:rsidRPr="00B45E93">
        <w:rPr>
          <w:rFonts w:ascii="Times New Roman" w:hAnsi="Times New Roman" w:cs="Times New Roman"/>
          <w:lang w:val="en-US"/>
        </w:rPr>
        <w:t>za</w:t>
      </w:r>
      <w:r w:rsidRPr="00BC3806">
        <w:rPr>
          <w:rFonts w:ascii="Times New Roman" w:hAnsi="Times New Roman" w:cs="Times New Roman"/>
        </w:rPr>
        <w:t>-</w:t>
      </w:r>
      <w:proofErr w:type="spellStart"/>
      <w:r w:rsidRPr="00B45E93">
        <w:rPr>
          <w:rFonts w:ascii="Times New Roman" w:hAnsi="Times New Roman" w:cs="Times New Roman"/>
          <w:lang w:val="en-US"/>
        </w:rPr>
        <w:t>russkij</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iazyk</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i</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detej</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i</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vzroslyh</w:t>
      </w:r>
      <w:proofErr w:type="spellEnd"/>
      <w:r w:rsidRPr="00BC3806">
        <w:rPr>
          <w:rFonts w:ascii="Times New Roman" w:hAnsi="Times New Roman" w:cs="Times New Roman"/>
        </w:rPr>
        <w:t>.</w:t>
      </w:r>
      <w:r w:rsidRPr="00B45E93">
        <w:rPr>
          <w:rFonts w:ascii="Times New Roman" w:hAnsi="Times New Roman" w:cs="Times New Roman"/>
          <w:lang w:val="en-US"/>
        </w:rPr>
        <w:t>html</w:t>
      </w:r>
    </w:p>
  </w:footnote>
  <w:footnote w:id="85">
    <w:p w14:paraId="23F78E8C" w14:textId="75C6288D" w:rsidR="00BC3806" w:rsidRPr="00C95738" w:rsidRDefault="00BC3806" w:rsidP="00B45E93">
      <w:pPr>
        <w:pStyle w:val="a3"/>
        <w:rPr>
          <w:rFonts w:ascii="Times New Roman" w:hAnsi="Times New Roman" w:cs="Times New Roman"/>
        </w:rPr>
      </w:pPr>
      <w:r w:rsidRPr="00C95738">
        <w:rPr>
          <w:rStyle w:val="a5"/>
          <w:rFonts w:ascii="Times New Roman" w:hAnsi="Times New Roman" w:cs="Times New Roman"/>
        </w:rPr>
        <w:footnoteRef/>
      </w:r>
      <w:r w:rsidRPr="00C95738">
        <w:rPr>
          <w:rFonts w:ascii="Times New Roman" w:hAnsi="Times New Roman" w:cs="Times New Roman"/>
        </w:rPr>
        <w:t xml:space="preserve"> </w:t>
      </w:r>
      <w:r w:rsidRPr="00277A20">
        <w:rPr>
          <w:rFonts w:ascii="Times New Roman" w:hAnsi="Times New Roman" w:cs="Times New Roman"/>
        </w:rPr>
        <w:t>Патриарх Кирилл заявил о гонениях на РПЦ в Прибалтике и Молдавии</w:t>
      </w:r>
      <w:r w:rsidRPr="00B45E93">
        <w:rPr>
          <w:rFonts w:ascii="Times New Roman" w:hAnsi="Times New Roman" w:cs="Times New Roman"/>
        </w:rPr>
        <w:t>//</w:t>
      </w:r>
      <w:r>
        <w:rPr>
          <w:rFonts w:ascii="Times New Roman" w:hAnsi="Times New Roman" w:cs="Times New Roman"/>
        </w:rPr>
        <w:t xml:space="preserve">РИА Новости. 2025. 20 мая. </w:t>
      </w:r>
      <w:r>
        <w:rPr>
          <w:rFonts w:ascii="Times New Roman" w:hAnsi="Times New Roman" w:cs="Times New Roman"/>
          <w:lang w:val="en-US"/>
        </w:rPr>
        <w:t>URL</w:t>
      </w:r>
      <w:r w:rsidRPr="00B45E93">
        <w:rPr>
          <w:rFonts w:ascii="Times New Roman" w:hAnsi="Times New Roman" w:cs="Times New Roman"/>
        </w:rPr>
        <w:t xml:space="preserve">: </w:t>
      </w:r>
      <w:r w:rsidRPr="00C95738">
        <w:rPr>
          <w:rFonts w:ascii="Times New Roman" w:hAnsi="Times New Roman" w:cs="Times New Roman"/>
        </w:rPr>
        <w:t>https://ria.ru/20250520/rpts-2018039613.html?ysclid=mju1h7eu7e458561495</w:t>
      </w:r>
    </w:p>
  </w:footnote>
  <w:footnote w:id="86">
    <w:p w14:paraId="43B741D5" w14:textId="34192352" w:rsidR="00BC3806" w:rsidRPr="00BC3806" w:rsidRDefault="00BC3806" w:rsidP="00B45E93">
      <w:pPr>
        <w:pStyle w:val="a3"/>
      </w:pPr>
      <w:r w:rsidRPr="00C95738">
        <w:rPr>
          <w:rStyle w:val="a5"/>
          <w:rFonts w:ascii="Times New Roman" w:hAnsi="Times New Roman" w:cs="Times New Roman"/>
        </w:rPr>
        <w:footnoteRef/>
      </w:r>
      <w:r>
        <w:rPr>
          <w:rFonts w:ascii="Times New Roman" w:hAnsi="Times New Roman" w:cs="Times New Roman"/>
          <w:lang w:val="en-US"/>
        </w:rPr>
        <w:t> </w:t>
      </w:r>
      <w:r w:rsidRPr="00B45E93">
        <w:rPr>
          <w:rFonts w:ascii="Times New Roman" w:hAnsi="Times New Roman" w:cs="Times New Roman"/>
        </w:rPr>
        <w:t>Русская православная церковь подвергается гонениям в странах Балтии и в Молдавии</w:t>
      </w:r>
      <w:r>
        <w:rPr>
          <w:rFonts w:ascii="Times New Roman" w:hAnsi="Times New Roman" w:cs="Times New Roman"/>
        </w:rPr>
        <w:t xml:space="preserve">//Первый канал. 2025. 21 мая. </w:t>
      </w:r>
      <w:r>
        <w:rPr>
          <w:rFonts w:ascii="Times New Roman" w:hAnsi="Times New Roman" w:cs="Times New Roman"/>
          <w:lang w:val="en-US"/>
        </w:rPr>
        <w:t>URL</w:t>
      </w:r>
      <w:r w:rsidRPr="00B45E93">
        <w:rPr>
          <w:rFonts w:ascii="Times New Roman" w:hAnsi="Times New Roman" w:cs="Times New Roman"/>
        </w:rPr>
        <w:t xml:space="preserve">: </w:t>
      </w:r>
      <w:r w:rsidRPr="00B45E93">
        <w:rPr>
          <w:rFonts w:ascii="Times New Roman" w:hAnsi="Times New Roman" w:cs="Times New Roman"/>
          <w:lang w:val="en-US"/>
        </w:rPr>
        <w:t>https</w:t>
      </w:r>
      <w:r w:rsidRPr="00BC3806">
        <w:rPr>
          <w:rFonts w:ascii="Times New Roman" w:hAnsi="Times New Roman" w:cs="Times New Roman"/>
        </w:rPr>
        <w:t>://</w:t>
      </w:r>
      <w:r w:rsidRPr="00B45E93">
        <w:rPr>
          <w:rFonts w:ascii="Times New Roman" w:hAnsi="Times New Roman" w:cs="Times New Roman"/>
          <w:lang w:val="en-US"/>
        </w:rPr>
        <w:t>www</w:t>
      </w:r>
      <w:r w:rsidRPr="00BC3806">
        <w:rPr>
          <w:rFonts w:ascii="Times New Roman" w:hAnsi="Times New Roman" w:cs="Times New Roman"/>
        </w:rPr>
        <w:t>.1</w:t>
      </w:r>
      <w:r w:rsidRPr="00B45E93">
        <w:rPr>
          <w:rFonts w:ascii="Times New Roman" w:hAnsi="Times New Roman" w:cs="Times New Roman"/>
          <w:lang w:val="en-US"/>
        </w:rPr>
        <w:t>tv</w:t>
      </w:r>
      <w:r w:rsidRPr="00BC3806">
        <w:rPr>
          <w:rFonts w:ascii="Times New Roman" w:hAnsi="Times New Roman" w:cs="Times New Roman"/>
        </w:rPr>
        <w:t>.</w:t>
      </w:r>
      <w:proofErr w:type="spellStart"/>
      <w:r w:rsidRPr="00B45E93">
        <w:rPr>
          <w:rFonts w:ascii="Times New Roman" w:hAnsi="Times New Roman" w:cs="Times New Roman"/>
          <w:lang w:val="en-US"/>
        </w:rPr>
        <w:t>ru</w:t>
      </w:r>
      <w:proofErr w:type="spellEnd"/>
      <w:r w:rsidRPr="00BC3806">
        <w:rPr>
          <w:rFonts w:ascii="Times New Roman" w:hAnsi="Times New Roman" w:cs="Times New Roman"/>
        </w:rPr>
        <w:t>/</w:t>
      </w:r>
      <w:r w:rsidRPr="00B45E93">
        <w:rPr>
          <w:rFonts w:ascii="Times New Roman" w:hAnsi="Times New Roman" w:cs="Times New Roman"/>
          <w:lang w:val="en-US"/>
        </w:rPr>
        <w:t>news</w:t>
      </w:r>
      <w:r w:rsidRPr="00BC3806">
        <w:rPr>
          <w:rFonts w:ascii="Times New Roman" w:hAnsi="Times New Roman" w:cs="Times New Roman"/>
        </w:rPr>
        <w:t>/2025-05-21/510300-</w:t>
      </w:r>
      <w:proofErr w:type="spellStart"/>
      <w:r w:rsidRPr="00B45E93">
        <w:rPr>
          <w:rFonts w:ascii="Times New Roman" w:hAnsi="Times New Roman" w:cs="Times New Roman"/>
          <w:lang w:val="en-US"/>
        </w:rPr>
        <w:t>russkaya</w:t>
      </w:r>
      <w:proofErr w:type="spellEnd"/>
      <w:r w:rsidRPr="00BC3806">
        <w:rPr>
          <w:rFonts w:ascii="Times New Roman" w:hAnsi="Times New Roman" w:cs="Times New Roman"/>
        </w:rPr>
        <w:t>_</w:t>
      </w:r>
      <w:proofErr w:type="spellStart"/>
      <w:r w:rsidRPr="00B45E93">
        <w:rPr>
          <w:rFonts w:ascii="Times New Roman" w:hAnsi="Times New Roman" w:cs="Times New Roman"/>
          <w:lang w:val="en-US"/>
        </w:rPr>
        <w:t>pravoslavnaya</w:t>
      </w:r>
      <w:proofErr w:type="spellEnd"/>
      <w:r w:rsidRPr="00BC3806">
        <w:rPr>
          <w:rFonts w:ascii="Times New Roman" w:hAnsi="Times New Roman" w:cs="Times New Roman"/>
        </w:rPr>
        <w:t>_</w:t>
      </w:r>
      <w:proofErr w:type="spellStart"/>
      <w:r w:rsidRPr="00B45E93">
        <w:rPr>
          <w:rFonts w:ascii="Times New Roman" w:hAnsi="Times New Roman" w:cs="Times New Roman"/>
          <w:lang w:val="en-US"/>
        </w:rPr>
        <w:t>tserkov</w:t>
      </w:r>
      <w:proofErr w:type="spellEnd"/>
      <w:r w:rsidRPr="00BC3806">
        <w:rPr>
          <w:rFonts w:ascii="Times New Roman" w:hAnsi="Times New Roman" w:cs="Times New Roman"/>
        </w:rPr>
        <w:t>_</w:t>
      </w:r>
      <w:proofErr w:type="spellStart"/>
      <w:r w:rsidRPr="00B45E93">
        <w:rPr>
          <w:rFonts w:ascii="Times New Roman" w:hAnsi="Times New Roman" w:cs="Times New Roman"/>
          <w:lang w:val="en-US"/>
        </w:rPr>
        <w:t>podvergaetsya</w:t>
      </w:r>
      <w:proofErr w:type="spellEnd"/>
      <w:r w:rsidRPr="00BC3806">
        <w:rPr>
          <w:rFonts w:ascii="Times New Roman" w:hAnsi="Times New Roman" w:cs="Times New Roman"/>
        </w:rPr>
        <w:t>_</w:t>
      </w:r>
      <w:proofErr w:type="spellStart"/>
      <w:r w:rsidRPr="00B45E93">
        <w:rPr>
          <w:rFonts w:ascii="Times New Roman" w:hAnsi="Times New Roman" w:cs="Times New Roman"/>
          <w:lang w:val="en-US"/>
        </w:rPr>
        <w:t>goneniyam</w:t>
      </w:r>
      <w:proofErr w:type="spellEnd"/>
      <w:r w:rsidRPr="00BC3806">
        <w:rPr>
          <w:rFonts w:ascii="Times New Roman" w:hAnsi="Times New Roman" w:cs="Times New Roman"/>
        </w:rPr>
        <w:t>_</w:t>
      </w:r>
      <w:r w:rsidRPr="00B45E93">
        <w:rPr>
          <w:rFonts w:ascii="Times New Roman" w:hAnsi="Times New Roman" w:cs="Times New Roman"/>
          <w:lang w:val="en-US"/>
        </w:rPr>
        <w:t>v</w:t>
      </w:r>
      <w:r w:rsidRPr="00BC3806">
        <w:rPr>
          <w:rFonts w:ascii="Times New Roman" w:hAnsi="Times New Roman" w:cs="Times New Roman"/>
        </w:rPr>
        <w:t>_</w:t>
      </w:r>
      <w:proofErr w:type="spellStart"/>
      <w:r w:rsidRPr="00B45E93">
        <w:rPr>
          <w:rFonts w:ascii="Times New Roman" w:hAnsi="Times New Roman" w:cs="Times New Roman"/>
          <w:lang w:val="en-US"/>
        </w:rPr>
        <w:t>stranah</w:t>
      </w:r>
      <w:proofErr w:type="spellEnd"/>
      <w:r w:rsidRPr="00BC3806">
        <w:rPr>
          <w:rFonts w:ascii="Times New Roman" w:hAnsi="Times New Roman" w:cs="Times New Roman"/>
        </w:rPr>
        <w:t>_</w:t>
      </w:r>
      <w:proofErr w:type="spellStart"/>
      <w:r w:rsidRPr="00B45E93">
        <w:rPr>
          <w:rFonts w:ascii="Times New Roman" w:hAnsi="Times New Roman" w:cs="Times New Roman"/>
          <w:lang w:val="en-US"/>
        </w:rPr>
        <w:t>baltii</w:t>
      </w:r>
      <w:proofErr w:type="spellEnd"/>
      <w:r w:rsidRPr="00BC3806">
        <w:rPr>
          <w:rFonts w:ascii="Times New Roman" w:hAnsi="Times New Roman" w:cs="Times New Roman"/>
        </w:rPr>
        <w:t>_</w:t>
      </w:r>
      <w:proofErr w:type="spellStart"/>
      <w:r w:rsidRPr="00B45E93">
        <w:rPr>
          <w:rFonts w:ascii="Times New Roman" w:hAnsi="Times New Roman" w:cs="Times New Roman"/>
          <w:lang w:val="en-US"/>
        </w:rPr>
        <w:t>i</w:t>
      </w:r>
      <w:proofErr w:type="spellEnd"/>
      <w:r w:rsidRPr="00BC3806">
        <w:rPr>
          <w:rFonts w:ascii="Times New Roman" w:hAnsi="Times New Roman" w:cs="Times New Roman"/>
        </w:rPr>
        <w:t>_</w:t>
      </w:r>
      <w:r w:rsidRPr="00B45E93">
        <w:rPr>
          <w:rFonts w:ascii="Times New Roman" w:hAnsi="Times New Roman" w:cs="Times New Roman"/>
          <w:lang w:val="en-US"/>
        </w:rPr>
        <w:t>v</w:t>
      </w:r>
      <w:r w:rsidRPr="00BC3806">
        <w:rPr>
          <w:rFonts w:ascii="Times New Roman" w:hAnsi="Times New Roman" w:cs="Times New Roman"/>
        </w:rPr>
        <w:t>_</w:t>
      </w:r>
      <w:proofErr w:type="spellStart"/>
      <w:r w:rsidRPr="00B45E93">
        <w:rPr>
          <w:rFonts w:ascii="Times New Roman" w:hAnsi="Times New Roman" w:cs="Times New Roman"/>
          <w:lang w:val="en-US"/>
        </w:rPr>
        <w:t>moldavii</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ysclid</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mju</w:t>
      </w:r>
      <w:proofErr w:type="spellEnd"/>
      <w:r w:rsidRPr="00BC3806">
        <w:rPr>
          <w:rFonts w:ascii="Times New Roman" w:hAnsi="Times New Roman" w:cs="Times New Roman"/>
        </w:rPr>
        <w:t>1</w:t>
      </w:r>
      <w:proofErr w:type="spellStart"/>
      <w:r w:rsidRPr="00B45E93">
        <w:rPr>
          <w:rFonts w:ascii="Times New Roman" w:hAnsi="Times New Roman" w:cs="Times New Roman"/>
          <w:lang w:val="en-US"/>
        </w:rPr>
        <w:t>gyvoyo</w:t>
      </w:r>
      <w:proofErr w:type="spellEnd"/>
      <w:r w:rsidRPr="00BC3806">
        <w:rPr>
          <w:rFonts w:ascii="Times New Roman" w:hAnsi="Times New Roman" w:cs="Times New Roman"/>
        </w:rPr>
        <w:t>704569658</w:t>
      </w:r>
    </w:p>
  </w:footnote>
  <w:footnote w:id="87">
    <w:p w14:paraId="4EC910E0" w14:textId="0A6CF856" w:rsidR="00BC3806" w:rsidRPr="00BC3806" w:rsidRDefault="00BC3806">
      <w:pPr>
        <w:pStyle w:val="a3"/>
        <w:rPr>
          <w:rFonts w:ascii="Times New Roman" w:hAnsi="Times New Roman" w:cs="Times New Roman"/>
        </w:rPr>
      </w:pPr>
      <w:r w:rsidRPr="00653001">
        <w:rPr>
          <w:rStyle w:val="a5"/>
          <w:rFonts w:ascii="Times New Roman" w:hAnsi="Times New Roman" w:cs="Times New Roman"/>
        </w:rPr>
        <w:footnoteRef/>
      </w:r>
      <w:r w:rsidRPr="00653001">
        <w:rPr>
          <w:rFonts w:ascii="Times New Roman" w:hAnsi="Times New Roman" w:cs="Times New Roman"/>
        </w:rPr>
        <w:t xml:space="preserve"> </w:t>
      </w:r>
      <w:r>
        <w:rPr>
          <w:rFonts w:ascii="Times New Roman" w:hAnsi="Times New Roman" w:cs="Times New Roman"/>
        </w:rPr>
        <w:t xml:space="preserve">Алексеев С. </w:t>
      </w:r>
      <w:r w:rsidRPr="00266690">
        <w:rPr>
          <w:rFonts w:ascii="Times New Roman" w:hAnsi="Times New Roman" w:cs="Times New Roman"/>
        </w:rPr>
        <w:t>Дискриминация российский спортсменов продолжается: заявление Ассоциации лыжных видов спорта России</w:t>
      </w:r>
      <w:r>
        <w:rPr>
          <w:rFonts w:ascii="Times New Roman" w:hAnsi="Times New Roman" w:cs="Times New Roman"/>
        </w:rPr>
        <w:t>//</w:t>
      </w:r>
      <w:r w:rsidRPr="00266690">
        <w:rPr>
          <w:rFonts w:ascii="Times New Roman" w:hAnsi="Times New Roman" w:cs="Times New Roman"/>
        </w:rPr>
        <w:t>Сетевое издание «МК-Спорт»</w:t>
      </w:r>
      <w:r>
        <w:rPr>
          <w:rFonts w:ascii="Times New Roman" w:hAnsi="Times New Roman" w:cs="Times New Roman"/>
        </w:rPr>
        <w:t xml:space="preserve">. 2025. 22 октября. </w:t>
      </w:r>
      <w:r>
        <w:rPr>
          <w:rFonts w:ascii="Times New Roman" w:hAnsi="Times New Roman" w:cs="Times New Roman"/>
          <w:lang w:val="en-US"/>
        </w:rPr>
        <w:t>URL</w:t>
      </w:r>
      <w:r w:rsidRPr="00B45E93">
        <w:rPr>
          <w:rFonts w:ascii="Times New Roman" w:hAnsi="Times New Roman" w:cs="Times New Roman"/>
        </w:rPr>
        <w:t>:</w:t>
      </w:r>
      <w:r w:rsidRPr="00BC3806">
        <w:rPr>
          <w:rFonts w:ascii="Times New Roman" w:hAnsi="Times New Roman" w:cs="Times New Roman"/>
        </w:rPr>
        <w:t xml:space="preserve"> </w:t>
      </w:r>
      <w:r w:rsidRPr="00B45E93">
        <w:rPr>
          <w:rFonts w:ascii="Times New Roman" w:hAnsi="Times New Roman" w:cs="Times New Roman"/>
          <w:lang w:val="en-US"/>
        </w:rPr>
        <w:t>https</w:t>
      </w:r>
      <w:r w:rsidRPr="00BC3806">
        <w:rPr>
          <w:rFonts w:ascii="Times New Roman" w:hAnsi="Times New Roman" w:cs="Times New Roman"/>
        </w:rPr>
        <w:t>://</w:t>
      </w:r>
      <w:r w:rsidRPr="00B45E93">
        <w:rPr>
          <w:rFonts w:ascii="Times New Roman" w:hAnsi="Times New Roman" w:cs="Times New Roman"/>
          <w:lang w:val="en-US"/>
        </w:rPr>
        <w:t>www</w:t>
      </w:r>
      <w:r w:rsidRPr="00BC3806">
        <w:rPr>
          <w:rFonts w:ascii="Times New Roman" w:hAnsi="Times New Roman" w:cs="Times New Roman"/>
        </w:rPr>
        <w:t>.</w:t>
      </w:r>
      <w:proofErr w:type="spellStart"/>
      <w:r w:rsidRPr="00B45E93">
        <w:rPr>
          <w:rFonts w:ascii="Times New Roman" w:hAnsi="Times New Roman" w:cs="Times New Roman"/>
          <w:lang w:val="en-US"/>
        </w:rPr>
        <w:t>sportmk</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ru</w:t>
      </w:r>
      <w:proofErr w:type="spellEnd"/>
      <w:r w:rsidRPr="00BC3806">
        <w:rPr>
          <w:rFonts w:ascii="Times New Roman" w:hAnsi="Times New Roman" w:cs="Times New Roman"/>
        </w:rPr>
        <w:t>/</w:t>
      </w:r>
      <w:r w:rsidRPr="00B45E93">
        <w:rPr>
          <w:rFonts w:ascii="Times New Roman" w:hAnsi="Times New Roman" w:cs="Times New Roman"/>
          <w:lang w:val="en-US"/>
        </w:rPr>
        <w:t>sports</w:t>
      </w:r>
      <w:r w:rsidRPr="00BC3806">
        <w:rPr>
          <w:rFonts w:ascii="Times New Roman" w:hAnsi="Times New Roman" w:cs="Times New Roman"/>
        </w:rPr>
        <w:t>/2025/10/22/</w:t>
      </w:r>
      <w:proofErr w:type="spellStart"/>
      <w:r w:rsidRPr="00B45E93">
        <w:rPr>
          <w:rFonts w:ascii="Times New Roman" w:hAnsi="Times New Roman" w:cs="Times New Roman"/>
          <w:lang w:val="en-US"/>
        </w:rPr>
        <w:t>diskriminaciya</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rossiyskiy</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sportsmenov</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prodolzhaetsya</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zayavlenie</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associacii</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lyzhnykh</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vidov</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sporta</w:t>
      </w:r>
      <w:proofErr w:type="spellEnd"/>
      <w:r w:rsidRPr="00BC3806">
        <w:rPr>
          <w:rFonts w:ascii="Times New Roman" w:hAnsi="Times New Roman" w:cs="Times New Roman"/>
        </w:rPr>
        <w:t>-</w:t>
      </w:r>
      <w:proofErr w:type="spellStart"/>
      <w:r w:rsidRPr="00B45E93">
        <w:rPr>
          <w:rFonts w:ascii="Times New Roman" w:hAnsi="Times New Roman" w:cs="Times New Roman"/>
          <w:lang w:val="en-US"/>
        </w:rPr>
        <w:t>rossii</w:t>
      </w:r>
      <w:proofErr w:type="spellEnd"/>
      <w:r w:rsidRPr="00BC3806">
        <w:rPr>
          <w:rFonts w:ascii="Times New Roman" w:hAnsi="Times New Roman" w:cs="Times New Roman"/>
        </w:rPr>
        <w:t>.</w:t>
      </w:r>
      <w:r w:rsidRPr="00B45E93">
        <w:rPr>
          <w:rFonts w:ascii="Times New Roman" w:hAnsi="Times New Roman" w:cs="Times New Roman"/>
          <w:lang w:val="en-US"/>
        </w:rPr>
        <w:t>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A640A"/>
    <w:multiLevelType w:val="hybridMultilevel"/>
    <w:tmpl w:val="39D280E0"/>
    <w:lvl w:ilvl="0" w:tplc="CF5A6A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311561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75F"/>
    <w:rsid w:val="00007C75"/>
    <w:rsid w:val="0002678E"/>
    <w:rsid w:val="00027CA0"/>
    <w:rsid w:val="0003225B"/>
    <w:rsid w:val="00043AAC"/>
    <w:rsid w:val="0005215D"/>
    <w:rsid w:val="00053CBA"/>
    <w:rsid w:val="00056FFD"/>
    <w:rsid w:val="0006219B"/>
    <w:rsid w:val="0007603C"/>
    <w:rsid w:val="00076DAF"/>
    <w:rsid w:val="00091626"/>
    <w:rsid w:val="0009186D"/>
    <w:rsid w:val="00093F9C"/>
    <w:rsid w:val="00095779"/>
    <w:rsid w:val="00095B85"/>
    <w:rsid w:val="000B02AA"/>
    <w:rsid w:val="000B66E3"/>
    <w:rsid w:val="000C1689"/>
    <w:rsid w:val="000C28A1"/>
    <w:rsid w:val="000C7291"/>
    <w:rsid w:val="000E09D9"/>
    <w:rsid w:val="000E1272"/>
    <w:rsid w:val="000E6E81"/>
    <w:rsid w:val="000E6F11"/>
    <w:rsid w:val="000F28DF"/>
    <w:rsid w:val="000F3B60"/>
    <w:rsid w:val="001027FE"/>
    <w:rsid w:val="00110BCE"/>
    <w:rsid w:val="00131615"/>
    <w:rsid w:val="00152C10"/>
    <w:rsid w:val="00153942"/>
    <w:rsid w:val="0015724D"/>
    <w:rsid w:val="001601FF"/>
    <w:rsid w:val="0017146C"/>
    <w:rsid w:val="0019689F"/>
    <w:rsid w:val="001A162A"/>
    <w:rsid w:val="001B1050"/>
    <w:rsid w:val="001C102F"/>
    <w:rsid w:val="001C25D0"/>
    <w:rsid w:val="001C4C88"/>
    <w:rsid w:val="001C721F"/>
    <w:rsid w:val="001F02E4"/>
    <w:rsid w:val="001F3403"/>
    <w:rsid w:val="00203D77"/>
    <w:rsid w:val="00216CE9"/>
    <w:rsid w:val="0022012F"/>
    <w:rsid w:val="00231CD9"/>
    <w:rsid w:val="002336DD"/>
    <w:rsid w:val="002427DE"/>
    <w:rsid w:val="00260117"/>
    <w:rsid w:val="00263D42"/>
    <w:rsid w:val="002640FB"/>
    <w:rsid w:val="00266690"/>
    <w:rsid w:val="002670AD"/>
    <w:rsid w:val="0026770F"/>
    <w:rsid w:val="00271D41"/>
    <w:rsid w:val="00277A20"/>
    <w:rsid w:val="002813CD"/>
    <w:rsid w:val="00292832"/>
    <w:rsid w:val="002933F9"/>
    <w:rsid w:val="002976F0"/>
    <w:rsid w:val="002A2C68"/>
    <w:rsid w:val="002A6770"/>
    <w:rsid w:val="002D1C7D"/>
    <w:rsid w:val="002D20A7"/>
    <w:rsid w:val="002D3282"/>
    <w:rsid w:val="002D7311"/>
    <w:rsid w:val="002E4446"/>
    <w:rsid w:val="002E50A2"/>
    <w:rsid w:val="002E6B0C"/>
    <w:rsid w:val="002E7122"/>
    <w:rsid w:val="002F300D"/>
    <w:rsid w:val="002F42AF"/>
    <w:rsid w:val="002F4ED1"/>
    <w:rsid w:val="00303367"/>
    <w:rsid w:val="00305F0E"/>
    <w:rsid w:val="0030666E"/>
    <w:rsid w:val="00313363"/>
    <w:rsid w:val="00317852"/>
    <w:rsid w:val="003229AD"/>
    <w:rsid w:val="003265B7"/>
    <w:rsid w:val="00333214"/>
    <w:rsid w:val="003362A7"/>
    <w:rsid w:val="003431C6"/>
    <w:rsid w:val="003516F4"/>
    <w:rsid w:val="0035635D"/>
    <w:rsid w:val="00362DA6"/>
    <w:rsid w:val="00374974"/>
    <w:rsid w:val="00383D98"/>
    <w:rsid w:val="00385ECC"/>
    <w:rsid w:val="00386B5B"/>
    <w:rsid w:val="00387438"/>
    <w:rsid w:val="00397C57"/>
    <w:rsid w:val="00397D91"/>
    <w:rsid w:val="003A1F29"/>
    <w:rsid w:val="003A35C9"/>
    <w:rsid w:val="003B0553"/>
    <w:rsid w:val="003B3E07"/>
    <w:rsid w:val="003D2466"/>
    <w:rsid w:val="003D5BC1"/>
    <w:rsid w:val="003E3307"/>
    <w:rsid w:val="003F76EF"/>
    <w:rsid w:val="004008DE"/>
    <w:rsid w:val="004035CC"/>
    <w:rsid w:val="00406316"/>
    <w:rsid w:val="00410A61"/>
    <w:rsid w:val="004249F6"/>
    <w:rsid w:val="00433C2C"/>
    <w:rsid w:val="00437D72"/>
    <w:rsid w:val="00441405"/>
    <w:rsid w:val="00441CB0"/>
    <w:rsid w:val="004420BA"/>
    <w:rsid w:val="004478FB"/>
    <w:rsid w:val="00450224"/>
    <w:rsid w:val="0045332F"/>
    <w:rsid w:val="004570C2"/>
    <w:rsid w:val="0047375F"/>
    <w:rsid w:val="00476581"/>
    <w:rsid w:val="00491EA3"/>
    <w:rsid w:val="004953F0"/>
    <w:rsid w:val="004A169C"/>
    <w:rsid w:val="004A47B1"/>
    <w:rsid w:val="004A5746"/>
    <w:rsid w:val="004B2018"/>
    <w:rsid w:val="004B5932"/>
    <w:rsid w:val="004C2B0F"/>
    <w:rsid w:val="004D76A9"/>
    <w:rsid w:val="004E2990"/>
    <w:rsid w:val="004E5ED4"/>
    <w:rsid w:val="005030BD"/>
    <w:rsid w:val="00510306"/>
    <w:rsid w:val="00512477"/>
    <w:rsid w:val="00523976"/>
    <w:rsid w:val="005276BB"/>
    <w:rsid w:val="0053130F"/>
    <w:rsid w:val="00544B70"/>
    <w:rsid w:val="00571718"/>
    <w:rsid w:val="005932B3"/>
    <w:rsid w:val="005942E4"/>
    <w:rsid w:val="00596848"/>
    <w:rsid w:val="005A1E40"/>
    <w:rsid w:val="005A39BC"/>
    <w:rsid w:val="005A797D"/>
    <w:rsid w:val="005B3705"/>
    <w:rsid w:val="005C0AE3"/>
    <w:rsid w:val="005C1918"/>
    <w:rsid w:val="005D64F3"/>
    <w:rsid w:val="005E66D4"/>
    <w:rsid w:val="005F2BFC"/>
    <w:rsid w:val="005F677D"/>
    <w:rsid w:val="005F74CB"/>
    <w:rsid w:val="00607D8E"/>
    <w:rsid w:val="00616F10"/>
    <w:rsid w:val="006239DE"/>
    <w:rsid w:val="0063713E"/>
    <w:rsid w:val="00643CF4"/>
    <w:rsid w:val="00653001"/>
    <w:rsid w:val="00663915"/>
    <w:rsid w:val="006712F9"/>
    <w:rsid w:val="00674E0B"/>
    <w:rsid w:val="00675155"/>
    <w:rsid w:val="00681F5E"/>
    <w:rsid w:val="0068545D"/>
    <w:rsid w:val="00690002"/>
    <w:rsid w:val="006905A0"/>
    <w:rsid w:val="00690EB1"/>
    <w:rsid w:val="006A17C5"/>
    <w:rsid w:val="006A727E"/>
    <w:rsid w:val="006C128D"/>
    <w:rsid w:val="006C42C6"/>
    <w:rsid w:val="006D2149"/>
    <w:rsid w:val="006D5B04"/>
    <w:rsid w:val="006E227F"/>
    <w:rsid w:val="006E5E5B"/>
    <w:rsid w:val="006F2389"/>
    <w:rsid w:val="00706C55"/>
    <w:rsid w:val="00715369"/>
    <w:rsid w:val="0071650A"/>
    <w:rsid w:val="0072640C"/>
    <w:rsid w:val="007355AE"/>
    <w:rsid w:val="00735AA8"/>
    <w:rsid w:val="00736601"/>
    <w:rsid w:val="00741E2E"/>
    <w:rsid w:val="007631F6"/>
    <w:rsid w:val="00774917"/>
    <w:rsid w:val="00776ABC"/>
    <w:rsid w:val="007817A0"/>
    <w:rsid w:val="007835D4"/>
    <w:rsid w:val="00791538"/>
    <w:rsid w:val="00791E46"/>
    <w:rsid w:val="007A6982"/>
    <w:rsid w:val="007A6EB0"/>
    <w:rsid w:val="007B4759"/>
    <w:rsid w:val="007C1FF6"/>
    <w:rsid w:val="007E20FE"/>
    <w:rsid w:val="007E4D9A"/>
    <w:rsid w:val="007F08A0"/>
    <w:rsid w:val="007F16D6"/>
    <w:rsid w:val="007F3241"/>
    <w:rsid w:val="007F7BD4"/>
    <w:rsid w:val="00805E97"/>
    <w:rsid w:val="0080679B"/>
    <w:rsid w:val="00816882"/>
    <w:rsid w:val="00823DDC"/>
    <w:rsid w:val="008271D8"/>
    <w:rsid w:val="00834966"/>
    <w:rsid w:val="008432DC"/>
    <w:rsid w:val="008504A9"/>
    <w:rsid w:val="00852754"/>
    <w:rsid w:val="00857D1E"/>
    <w:rsid w:val="00861985"/>
    <w:rsid w:val="00865198"/>
    <w:rsid w:val="00886D95"/>
    <w:rsid w:val="008A2447"/>
    <w:rsid w:val="008A5E7E"/>
    <w:rsid w:val="008C1687"/>
    <w:rsid w:val="008C225E"/>
    <w:rsid w:val="008C4F6C"/>
    <w:rsid w:val="008D6C13"/>
    <w:rsid w:val="008E39AC"/>
    <w:rsid w:val="008F5012"/>
    <w:rsid w:val="008F7D4D"/>
    <w:rsid w:val="009024F6"/>
    <w:rsid w:val="0090251F"/>
    <w:rsid w:val="00905327"/>
    <w:rsid w:val="009057E4"/>
    <w:rsid w:val="00916F82"/>
    <w:rsid w:val="00917342"/>
    <w:rsid w:val="00921CE7"/>
    <w:rsid w:val="00931614"/>
    <w:rsid w:val="00932707"/>
    <w:rsid w:val="00935B81"/>
    <w:rsid w:val="0093615B"/>
    <w:rsid w:val="00940C75"/>
    <w:rsid w:val="00954A97"/>
    <w:rsid w:val="00963181"/>
    <w:rsid w:val="009661F1"/>
    <w:rsid w:val="00967A71"/>
    <w:rsid w:val="00980C29"/>
    <w:rsid w:val="00982AFA"/>
    <w:rsid w:val="00982B8E"/>
    <w:rsid w:val="00984201"/>
    <w:rsid w:val="0099035B"/>
    <w:rsid w:val="009919D2"/>
    <w:rsid w:val="009928B1"/>
    <w:rsid w:val="009A047D"/>
    <w:rsid w:val="009A0978"/>
    <w:rsid w:val="009A46D7"/>
    <w:rsid w:val="009B1CC4"/>
    <w:rsid w:val="009B4ACC"/>
    <w:rsid w:val="009B685C"/>
    <w:rsid w:val="009C22E9"/>
    <w:rsid w:val="009C3BEB"/>
    <w:rsid w:val="009E5358"/>
    <w:rsid w:val="009F0253"/>
    <w:rsid w:val="009F100C"/>
    <w:rsid w:val="00A22BFC"/>
    <w:rsid w:val="00A24484"/>
    <w:rsid w:val="00A404D9"/>
    <w:rsid w:val="00A442C4"/>
    <w:rsid w:val="00A50911"/>
    <w:rsid w:val="00A51776"/>
    <w:rsid w:val="00A60EF8"/>
    <w:rsid w:val="00A717DC"/>
    <w:rsid w:val="00A76BCE"/>
    <w:rsid w:val="00A773AF"/>
    <w:rsid w:val="00A777DA"/>
    <w:rsid w:val="00A82268"/>
    <w:rsid w:val="00AC2F94"/>
    <w:rsid w:val="00AC5163"/>
    <w:rsid w:val="00AC54F1"/>
    <w:rsid w:val="00AC6CEF"/>
    <w:rsid w:val="00AE0D09"/>
    <w:rsid w:val="00B06436"/>
    <w:rsid w:val="00B14455"/>
    <w:rsid w:val="00B24C93"/>
    <w:rsid w:val="00B256BD"/>
    <w:rsid w:val="00B45E93"/>
    <w:rsid w:val="00B574CA"/>
    <w:rsid w:val="00B6101B"/>
    <w:rsid w:val="00B73645"/>
    <w:rsid w:val="00B80296"/>
    <w:rsid w:val="00B82909"/>
    <w:rsid w:val="00B866CA"/>
    <w:rsid w:val="00B93F45"/>
    <w:rsid w:val="00B9675F"/>
    <w:rsid w:val="00B975A7"/>
    <w:rsid w:val="00BB2CBF"/>
    <w:rsid w:val="00BC1795"/>
    <w:rsid w:val="00BC2C62"/>
    <w:rsid w:val="00BC3806"/>
    <w:rsid w:val="00BC67C4"/>
    <w:rsid w:val="00BD0A5B"/>
    <w:rsid w:val="00BE7F36"/>
    <w:rsid w:val="00BF0391"/>
    <w:rsid w:val="00C013D5"/>
    <w:rsid w:val="00C01A29"/>
    <w:rsid w:val="00C06F76"/>
    <w:rsid w:val="00C120F9"/>
    <w:rsid w:val="00C433B4"/>
    <w:rsid w:val="00C46ACC"/>
    <w:rsid w:val="00C6655F"/>
    <w:rsid w:val="00C66F41"/>
    <w:rsid w:val="00C91E95"/>
    <w:rsid w:val="00C94276"/>
    <w:rsid w:val="00C95738"/>
    <w:rsid w:val="00CA0B3F"/>
    <w:rsid w:val="00CB1BD1"/>
    <w:rsid w:val="00CB3901"/>
    <w:rsid w:val="00CD260D"/>
    <w:rsid w:val="00CE35AA"/>
    <w:rsid w:val="00CE4709"/>
    <w:rsid w:val="00CE603C"/>
    <w:rsid w:val="00CE7F19"/>
    <w:rsid w:val="00CF143C"/>
    <w:rsid w:val="00D14251"/>
    <w:rsid w:val="00D2764B"/>
    <w:rsid w:val="00D54E43"/>
    <w:rsid w:val="00D6314E"/>
    <w:rsid w:val="00D65EA7"/>
    <w:rsid w:val="00D86FB5"/>
    <w:rsid w:val="00D93017"/>
    <w:rsid w:val="00DA449C"/>
    <w:rsid w:val="00DB11C3"/>
    <w:rsid w:val="00DB7222"/>
    <w:rsid w:val="00DC59B8"/>
    <w:rsid w:val="00DD0AA3"/>
    <w:rsid w:val="00DD7733"/>
    <w:rsid w:val="00DE375B"/>
    <w:rsid w:val="00DF1476"/>
    <w:rsid w:val="00DF508A"/>
    <w:rsid w:val="00DF619B"/>
    <w:rsid w:val="00DF7897"/>
    <w:rsid w:val="00E01C53"/>
    <w:rsid w:val="00E022AD"/>
    <w:rsid w:val="00E0533D"/>
    <w:rsid w:val="00E10564"/>
    <w:rsid w:val="00E125DF"/>
    <w:rsid w:val="00E126FC"/>
    <w:rsid w:val="00E167FA"/>
    <w:rsid w:val="00E27AA6"/>
    <w:rsid w:val="00E44B23"/>
    <w:rsid w:val="00E5062C"/>
    <w:rsid w:val="00E62FE8"/>
    <w:rsid w:val="00E66BA2"/>
    <w:rsid w:val="00E760B8"/>
    <w:rsid w:val="00E762F7"/>
    <w:rsid w:val="00E82C58"/>
    <w:rsid w:val="00E913B8"/>
    <w:rsid w:val="00E943C3"/>
    <w:rsid w:val="00EB4743"/>
    <w:rsid w:val="00EC14B3"/>
    <w:rsid w:val="00EC57A8"/>
    <w:rsid w:val="00ED490A"/>
    <w:rsid w:val="00ED5820"/>
    <w:rsid w:val="00EF0097"/>
    <w:rsid w:val="00EF16BE"/>
    <w:rsid w:val="00F029B1"/>
    <w:rsid w:val="00F162C5"/>
    <w:rsid w:val="00F16D8D"/>
    <w:rsid w:val="00F20601"/>
    <w:rsid w:val="00F2614A"/>
    <w:rsid w:val="00F275F5"/>
    <w:rsid w:val="00F35291"/>
    <w:rsid w:val="00F51A1B"/>
    <w:rsid w:val="00F52E20"/>
    <w:rsid w:val="00F65E9E"/>
    <w:rsid w:val="00F731DB"/>
    <w:rsid w:val="00FA5CF5"/>
    <w:rsid w:val="00FA6F80"/>
    <w:rsid w:val="00FB458C"/>
    <w:rsid w:val="00FD328E"/>
    <w:rsid w:val="00FE3A17"/>
    <w:rsid w:val="00FF1C67"/>
    <w:rsid w:val="00FF6FD0"/>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A0A9A"/>
  <w15:chartTrackingRefBased/>
  <w15:docId w15:val="{2F4124BD-B800-47C6-90CD-AFC06436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B1050"/>
    <w:pPr>
      <w:spacing w:after="0" w:line="240" w:lineRule="auto"/>
    </w:pPr>
    <w:rPr>
      <w:sz w:val="20"/>
      <w:szCs w:val="20"/>
    </w:rPr>
  </w:style>
  <w:style w:type="character" w:customStyle="1" w:styleId="a4">
    <w:name w:val="Текст сноски Знак"/>
    <w:basedOn w:val="a0"/>
    <w:link w:val="a3"/>
    <w:uiPriority w:val="99"/>
    <w:semiHidden/>
    <w:rsid w:val="001B1050"/>
    <w:rPr>
      <w:sz w:val="20"/>
      <w:szCs w:val="20"/>
    </w:rPr>
  </w:style>
  <w:style w:type="character" w:styleId="a5">
    <w:name w:val="footnote reference"/>
    <w:basedOn w:val="a0"/>
    <w:uiPriority w:val="99"/>
    <w:semiHidden/>
    <w:unhideWhenUsed/>
    <w:rsid w:val="001B1050"/>
    <w:rPr>
      <w:vertAlign w:val="superscript"/>
    </w:rPr>
  </w:style>
  <w:style w:type="character" w:styleId="a6">
    <w:name w:val="Hyperlink"/>
    <w:basedOn w:val="a0"/>
    <w:uiPriority w:val="99"/>
    <w:unhideWhenUsed/>
    <w:rsid w:val="008A2447"/>
    <w:rPr>
      <w:color w:val="0563C1" w:themeColor="hyperlink"/>
      <w:u w:val="single"/>
    </w:rPr>
  </w:style>
  <w:style w:type="character" w:customStyle="1" w:styleId="1">
    <w:name w:val="Неразрешенное упоминание1"/>
    <w:basedOn w:val="a0"/>
    <w:uiPriority w:val="99"/>
    <w:semiHidden/>
    <w:unhideWhenUsed/>
    <w:rsid w:val="008A2447"/>
    <w:rPr>
      <w:color w:val="605E5C"/>
      <w:shd w:val="clear" w:color="auto" w:fill="E1DFDD"/>
    </w:rPr>
  </w:style>
  <w:style w:type="paragraph" w:styleId="a7">
    <w:name w:val="List Paragraph"/>
    <w:basedOn w:val="a"/>
    <w:uiPriority w:val="34"/>
    <w:qFormat/>
    <w:rsid w:val="004B2018"/>
    <w:pPr>
      <w:ind w:left="720"/>
      <w:contextualSpacing/>
    </w:pPr>
  </w:style>
  <w:style w:type="paragraph" w:styleId="a8">
    <w:name w:val="footer"/>
    <w:basedOn w:val="a"/>
    <w:link w:val="a9"/>
    <w:uiPriority w:val="99"/>
    <w:unhideWhenUsed/>
    <w:rsid w:val="00681F5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81F5E"/>
  </w:style>
  <w:style w:type="character" w:styleId="aa">
    <w:name w:val="page number"/>
    <w:basedOn w:val="a0"/>
    <w:uiPriority w:val="99"/>
    <w:semiHidden/>
    <w:unhideWhenUsed/>
    <w:rsid w:val="00681F5E"/>
  </w:style>
  <w:style w:type="paragraph" w:styleId="ab">
    <w:name w:val="header"/>
    <w:basedOn w:val="a"/>
    <w:link w:val="ac"/>
    <w:uiPriority w:val="99"/>
    <w:unhideWhenUsed/>
    <w:rsid w:val="00681F5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81F5E"/>
  </w:style>
  <w:style w:type="character" w:customStyle="1" w:styleId="apple-converted-space">
    <w:name w:val="apple-converted-space"/>
    <w:basedOn w:val="a0"/>
    <w:rsid w:val="000B02AA"/>
  </w:style>
  <w:style w:type="paragraph" w:customStyle="1" w:styleId="paragraphparagraph9wafk">
    <w:name w:val="paragraph_paragraph__9wafk"/>
    <w:basedOn w:val="a"/>
    <w:rsid w:val="00BC1795"/>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2">
    <w:name w:val="Неразрешенное упоминание2"/>
    <w:basedOn w:val="a0"/>
    <w:uiPriority w:val="99"/>
    <w:semiHidden/>
    <w:unhideWhenUsed/>
    <w:rsid w:val="005D64F3"/>
    <w:rPr>
      <w:color w:val="605E5C"/>
      <w:shd w:val="clear" w:color="auto" w:fill="E1DFDD"/>
    </w:rPr>
  </w:style>
  <w:style w:type="character" w:styleId="ad">
    <w:name w:val="annotation reference"/>
    <w:basedOn w:val="a0"/>
    <w:uiPriority w:val="99"/>
    <w:semiHidden/>
    <w:unhideWhenUsed/>
    <w:rsid w:val="009928B1"/>
    <w:rPr>
      <w:sz w:val="16"/>
      <w:szCs w:val="16"/>
    </w:rPr>
  </w:style>
  <w:style w:type="paragraph" w:styleId="ae">
    <w:name w:val="annotation text"/>
    <w:basedOn w:val="a"/>
    <w:link w:val="af"/>
    <w:uiPriority w:val="99"/>
    <w:semiHidden/>
    <w:unhideWhenUsed/>
    <w:rsid w:val="009928B1"/>
    <w:pPr>
      <w:spacing w:line="240" w:lineRule="auto"/>
    </w:pPr>
    <w:rPr>
      <w:sz w:val="20"/>
      <w:szCs w:val="20"/>
    </w:rPr>
  </w:style>
  <w:style w:type="character" w:customStyle="1" w:styleId="af">
    <w:name w:val="Текст примечания Знак"/>
    <w:basedOn w:val="a0"/>
    <w:link w:val="ae"/>
    <w:uiPriority w:val="99"/>
    <w:semiHidden/>
    <w:rsid w:val="009928B1"/>
    <w:rPr>
      <w:sz w:val="20"/>
      <w:szCs w:val="20"/>
    </w:rPr>
  </w:style>
  <w:style w:type="paragraph" w:styleId="af0">
    <w:name w:val="annotation subject"/>
    <w:basedOn w:val="ae"/>
    <w:next w:val="ae"/>
    <w:link w:val="af1"/>
    <w:uiPriority w:val="99"/>
    <w:semiHidden/>
    <w:unhideWhenUsed/>
    <w:rsid w:val="009928B1"/>
    <w:rPr>
      <w:b/>
      <w:bCs/>
    </w:rPr>
  </w:style>
  <w:style w:type="character" w:customStyle="1" w:styleId="af1">
    <w:name w:val="Тема примечания Знак"/>
    <w:basedOn w:val="af"/>
    <w:link w:val="af0"/>
    <w:uiPriority w:val="99"/>
    <w:semiHidden/>
    <w:rsid w:val="009928B1"/>
    <w:rPr>
      <w:b/>
      <w:bCs/>
      <w:sz w:val="20"/>
      <w:szCs w:val="20"/>
    </w:rPr>
  </w:style>
  <w:style w:type="paragraph" w:styleId="af2">
    <w:name w:val="Balloon Text"/>
    <w:basedOn w:val="a"/>
    <w:link w:val="af3"/>
    <w:uiPriority w:val="99"/>
    <w:semiHidden/>
    <w:unhideWhenUsed/>
    <w:rsid w:val="001C102F"/>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1C102F"/>
    <w:rPr>
      <w:rFonts w:ascii="Segoe UI" w:hAnsi="Segoe UI" w:cs="Segoe UI"/>
      <w:sz w:val="18"/>
      <w:szCs w:val="18"/>
    </w:rPr>
  </w:style>
  <w:style w:type="paragraph" w:styleId="af4">
    <w:name w:val="Revision"/>
    <w:hidden/>
    <w:uiPriority w:val="99"/>
    <w:semiHidden/>
    <w:rsid w:val="005968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3454">
      <w:bodyDiv w:val="1"/>
      <w:marLeft w:val="0"/>
      <w:marRight w:val="0"/>
      <w:marTop w:val="0"/>
      <w:marBottom w:val="0"/>
      <w:divBdr>
        <w:top w:val="none" w:sz="0" w:space="0" w:color="auto"/>
        <w:left w:val="none" w:sz="0" w:space="0" w:color="auto"/>
        <w:bottom w:val="none" w:sz="0" w:space="0" w:color="auto"/>
        <w:right w:val="none" w:sz="0" w:space="0" w:color="auto"/>
      </w:divBdr>
    </w:div>
    <w:div w:id="180970926">
      <w:bodyDiv w:val="1"/>
      <w:marLeft w:val="0"/>
      <w:marRight w:val="0"/>
      <w:marTop w:val="0"/>
      <w:marBottom w:val="0"/>
      <w:divBdr>
        <w:top w:val="none" w:sz="0" w:space="0" w:color="auto"/>
        <w:left w:val="none" w:sz="0" w:space="0" w:color="auto"/>
        <w:bottom w:val="none" w:sz="0" w:space="0" w:color="auto"/>
        <w:right w:val="none" w:sz="0" w:space="0" w:color="auto"/>
      </w:divBdr>
    </w:div>
    <w:div w:id="195434738">
      <w:bodyDiv w:val="1"/>
      <w:marLeft w:val="0"/>
      <w:marRight w:val="0"/>
      <w:marTop w:val="0"/>
      <w:marBottom w:val="0"/>
      <w:divBdr>
        <w:top w:val="none" w:sz="0" w:space="0" w:color="auto"/>
        <w:left w:val="none" w:sz="0" w:space="0" w:color="auto"/>
        <w:bottom w:val="none" w:sz="0" w:space="0" w:color="auto"/>
        <w:right w:val="none" w:sz="0" w:space="0" w:color="auto"/>
      </w:divBdr>
    </w:div>
    <w:div w:id="250898313">
      <w:bodyDiv w:val="1"/>
      <w:marLeft w:val="0"/>
      <w:marRight w:val="0"/>
      <w:marTop w:val="0"/>
      <w:marBottom w:val="0"/>
      <w:divBdr>
        <w:top w:val="none" w:sz="0" w:space="0" w:color="auto"/>
        <w:left w:val="none" w:sz="0" w:space="0" w:color="auto"/>
        <w:bottom w:val="none" w:sz="0" w:space="0" w:color="auto"/>
        <w:right w:val="none" w:sz="0" w:space="0" w:color="auto"/>
      </w:divBdr>
    </w:div>
    <w:div w:id="630749208">
      <w:bodyDiv w:val="1"/>
      <w:marLeft w:val="0"/>
      <w:marRight w:val="0"/>
      <w:marTop w:val="0"/>
      <w:marBottom w:val="0"/>
      <w:divBdr>
        <w:top w:val="none" w:sz="0" w:space="0" w:color="auto"/>
        <w:left w:val="none" w:sz="0" w:space="0" w:color="auto"/>
        <w:bottom w:val="none" w:sz="0" w:space="0" w:color="auto"/>
        <w:right w:val="none" w:sz="0" w:space="0" w:color="auto"/>
      </w:divBdr>
    </w:div>
    <w:div w:id="739592794">
      <w:bodyDiv w:val="1"/>
      <w:marLeft w:val="0"/>
      <w:marRight w:val="0"/>
      <w:marTop w:val="0"/>
      <w:marBottom w:val="0"/>
      <w:divBdr>
        <w:top w:val="none" w:sz="0" w:space="0" w:color="auto"/>
        <w:left w:val="none" w:sz="0" w:space="0" w:color="auto"/>
        <w:bottom w:val="none" w:sz="0" w:space="0" w:color="auto"/>
        <w:right w:val="none" w:sz="0" w:space="0" w:color="auto"/>
      </w:divBdr>
    </w:div>
    <w:div w:id="740062508">
      <w:bodyDiv w:val="1"/>
      <w:marLeft w:val="0"/>
      <w:marRight w:val="0"/>
      <w:marTop w:val="0"/>
      <w:marBottom w:val="0"/>
      <w:divBdr>
        <w:top w:val="none" w:sz="0" w:space="0" w:color="auto"/>
        <w:left w:val="none" w:sz="0" w:space="0" w:color="auto"/>
        <w:bottom w:val="none" w:sz="0" w:space="0" w:color="auto"/>
        <w:right w:val="none" w:sz="0" w:space="0" w:color="auto"/>
      </w:divBdr>
      <w:divsChild>
        <w:div w:id="2075202596">
          <w:marLeft w:val="0"/>
          <w:marRight w:val="0"/>
          <w:marTop w:val="300"/>
          <w:marBottom w:val="0"/>
          <w:divBdr>
            <w:top w:val="none" w:sz="0" w:space="0" w:color="auto"/>
            <w:left w:val="none" w:sz="0" w:space="0" w:color="auto"/>
            <w:bottom w:val="none" w:sz="0" w:space="0" w:color="auto"/>
            <w:right w:val="none" w:sz="0" w:space="0" w:color="auto"/>
          </w:divBdr>
          <w:divsChild>
            <w:div w:id="39913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79839">
      <w:bodyDiv w:val="1"/>
      <w:marLeft w:val="0"/>
      <w:marRight w:val="0"/>
      <w:marTop w:val="0"/>
      <w:marBottom w:val="0"/>
      <w:divBdr>
        <w:top w:val="none" w:sz="0" w:space="0" w:color="auto"/>
        <w:left w:val="none" w:sz="0" w:space="0" w:color="auto"/>
        <w:bottom w:val="none" w:sz="0" w:space="0" w:color="auto"/>
        <w:right w:val="none" w:sz="0" w:space="0" w:color="auto"/>
      </w:divBdr>
    </w:div>
    <w:div w:id="787429694">
      <w:bodyDiv w:val="1"/>
      <w:marLeft w:val="0"/>
      <w:marRight w:val="0"/>
      <w:marTop w:val="0"/>
      <w:marBottom w:val="0"/>
      <w:divBdr>
        <w:top w:val="none" w:sz="0" w:space="0" w:color="auto"/>
        <w:left w:val="none" w:sz="0" w:space="0" w:color="auto"/>
        <w:bottom w:val="none" w:sz="0" w:space="0" w:color="auto"/>
        <w:right w:val="none" w:sz="0" w:space="0" w:color="auto"/>
      </w:divBdr>
      <w:divsChild>
        <w:div w:id="259342326">
          <w:marLeft w:val="0"/>
          <w:marRight w:val="0"/>
          <w:marTop w:val="0"/>
          <w:marBottom w:val="0"/>
          <w:divBdr>
            <w:top w:val="none" w:sz="0" w:space="0" w:color="auto"/>
            <w:left w:val="none" w:sz="0" w:space="0" w:color="auto"/>
            <w:bottom w:val="none" w:sz="0" w:space="0" w:color="auto"/>
            <w:right w:val="none" w:sz="0" w:space="0" w:color="auto"/>
          </w:divBdr>
        </w:div>
      </w:divsChild>
    </w:div>
    <w:div w:id="793906369">
      <w:bodyDiv w:val="1"/>
      <w:marLeft w:val="0"/>
      <w:marRight w:val="0"/>
      <w:marTop w:val="0"/>
      <w:marBottom w:val="0"/>
      <w:divBdr>
        <w:top w:val="none" w:sz="0" w:space="0" w:color="auto"/>
        <w:left w:val="none" w:sz="0" w:space="0" w:color="auto"/>
        <w:bottom w:val="none" w:sz="0" w:space="0" w:color="auto"/>
        <w:right w:val="none" w:sz="0" w:space="0" w:color="auto"/>
      </w:divBdr>
    </w:div>
    <w:div w:id="809176780">
      <w:bodyDiv w:val="1"/>
      <w:marLeft w:val="0"/>
      <w:marRight w:val="0"/>
      <w:marTop w:val="0"/>
      <w:marBottom w:val="0"/>
      <w:divBdr>
        <w:top w:val="none" w:sz="0" w:space="0" w:color="auto"/>
        <w:left w:val="none" w:sz="0" w:space="0" w:color="auto"/>
        <w:bottom w:val="none" w:sz="0" w:space="0" w:color="auto"/>
        <w:right w:val="none" w:sz="0" w:space="0" w:color="auto"/>
      </w:divBdr>
      <w:divsChild>
        <w:div w:id="155077241">
          <w:marLeft w:val="0"/>
          <w:marRight w:val="0"/>
          <w:marTop w:val="0"/>
          <w:marBottom w:val="0"/>
          <w:divBdr>
            <w:top w:val="none" w:sz="0" w:space="0" w:color="auto"/>
            <w:left w:val="none" w:sz="0" w:space="0" w:color="auto"/>
            <w:bottom w:val="none" w:sz="0" w:space="0" w:color="auto"/>
            <w:right w:val="none" w:sz="0" w:space="0" w:color="auto"/>
          </w:divBdr>
        </w:div>
      </w:divsChild>
    </w:div>
    <w:div w:id="852034898">
      <w:bodyDiv w:val="1"/>
      <w:marLeft w:val="0"/>
      <w:marRight w:val="0"/>
      <w:marTop w:val="0"/>
      <w:marBottom w:val="0"/>
      <w:divBdr>
        <w:top w:val="none" w:sz="0" w:space="0" w:color="auto"/>
        <w:left w:val="none" w:sz="0" w:space="0" w:color="auto"/>
        <w:bottom w:val="none" w:sz="0" w:space="0" w:color="auto"/>
        <w:right w:val="none" w:sz="0" w:space="0" w:color="auto"/>
      </w:divBdr>
      <w:divsChild>
        <w:div w:id="2139108301">
          <w:marLeft w:val="0"/>
          <w:marRight w:val="0"/>
          <w:marTop w:val="300"/>
          <w:marBottom w:val="0"/>
          <w:divBdr>
            <w:top w:val="none" w:sz="0" w:space="0" w:color="auto"/>
            <w:left w:val="none" w:sz="0" w:space="0" w:color="auto"/>
            <w:bottom w:val="none" w:sz="0" w:space="0" w:color="auto"/>
            <w:right w:val="none" w:sz="0" w:space="0" w:color="auto"/>
          </w:divBdr>
          <w:divsChild>
            <w:div w:id="1954512514">
              <w:marLeft w:val="0"/>
              <w:marRight w:val="0"/>
              <w:marTop w:val="0"/>
              <w:marBottom w:val="0"/>
              <w:divBdr>
                <w:top w:val="none" w:sz="0" w:space="0" w:color="auto"/>
                <w:left w:val="none" w:sz="0" w:space="0" w:color="auto"/>
                <w:bottom w:val="none" w:sz="0" w:space="0" w:color="auto"/>
                <w:right w:val="none" w:sz="0" w:space="0" w:color="auto"/>
              </w:divBdr>
            </w:div>
          </w:divsChild>
        </w:div>
        <w:div w:id="847403849">
          <w:marLeft w:val="0"/>
          <w:marRight w:val="0"/>
          <w:marTop w:val="300"/>
          <w:marBottom w:val="0"/>
          <w:divBdr>
            <w:top w:val="none" w:sz="0" w:space="0" w:color="auto"/>
            <w:left w:val="none" w:sz="0" w:space="0" w:color="auto"/>
            <w:bottom w:val="none" w:sz="0" w:space="0" w:color="auto"/>
            <w:right w:val="none" w:sz="0" w:space="0" w:color="auto"/>
          </w:divBdr>
          <w:divsChild>
            <w:div w:id="126630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5652">
      <w:bodyDiv w:val="1"/>
      <w:marLeft w:val="0"/>
      <w:marRight w:val="0"/>
      <w:marTop w:val="0"/>
      <w:marBottom w:val="0"/>
      <w:divBdr>
        <w:top w:val="none" w:sz="0" w:space="0" w:color="auto"/>
        <w:left w:val="none" w:sz="0" w:space="0" w:color="auto"/>
        <w:bottom w:val="none" w:sz="0" w:space="0" w:color="auto"/>
        <w:right w:val="none" w:sz="0" w:space="0" w:color="auto"/>
      </w:divBdr>
    </w:div>
    <w:div w:id="869994163">
      <w:bodyDiv w:val="1"/>
      <w:marLeft w:val="0"/>
      <w:marRight w:val="0"/>
      <w:marTop w:val="0"/>
      <w:marBottom w:val="0"/>
      <w:divBdr>
        <w:top w:val="none" w:sz="0" w:space="0" w:color="auto"/>
        <w:left w:val="none" w:sz="0" w:space="0" w:color="auto"/>
        <w:bottom w:val="none" w:sz="0" w:space="0" w:color="auto"/>
        <w:right w:val="none" w:sz="0" w:space="0" w:color="auto"/>
      </w:divBdr>
    </w:div>
    <w:div w:id="919287355">
      <w:bodyDiv w:val="1"/>
      <w:marLeft w:val="0"/>
      <w:marRight w:val="0"/>
      <w:marTop w:val="0"/>
      <w:marBottom w:val="0"/>
      <w:divBdr>
        <w:top w:val="none" w:sz="0" w:space="0" w:color="auto"/>
        <w:left w:val="none" w:sz="0" w:space="0" w:color="auto"/>
        <w:bottom w:val="none" w:sz="0" w:space="0" w:color="auto"/>
        <w:right w:val="none" w:sz="0" w:space="0" w:color="auto"/>
      </w:divBdr>
    </w:div>
    <w:div w:id="1038433714">
      <w:bodyDiv w:val="1"/>
      <w:marLeft w:val="0"/>
      <w:marRight w:val="0"/>
      <w:marTop w:val="0"/>
      <w:marBottom w:val="0"/>
      <w:divBdr>
        <w:top w:val="none" w:sz="0" w:space="0" w:color="auto"/>
        <w:left w:val="none" w:sz="0" w:space="0" w:color="auto"/>
        <w:bottom w:val="none" w:sz="0" w:space="0" w:color="auto"/>
        <w:right w:val="none" w:sz="0" w:space="0" w:color="auto"/>
      </w:divBdr>
    </w:div>
    <w:div w:id="1041511304">
      <w:bodyDiv w:val="1"/>
      <w:marLeft w:val="0"/>
      <w:marRight w:val="0"/>
      <w:marTop w:val="0"/>
      <w:marBottom w:val="0"/>
      <w:divBdr>
        <w:top w:val="none" w:sz="0" w:space="0" w:color="auto"/>
        <w:left w:val="none" w:sz="0" w:space="0" w:color="auto"/>
        <w:bottom w:val="none" w:sz="0" w:space="0" w:color="auto"/>
        <w:right w:val="none" w:sz="0" w:space="0" w:color="auto"/>
      </w:divBdr>
    </w:div>
    <w:div w:id="1095592508">
      <w:bodyDiv w:val="1"/>
      <w:marLeft w:val="0"/>
      <w:marRight w:val="0"/>
      <w:marTop w:val="0"/>
      <w:marBottom w:val="0"/>
      <w:divBdr>
        <w:top w:val="none" w:sz="0" w:space="0" w:color="auto"/>
        <w:left w:val="none" w:sz="0" w:space="0" w:color="auto"/>
        <w:bottom w:val="none" w:sz="0" w:space="0" w:color="auto"/>
        <w:right w:val="none" w:sz="0" w:space="0" w:color="auto"/>
      </w:divBdr>
    </w:div>
    <w:div w:id="1176580585">
      <w:bodyDiv w:val="1"/>
      <w:marLeft w:val="0"/>
      <w:marRight w:val="0"/>
      <w:marTop w:val="0"/>
      <w:marBottom w:val="0"/>
      <w:divBdr>
        <w:top w:val="none" w:sz="0" w:space="0" w:color="auto"/>
        <w:left w:val="none" w:sz="0" w:space="0" w:color="auto"/>
        <w:bottom w:val="none" w:sz="0" w:space="0" w:color="auto"/>
        <w:right w:val="none" w:sz="0" w:space="0" w:color="auto"/>
      </w:divBdr>
    </w:div>
    <w:div w:id="1185897628">
      <w:bodyDiv w:val="1"/>
      <w:marLeft w:val="0"/>
      <w:marRight w:val="0"/>
      <w:marTop w:val="0"/>
      <w:marBottom w:val="0"/>
      <w:divBdr>
        <w:top w:val="none" w:sz="0" w:space="0" w:color="auto"/>
        <w:left w:val="none" w:sz="0" w:space="0" w:color="auto"/>
        <w:bottom w:val="none" w:sz="0" w:space="0" w:color="auto"/>
        <w:right w:val="none" w:sz="0" w:space="0" w:color="auto"/>
      </w:divBdr>
    </w:div>
    <w:div w:id="1290818349">
      <w:bodyDiv w:val="1"/>
      <w:marLeft w:val="0"/>
      <w:marRight w:val="0"/>
      <w:marTop w:val="0"/>
      <w:marBottom w:val="0"/>
      <w:divBdr>
        <w:top w:val="none" w:sz="0" w:space="0" w:color="auto"/>
        <w:left w:val="none" w:sz="0" w:space="0" w:color="auto"/>
        <w:bottom w:val="none" w:sz="0" w:space="0" w:color="auto"/>
        <w:right w:val="none" w:sz="0" w:space="0" w:color="auto"/>
      </w:divBdr>
      <w:divsChild>
        <w:div w:id="169687575">
          <w:marLeft w:val="0"/>
          <w:marRight w:val="0"/>
          <w:marTop w:val="0"/>
          <w:marBottom w:val="0"/>
          <w:divBdr>
            <w:top w:val="none" w:sz="0" w:space="0" w:color="auto"/>
            <w:left w:val="none" w:sz="0" w:space="0" w:color="auto"/>
            <w:bottom w:val="none" w:sz="0" w:space="0" w:color="auto"/>
            <w:right w:val="none" w:sz="0" w:space="0" w:color="auto"/>
          </w:divBdr>
          <w:divsChild>
            <w:div w:id="1613781115">
              <w:marLeft w:val="0"/>
              <w:marRight w:val="0"/>
              <w:marTop w:val="0"/>
              <w:marBottom w:val="0"/>
              <w:divBdr>
                <w:top w:val="none" w:sz="0" w:space="0" w:color="auto"/>
                <w:left w:val="none" w:sz="0" w:space="0" w:color="auto"/>
                <w:bottom w:val="none" w:sz="0" w:space="0" w:color="auto"/>
                <w:right w:val="none" w:sz="0" w:space="0" w:color="auto"/>
              </w:divBdr>
            </w:div>
          </w:divsChild>
        </w:div>
        <w:div w:id="937059187">
          <w:marLeft w:val="0"/>
          <w:marRight w:val="0"/>
          <w:marTop w:val="300"/>
          <w:marBottom w:val="0"/>
          <w:divBdr>
            <w:top w:val="none" w:sz="0" w:space="0" w:color="auto"/>
            <w:left w:val="none" w:sz="0" w:space="0" w:color="auto"/>
            <w:bottom w:val="none" w:sz="0" w:space="0" w:color="auto"/>
            <w:right w:val="none" w:sz="0" w:space="0" w:color="auto"/>
          </w:divBdr>
          <w:divsChild>
            <w:div w:id="34066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198715">
      <w:bodyDiv w:val="1"/>
      <w:marLeft w:val="0"/>
      <w:marRight w:val="0"/>
      <w:marTop w:val="0"/>
      <w:marBottom w:val="0"/>
      <w:divBdr>
        <w:top w:val="none" w:sz="0" w:space="0" w:color="auto"/>
        <w:left w:val="none" w:sz="0" w:space="0" w:color="auto"/>
        <w:bottom w:val="none" w:sz="0" w:space="0" w:color="auto"/>
        <w:right w:val="none" w:sz="0" w:space="0" w:color="auto"/>
      </w:divBdr>
    </w:div>
    <w:div w:id="1310162878">
      <w:bodyDiv w:val="1"/>
      <w:marLeft w:val="0"/>
      <w:marRight w:val="0"/>
      <w:marTop w:val="0"/>
      <w:marBottom w:val="0"/>
      <w:divBdr>
        <w:top w:val="none" w:sz="0" w:space="0" w:color="auto"/>
        <w:left w:val="none" w:sz="0" w:space="0" w:color="auto"/>
        <w:bottom w:val="none" w:sz="0" w:space="0" w:color="auto"/>
        <w:right w:val="none" w:sz="0" w:space="0" w:color="auto"/>
      </w:divBdr>
    </w:div>
    <w:div w:id="1358893410">
      <w:bodyDiv w:val="1"/>
      <w:marLeft w:val="0"/>
      <w:marRight w:val="0"/>
      <w:marTop w:val="0"/>
      <w:marBottom w:val="0"/>
      <w:divBdr>
        <w:top w:val="none" w:sz="0" w:space="0" w:color="auto"/>
        <w:left w:val="none" w:sz="0" w:space="0" w:color="auto"/>
        <w:bottom w:val="none" w:sz="0" w:space="0" w:color="auto"/>
        <w:right w:val="none" w:sz="0" w:space="0" w:color="auto"/>
      </w:divBdr>
    </w:div>
    <w:div w:id="1521241034">
      <w:bodyDiv w:val="1"/>
      <w:marLeft w:val="0"/>
      <w:marRight w:val="0"/>
      <w:marTop w:val="0"/>
      <w:marBottom w:val="0"/>
      <w:divBdr>
        <w:top w:val="none" w:sz="0" w:space="0" w:color="auto"/>
        <w:left w:val="none" w:sz="0" w:space="0" w:color="auto"/>
        <w:bottom w:val="none" w:sz="0" w:space="0" w:color="auto"/>
        <w:right w:val="none" w:sz="0" w:space="0" w:color="auto"/>
      </w:divBdr>
    </w:div>
    <w:div w:id="1650283771">
      <w:bodyDiv w:val="1"/>
      <w:marLeft w:val="0"/>
      <w:marRight w:val="0"/>
      <w:marTop w:val="0"/>
      <w:marBottom w:val="0"/>
      <w:divBdr>
        <w:top w:val="none" w:sz="0" w:space="0" w:color="auto"/>
        <w:left w:val="none" w:sz="0" w:space="0" w:color="auto"/>
        <w:bottom w:val="none" w:sz="0" w:space="0" w:color="auto"/>
        <w:right w:val="none" w:sz="0" w:space="0" w:color="auto"/>
      </w:divBdr>
    </w:div>
    <w:div w:id="1664162812">
      <w:bodyDiv w:val="1"/>
      <w:marLeft w:val="0"/>
      <w:marRight w:val="0"/>
      <w:marTop w:val="0"/>
      <w:marBottom w:val="0"/>
      <w:divBdr>
        <w:top w:val="none" w:sz="0" w:space="0" w:color="auto"/>
        <w:left w:val="none" w:sz="0" w:space="0" w:color="auto"/>
        <w:bottom w:val="none" w:sz="0" w:space="0" w:color="auto"/>
        <w:right w:val="none" w:sz="0" w:space="0" w:color="auto"/>
      </w:divBdr>
      <w:divsChild>
        <w:div w:id="1006176657">
          <w:marLeft w:val="0"/>
          <w:marRight w:val="0"/>
          <w:marTop w:val="300"/>
          <w:marBottom w:val="0"/>
          <w:divBdr>
            <w:top w:val="none" w:sz="0" w:space="0" w:color="auto"/>
            <w:left w:val="none" w:sz="0" w:space="0" w:color="auto"/>
            <w:bottom w:val="none" w:sz="0" w:space="0" w:color="auto"/>
            <w:right w:val="none" w:sz="0" w:space="0" w:color="auto"/>
          </w:divBdr>
          <w:divsChild>
            <w:div w:id="508254916">
              <w:marLeft w:val="0"/>
              <w:marRight w:val="0"/>
              <w:marTop w:val="0"/>
              <w:marBottom w:val="0"/>
              <w:divBdr>
                <w:top w:val="none" w:sz="0" w:space="0" w:color="auto"/>
                <w:left w:val="none" w:sz="0" w:space="0" w:color="auto"/>
                <w:bottom w:val="none" w:sz="0" w:space="0" w:color="auto"/>
                <w:right w:val="none" w:sz="0" w:space="0" w:color="auto"/>
              </w:divBdr>
            </w:div>
          </w:divsChild>
        </w:div>
        <w:div w:id="184903783">
          <w:marLeft w:val="0"/>
          <w:marRight w:val="0"/>
          <w:marTop w:val="300"/>
          <w:marBottom w:val="0"/>
          <w:divBdr>
            <w:top w:val="none" w:sz="0" w:space="0" w:color="auto"/>
            <w:left w:val="none" w:sz="0" w:space="0" w:color="auto"/>
            <w:bottom w:val="none" w:sz="0" w:space="0" w:color="auto"/>
            <w:right w:val="none" w:sz="0" w:space="0" w:color="auto"/>
          </w:divBdr>
        </w:div>
      </w:divsChild>
    </w:div>
    <w:div w:id="1683782656">
      <w:bodyDiv w:val="1"/>
      <w:marLeft w:val="0"/>
      <w:marRight w:val="0"/>
      <w:marTop w:val="0"/>
      <w:marBottom w:val="0"/>
      <w:divBdr>
        <w:top w:val="none" w:sz="0" w:space="0" w:color="auto"/>
        <w:left w:val="none" w:sz="0" w:space="0" w:color="auto"/>
        <w:bottom w:val="none" w:sz="0" w:space="0" w:color="auto"/>
        <w:right w:val="none" w:sz="0" w:space="0" w:color="auto"/>
      </w:divBdr>
      <w:divsChild>
        <w:div w:id="293681232">
          <w:marLeft w:val="-360"/>
          <w:marRight w:val="-360"/>
          <w:marTop w:val="240"/>
          <w:marBottom w:val="240"/>
          <w:divBdr>
            <w:top w:val="none" w:sz="0" w:space="0" w:color="auto"/>
            <w:left w:val="none" w:sz="0" w:space="0" w:color="auto"/>
            <w:bottom w:val="none" w:sz="0" w:space="0" w:color="auto"/>
            <w:right w:val="none" w:sz="0" w:space="0" w:color="auto"/>
          </w:divBdr>
        </w:div>
      </w:divsChild>
    </w:div>
    <w:div w:id="1710031630">
      <w:bodyDiv w:val="1"/>
      <w:marLeft w:val="0"/>
      <w:marRight w:val="0"/>
      <w:marTop w:val="0"/>
      <w:marBottom w:val="0"/>
      <w:divBdr>
        <w:top w:val="none" w:sz="0" w:space="0" w:color="auto"/>
        <w:left w:val="none" w:sz="0" w:space="0" w:color="auto"/>
        <w:bottom w:val="none" w:sz="0" w:space="0" w:color="auto"/>
        <w:right w:val="none" w:sz="0" w:space="0" w:color="auto"/>
      </w:divBdr>
    </w:div>
    <w:div w:id="1872182186">
      <w:bodyDiv w:val="1"/>
      <w:marLeft w:val="0"/>
      <w:marRight w:val="0"/>
      <w:marTop w:val="0"/>
      <w:marBottom w:val="0"/>
      <w:divBdr>
        <w:top w:val="none" w:sz="0" w:space="0" w:color="auto"/>
        <w:left w:val="none" w:sz="0" w:space="0" w:color="auto"/>
        <w:bottom w:val="none" w:sz="0" w:space="0" w:color="auto"/>
        <w:right w:val="none" w:sz="0" w:space="0" w:color="auto"/>
      </w:divBdr>
    </w:div>
    <w:div w:id="1928035301">
      <w:bodyDiv w:val="1"/>
      <w:marLeft w:val="0"/>
      <w:marRight w:val="0"/>
      <w:marTop w:val="0"/>
      <w:marBottom w:val="0"/>
      <w:divBdr>
        <w:top w:val="none" w:sz="0" w:space="0" w:color="auto"/>
        <w:left w:val="none" w:sz="0" w:space="0" w:color="auto"/>
        <w:bottom w:val="none" w:sz="0" w:space="0" w:color="auto"/>
        <w:right w:val="none" w:sz="0" w:space="0" w:color="auto"/>
      </w:divBdr>
    </w:div>
    <w:div w:id="1940601019">
      <w:bodyDiv w:val="1"/>
      <w:marLeft w:val="0"/>
      <w:marRight w:val="0"/>
      <w:marTop w:val="0"/>
      <w:marBottom w:val="0"/>
      <w:divBdr>
        <w:top w:val="none" w:sz="0" w:space="0" w:color="auto"/>
        <w:left w:val="none" w:sz="0" w:space="0" w:color="auto"/>
        <w:bottom w:val="none" w:sz="0" w:space="0" w:color="auto"/>
        <w:right w:val="none" w:sz="0" w:space="0" w:color="auto"/>
      </w:divBdr>
    </w:div>
    <w:div w:id="2025355794">
      <w:bodyDiv w:val="1"/>
      <w:marLeft w:val="0"/>
      <w:marRight w:val="0"/>
      <w:marTop w:val="0"/>
      <w:marBottom w:val="0"/>
      <w:divBdr>
        <w:top w:val="none" w:sz="0" w:space="0" w:color="auto"/>
        <w:left w:val="none" w:sz="0" w:space="0" w:color="auto"/>
        <w:bottom w:val="none" w:sz="0" w:space="0" w:color="auto"/>
        <w:right w:val="none" w:sz="0" w:space="0" w:color="auto"/>
      </w:divBdr>
    </w:div>
    <w:div w:id="2034459640">
      <w:bodyDiv w:val="1"/>
      <w:marLeft w:val="0"/>
      <w:marRight w:val="0"/>
      <w:marTop w:val="0"/>
      <w:marBottom w:val="0"/>
      <w:divBdr>
        <w:top w:val="none" w:sz="0" w:space="0" w:color="auto"/>
        <w:left w:val="none" w:sz="0" w:space="0" w:color="auto"/>
        <w:bottom w:val="none" w:sz="0" w:space="0" w:color="auto"/>
        <w:right w:val="none" w:sz="0" w:space="0" w:color="auto"/>
      </w:divBdr>
    </w:div>
    <w:div w:id="2042658526">
      <w:bodyDiv w:val="1"/>
      <w:marLeft w:val="0"/>
      <w:marRight w:val="0"/>
      <w:marTop w:val="0"/>
      <w:marBottom w:val="0"/>
      <w:divBdr>
        <w:top w:val="none" w:sz="0" w:space="0" w:color="auto"/>
        <w:left w:val="none" w:sz="0" w:space="0" w:color="auto"/>
        <w:bottom w:val="none" w:sz="0" w:space="0" w:color="auto"/>
        <w:right w:val="none" w:sz="0" w:space="0" w:color="auto"/>
      </w:divBdr>
    </w:div>
    <w:div w:id="2062437130">
      <w:bodyDiv w:val="1"/>
      <w:marLeft w:val="0"/>
      <w:marRight w:val="0"/>
      <w:marTop w:val="0"/>
      <w:marBottom w:val="0"/>
      <w:divBdr>
        <w:top w:val="none" w:sz="0" w:space="0" w:color="auto"/>
        <w:left w:val="none" w:sz="0" w:space="0" w:color="auto"/>
        <w:bottom w:val="none" w:sz="0" w:space="0" w:color="auto"/>
        <w:right w:val="none" w:sz="0" w:space="0" w:color="auto"/>
      </w:divBdr>
    </w:div>
    <w:div w:id="2086415662">
      <w:bodyDiv w:val="1"/>
      <w:marLeft w:val="0"/>
      <w:marRight w:val="0"/>
      <w:marTop w:val="0"/>
      <w:marBottom w:val="0"/>
      <w:divBdr>
        <w:top w:val="none" w:sz="0" w:space="0" w:color="auto"/>
        <w:left w:val="none" w:sz="0" w:space="0" w:color="auto"/>
        <w:bottom w:val="none" w:sz="0" w:space="0" w:color="auto"/>
        <w:right w:val="none" w:sz="0" w:space="0" w:color="auto"/>
      </w:divBdr>
    </w:div>
    <w:div w:id="2109809233">
      <w:bodyDiv w:val="1"/>
      <w:marLeft w:val="0"/>
      <w:marRight w:val="0"/>
      <w:marTop w:val="0"/>
      <w:marBottom w:val="0"/>
      <w:divBdr>
        <w:top w:val="none" w:sz="0" w:space="0" w:color="auto"/>
        <w:left w:val="none" w:sz="0" w:space="0" w:color="auto"/>
        <w:bottom w:val="none" w:sz="0" w:space="0" w:color="auto"/>
        <w:right w:val="none" w:sz="0" w:space="0" w:color="auto"/>
      </w:divBdr>
      <w:divsChild>
        <w:div w:id="1731538545">
          <w:marLeft w:val="0"/>
          <w:marRight w:val="0"/>
          <w:marTop w:val="0"/>
          <w:marBottom w:val="0"/>
          <w:divBdr>
            <w:top w:val="none" w:sz="0" w:space="0" w:color="auto"/>
            <w:left w:val="none" w:sz="0" w:space="0" w:color="auto"/>
            <w:bottom w:val="none" w:sz="0" w:space="0" w:color="auto"/>
            <w:right w:val="none" w:sz="0" w:space="0" w:color="auto"/>
          </w:divBdr>
          <w:divsChild>
            <w:div w:id="697509603">
              <w:marLeft w:val="0"/>
              <w:marRight w:val="0"/>
              <w:marTop w:val="0"/>
              <w:marBottom w:val="240"/>
              <w:divBdr>
                <w:top w:val="none" w:sz="0" w:space="0" w:color="auto"/>
                <w:left w:val="none" w:sz="0" w:space="0" w:color="auto"/>
                <w:bottom w:val="none" w:sz="0" w:space="0" w:color="auto"/>
                <w:right w:val="none" w:sz="0" w:space="0" w:color="auto"/>
              </w:divBdr>
            </w:div>
          </w:divsChild>
        </w:div>
        <w:div w:id="1312834965">
          <w:marLeft w:val="0"/>
          <w:marRight w:val="0"/>
          <w:marTop w:val="360"/>
          <w:marBottom w:val="480"/>
          <w:divBdr>
            <w:top w:val="none" w:sz="0" w:space="0" w:color="auto"/>
            <w:left w:val="none" w:sz="0" w:space="0" w:color="auto"/>
            <w:bottom w:val="none" w:sz="0" w:space="0" w:color="auto"/>
            <w:right w:val="none" w:sz="0" w:space="0" w:color="auto"/>
          </w:divBdr>
          <w:divsChild>
            <w:div w:id="1575316539">
              <w:marLeft w:val="0"/>
              <w:marRight w:val="0"/>
              <w:marTop w:val="0"/>
              <w:marBottom w:val="0"/>
              <w:divBdr>
                <w:top w:val="none" w:sz="0" w:space="0" w:color="auto"/>
                <w:left w:val="none" w:sz="0" w:space="0" w:color="auto"/>
                <w:bottom w:val="none" w:sz="0" w:space="0" w:color="auto"/>
                <w:right w:val="none" w:sz="0" w:space="0" w:color="auto"/>
              </w:divBdr>
              <w:divsChild>
                <w:div w:id="419134298">
                  <w:marLeft w:val="0"/>
                  <w:marRight w:val="0"/>
                  <w:marTop w:val="0"/>
                  <w:marBottom w:val="0"/>
                  <w:divBdr>
                    <w:top w:val="none" w:sz="0" w:space="0" w:color="auto"/>
                    <w:left w:val="none" w:sz="0" w:space="0" w:color="auto"/>
                    <w:bottom w:val="none" w:sz="0" w:space="0" w:color="auto"/>
                    <w:right w:val="none" w:sz="0" w:space="0" w:color="auto"/>
                  </w:divBdr>
                  <w:divsChild>
                    <w:div w:id="169974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DF3B4-5B78-4542-9DCF-1017A696D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37</Pages>
  <Words>11096</Words>
  <Characters>63248</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Лукушин Владимир Андреевич</dc:creator>
  <cp:keywords/>
  <dc:description/>
  <cp:lastModifiedBy>диана ланская</cp:lastModifiedBy>
  <cp:revision>31</cp:revision>
  <dcterms:created xsi:type="dcterms:W3CDTF">2026-02-07T08:54:00Z</dcterms:created>
  <dcterms:modified xsi:type="dcterms:W3CDTF">2026-02-10T05:54:00Z</dcterms:modified>
</cp:coreProperties>
</file>